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CEB7" w14:textId="22F7E7B3" w:rsidR="00B91ADF" w:rsidRPr="00AF0369" w:rsidRDefault="00850817" w:rsidP="002C0BDF">
      <w:pPr>
        <w:rPr>
          <w:rFonts w:asciiTheme="majorHAnsi" w:hAnsiTheme="majorHAnsi" w:cstheme="majorHAnsi"/>
          <w:highlight w:val="yellow"/>
          <w:lang w:val="fr-CA"/>
        </w:rPr>
      </w:pPr>
      <w:r>
        <w:rPr>
          <w:rFonts w:asciiTheme="majorHAnsi" w:hAnsiTheme="majorHAnsi" w:cstheme="majorHAnsi"/>
          <w:highlight w:val="yellow"/>
          <w:lang w:val="fr-CA"/>
        </w:rPr>
        <w:t xml:space="preserve">Ceci </w:t>
      </w:r>
      <w:r w:rsidR="004E5FBA" w:rsidRPr="00AF0369">
        <w:rPr>
          <w:rFonts w:ascii="Calibri" w:hAnsi="Calibri" w:cs="Calibri"/>
          <w:highlight w:val="yellow"/>
          <w:lang w:val="fr-CA"/>
        </w:rPr>
        <w:t>est un modèle de demande d’évaluation éthique par un conseil scolaire dans le cadre d’un projet de planification du transport scolaire.</w:t>
      </w:r>
    </w:p>
    <w:p w14:paraId="3ACE4506" w14:textId="0D1804DD" w:rsidR="00B91ADF" w:rsidRPr="002B7CC1" w:rsidRDefault="009020F9" w:rsidP="00B91ADF">
      <w:pPr>
        <w:rPr>
          <w:rFonts w:asciiTheme="majorHAnsi" w:hAnsiTheme="majorHAnsi" w:cstheme="majorHAnsi"/>
          <w:highlight w:val="yellow"/>
          <w:lang w:val="fr-CA"/>
        </w:rPr>
      </w:pPr>
      <w:r w:rsidRPr="009020F9">
        <w:rPr>
          <w:rFonts w:asciiTheme="majorHAnsi" w:hAnsiTheme="majorHAnsi" w:cstheme="majorHAnsi"/>
          <w:highlight w:val="yellow"/>
          <w:lang w:val="fr-CA"/>
        </w:rPr>
        <w:t>Rema</w:t>
      </w:r>
      <w:r>
        <w:rPr>
          <w:rFonts w:asciiTheme="majorHAnsi" w:hAnsiTheme="majorHAnsi" w:cstheme="majorHAnsi"/>
          <w:highlight w:val="yellow"/>
          <w:lang w:val="fr-CA"/>
        </w:rPr>
        <w:t>r</w:t>
      </w:r>
      <w:r w:rsidRPr="009020F9">
        <w:rPr>
          <w:rFonts w:asciiTheme="majorHAnsi" w:hAnsiTheme="majorHAnsi" w:cstheme="majorHAnsi"/>
          <w:highlight w:val="yellow"/>
          <w:lang w:val="fr-CA"/>
        </w:rPr>
        <w:t xml:space="preserve">quez qu’au </w:t>
      </w:r>
      <w:r w:rsidR="002C0BDF" w:rsidRPr="009020F9">
        <w:rPr>
          <w:rFonts w:asciiTheme="majorHAnsi" w:hAnsiTheme="majorHAnsi" w:cstheme="majorHAnsi"/>
          <w:highlight w:val="yellow"/>
          <w:lang w:val="fr-CA"/>
        </w:rPr>
        <w:t>Canada</w:t>
      </w:r>
      <w:r w:rsidRPr="009020F9">
        <w:rPr>
          <w:rFonts w:asciiTheme="majorHAnsi" w:hAnsiTheme="majorHAnsi" w:cstheme="majorHAnsi"/>
          <w:highlight w:val="yellow"/>
          <w:lang w:val="fr-CA"/>
        </w:rPr>
        <w:t>, les conseils scolaires</w:t>
      </w:r>
      <w:r w:rsidR="002C0BDF" w:rsidRPr="009020F9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61218B">
        <w:rPr>
          <w:rFonts w:asciiTheme="majorHAnsi" w:hAnsiTheme="majorHAnsi" w:cstheme="majorHAnsi"/>
          <w:highlight w:val="yellow"/>
          <w:lang w:val="fr-CA"/>
        </w:rPr>
        <w:t xml:space="preserve">ont </w:t>
      </w:r>
      <w:r w:rsidRPr="009020F9">
        <w:rPr>
          <w:rFonts w:asciiTheme="majorHAnsi" w:hAnsiTheme="majorHAnsi" w:cstheme="majorHAnsi"/>
          <w:highlight w:val="yellow"/>
          <w:lang w:val="fr-CA"/>
        </w:rPr>
        <w:t xml:space="preserve">souvent un comité </w:t>
      </w:r>
      <w:r w:rsidR="00BD7F48">
        <w:rPr>
          <w:rFonts w:asciiTheme="majorHAnsi" w:hAnsiTheme="majorHAnsi" w:cstheme="majorHAnsi"/>
          <w:highlight w:val="yellow"/>
          <w:lang w:val="fr-CA"/>
        </w:rPr>
        <w:t xml:space="preserve">qui s’occupe </w:t>
      </w:r>
      <w:r w:rsidR="007621F0">
        <w:rPr>
          <w:rFonts w:asciiTheme="majorHAnsi" w:hAnsiTheme="majorHAnsi" w:cstheme="majorHAnsi"/>
          <w:highlight w:val="yellow"/>
          <w:lang w:val="fr-CA"/>
        </w:rPr>
        <w:t xml:space="preserve">à la fois </w:t>
      </w:r>
      <w:r>
        <w:rPr>
          <w:rFonts w:asciiTheme="majorHAnsi" w:hAnsiTheme="majorHAnsi" w:cstheme="majorHAnsi"/>
          <w:highlight w:val="yellow"/>
          <w:lang w:val="fr-CA"/>
        </w:rPr>
        <w:t>de recherche ET d’évaluation</w:t>
      </w:r>
      <w:r w:rsidR="00BD7F48">
        <w:rPr>
          <w:rFonts w:asciiTheme="majorHAnsi" w:hAnsiTheme="majorHAnsi" w:cstheme="majorHAnsi"/>
          <w:highlight w:val="yellow"/>
          <w:lang w:val="fr-CA"/>
        </w:rPr>
        <w:t>,</w:t>
      </w:r>
      <w:r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BD7F48">
        <w:rPr>
          <w:rFonts w:asciiTheme="majorHAnsi" w:hAnsiTheme="majorHAnsi" w:cstheme="majorHAnsi"/>
          <w:highlight w:val="yellow"/>
          <w:lang w:val="fr-CA"/>
        </w:rPr>
        <w:t xml:space="preserve">et </w:t>
      </w:r>
      <w:r>
        <w:rPr>
          <w:rFonts w:asciiTheme="majorHAnsi" w:hAnsiTheme="majorHAnsi" w:cstheme="majorHAnsi"/>
          <w:highlight w:val="yellow"/>
          <w:lang w:val="fr-CA"/>
        </w:rPr>
        <w:t xml:space="preserve">qui </w:t>
      </w:r>
      <w:r w:rsidR="0061218B">
        <w:rPr>
          <w:rFonts w:asciiTheme="majorHAnsi" w:hAnsiTheme="majorHAnsi" w:cstheme="majorHAnsi"/>
          <w:highlight w:val="yellow"/>
          <w:lang w:val="fr-CA"/>
        </w:rPr>
        <w:t xml:space="preserve">supervise toute </w:t>
      </w:r>
      <w:r w:rsidR="00AE56B9">
        <w:rPr>
          <w:rFonts w:asciiTheme="majorHAnsi" w:hAnsiTheme="majorHAnsi" w:cstheme="majorHAnsi"/>
          <w:highlight w:val="yellow"/>
          <w:lang w:val="fr-CA"/>
        </w:rPr>
        <w:t>coll</w:t>
      </w:r>
      <w:r>
        <w:rPr>
          <w:rFonts w:asciiTheme="majorHAnsi" w:hAnsiTheme="majorHAnsi" w:cstheme="majorHAnsi"/>
          <w:highlight w:val="yellow"/>
          <w:lang w:val="fr-CA"/>
        </w:rPr>
        <w:t>ecte de données dans les écoles</w:t>
      </w:r>
      <w:r w:rsidR="002C0BDF" w:rsidRPr="009020F9">
        <w:rPr>
          <w:rFonts w:asciiTheme="majorHAnsi" w:hAnsiTheme="majorHAnsi" w:cstheme="majorHAnsi"/>
          <w:highlight w:val="yellow"/>
          <w:lang w:val="fr-CA"/>
        </w:rPr>
        <w:t xml:space="preserve">. 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 xml:space="preserve">Bien qu’il s’agisse </w:t>
      </w:r>
      <w:r w:rsidR="005209D7">
        <w:rPr>
          <w:rFonts w:asciiTheme="majorHAnsi" w:hAnsiTheme="majorHAnsi" w:cstheme="majorHAnsi"/>
          <w:highlight w:val="yellow"/>
          <w:lang w:val="fr-CA"/>
        </w:rPr>
        <w:t xml:space="preserve">pour vous 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>d</w:t>
      </w:r>
      <w:r w:rsidR="0088158B">
        <w:rPr>
          <w:rFonts w:asciiTheme="majorHAnsi" w:hAnsiTheme="majorHAnsi" w:cstheme="majorHAnsi"/>
          <w:highlight w:val="yellow"/>
          <w:lang w:val="fr-CA"/>
        </w:rPr>
        <w:t>’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>une é</w:t>
      </w:r>
      <w:r w:rsidR="002C0BDF" w:rsidRPr="005209D7">
        <w:rPr>
          <w:rFonts w:asciiTheme="majorHAnsi" w:hAnsiTheme="majorHAnsi" w:cstheme="majorHAnsi"/>
          <w:highlight w:val="yellow"/>
          <w:lang w:val="fr-CA"/>
        </w:rPr>
        <w:t xml:space="preserve">valuation </w:t>
      </w:r>
      <w:r w:rsidR="00DF1C2E">
        <w:rPr>
          <w:rFonts w:asciiTheme="majorHAnsi" w:hAnsiTheme="majorHAnsi" w:cstheme="majorHAnsi"/>
          <w:highlight w:val="yellow"/>
          <w:lang w:val="fr-CA"/>
        </w:rPr>
        <w:t xml:space="preserve">de programme pour le 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 xml:space="preserve">projet </w:t>
      </w:r>
      <w:r w:rsidR="00DF1C2E">
        <w:rPr>
          <w:rFonts w:asciiTheme="majorHAnsi" w:hAnsiTheme="majorHAnsi" w:cstheme="majorHAnsi"/>
          <w:highlight w:val="yellow"/>
          <w:lang w:val="fr-CA"/>
        </w:rPr>
        <w:t>P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 xml:space="preserve">lanification du transport scolaire, et non pas </w:t>
      </w:r>
      <w:r w:rsidR="00285272">
        <w:rPr>
          <w:rFonts w:asciiTheme="majorHAnsi" w:hAnsiTheme="majorHAnsi" w:cstheme="majorHAnsi"/>
          <w:highlight w:val="yellow"/>
          <w:lang w:val="fr-CA"/>
        </w:rPr>
        <w:t>d’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>un proje</w:t>
      </w:r>
      <w:r w:rsidR="002C0BDF" w:rsidRPr="005209D7">
        <w:rPr>
          <w:rFonts w:asciiTheme="majorHAnsi" w:hAnsiTheme="majorHAnsi" w:cstheme="majorHAnsi"/>
          <w:highlight w:val="yellow"/>
          <w:lang w:val="fr-CA"/>
        </w:rPr>
        <w:t>t</w:t>
      </w:r>
      <w:r w:rsidR="005209D7" w:rsidRPr="005209D7">
        <w:rPr>
          <w:rFonts w:asciiTheme="majorHAnsi" w:hAnsiTheme="majorHAnsi" w:cstheme="majorHAnsi"/>
          <w:highlight w:val="yellow"/>
          <w:lang w:val="fr-CA"/>
        </w:rPr>
        <w:t xml:space="preserve"> de recherche</w:t>
      </w:r>
      <w:r w:rsidR="007D6DD2">
        <w:rPr>
          <w:rFonts w:asciiTheme="majorHAnsi" w:hAnsiTheme="majorHAnsi" w:cstheme="majorHAnsi"/>
          <w:highlight w:val="yellow"/>
          <w:lang w:val="fr-CA"/>
        </w:rPr>
        <w:t xml:space="preserve"> proprement dit</w:t>
      </w:r>
      <w:r w:rsidR="002C0BDF" w:rsidRPr="005209D7">
        <w:rPr>
          <w:rFonts w:asciiTheme="majorHAnsi" w:hAnsiTheme="majorHAnsi" w:cstheme="majorHAnsi"/>
          <w:highlight w:val="yellow"/>
          <w:lang w:val="fr-CA"/>
        </w:rPr>
        <w:t xml:space="preserve">, </w:t>
      </w:r>
      <w:r w:rsidR="005209D7">
        <w:rPr>
          <w:rFonts w:asciiTheme="majorHAnsi" w:hAnsiTheme="majorHAnsi" w:cstheme="majorHAnsi"/>
          <w:highlight w:val="yellow"/>
          <w:lang w:val="fr-CA"/>
        </w:rPr>
        <w:t xml:space="preserve">vous utiliserez </w:t>
      </w:r>
      <w:r w:rsidR="002B0522">
        <w:rPr>
          <w:rFonts w:asciiTheme="majorHAnsi" w:hAnsiTheme="majorHAnsi" w:cstheme="majorHAnsi"/>
          <w:highlight w:val="yellow"/>
          <w:lang w:val="fr-CA"/>
        </w:rPr>
        <w:t xml:space="preserve">probablement </w:t>
      </w:r>
      <w:r w:rsidR="005209D7">
        <w:rPr>
          <w:rFonts w:asciiTheme="majorHAnsi" w:hAnsiTheme="majorHAnsi" w:cstheme="majorHAnsi"/>
          <w:highlight w:val="yellow"/>
          <w:lang w:val="fr-CA"/>
        </w:rPr>
        <w:t xml:space="preserve">le même formulaire et vous adresserez votre demande au même comité que </w:t>
      </w:r>
      <w:r w:rsidR="0097540A">
        <w:rPr>
          <w:rFonts w:asciiTheme="majorHAnsi" w:hAnsiTheme="majorHAnsi" w:cstheme="majorHAnsi"/>
          <w:highlight w:val="yellow"/>
          <w:lang w:val="fr-CA"/>
        </w:rPr>
        <w:t>s’il s’agissait d’</w:t>
      </w:r>
      <w:r w:rsidR="00285272">
        <w:rPr>
          <w:rFonts w:asciiTheme="majorHAnsi" w:hAnsiTheme="majorHAnsi" w:cstheme="majorHAnsi"/>
          <w:highlight w:val="yellow"/>
          <w:lang w:val="fr-CA"/>
        </w:rPr>
        <w:t xml:space="preserve">un </w:t>
      </w:r>
      <w:r w:rsidR="005209D7">
        <w:rPr>
          <w:rFonts w:asciiTheme="majorHAnsi" w:hAnsiTheme="majorHAnsi" w:cstheme="majorHAnsi"/>
          <w:highlight w:val="yellow"/>
          <w:lang w:val="fr-CA"/>
        </w:rPr>
        <w:t>proje</w:t>
      </w:r>
      <w:r w:rsidR="00285272">
        <w:rPr>
          <w:rFonts w:asciiTheme="majorHAnsi" w:hAnsiTheme="majorHAnsi" w:cstheme="majorHAnsi"/>
          <w:highlight w:val="yellow"/>
          <w:lang w:val="fr-CA"/>
        </w:rPr>
        <w:t>t</w:t>
      </w:r>
      <w:r w:rsidR="005209D7">
        <w:rPr>
          <w:rFonts w:asciiTheme="majorHAnsi" w:hAnsiTheme="majorHAnsi" w:cstheme="majorHAnsi"/>
          <w:highlight w:val="yellow"/>
          <w:lang w:val="fr-CA"/>
        </w:rPr>
        <w:t xml:space="preserve"> de recherche</w:t>
      </w:r>
      <w:r w:rsidR="002C0BDF" w:rsidRPr="005209D7">
        <w:rPr>
          <w:rFonts w:asciiTheme="majorHAnsi" w:hAnsiTheme="majorHAnsi" w:cstheme="majorHAnsi"/>
          <w:highlight w:val="yellow"/>
          <w:lang w:val="fr-CA"/>
        </w:rPr>
        <w:t xml:space="preserve">. 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>Ce</w:t>
      </w:r>
      <w:r w:rsidR="00845309">
        <w:rPr>
          <w:rFonts w:asciiTheme="majorHAnsi" w:hAnsiTheme="majorHAnsi" w:cstheme="majorHAnsi"/>
          <w:highlight w:val="yellow"/>
          <w:lang w:val="fr-CA"/>
        </w:rPr>
        <w:t xml:space="preserve"> modèle 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 xml:space="preserve">fournit </w:t>
      </w:r>
      <w:r w:rsidR="00A5505E">
        <w:rPr>
          <w:rFonts w:asciiTheme="majorHAnsi" w:hAnsiTheme="majorHAnsi" w:cstheme="majorHAnsi"/>
          <w:highlight w:val="yellow"/>
          <w:lang w:val="fr-CA"/>
        </w:rPr>
        <w:t xml:space="preserve">du </w:t>
      </w:r>
      <w:r w:rsidR="002C0BDF" w:rsidRPr="00EC5286">
        <w:rPr>
          <w:rFonts w:asciiTheme="majorHAnsi" w:hAnsiTheme="majorHAnsi" w:cstheme="majorHAnsi"/>
          <w:highlight w:val="yellow"/>
          <w:lang w:val="fr-CA"/>
        </w:rPr>
        <w:t>text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>e</w:t>
      </w:r>
      <w:r w:rsidR="002C0BDF" w:rsidRPr="00EC5286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177536" w:rsidRPr="00EC5286">
        <w:rPr>
          <w:rFonts w:asciiTheme="majorHAnsi" w:hAnsiTheme="majorHAnsi" w:cstheme="majorHAnsi"/>
          <w:highlight w:val="yellow"/>
          <w:lang w:val="fr-CA"/>
        </w:rPr>
        <w:t>(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>en bl</w:t>
      </w:r>
      <w:r w:rsidR="00177536" w:rsidRPr="00EC5286">
        <w:rPr>
          <w:rFonts w:asciiTheme="majorHAnsi" w:hAnsiTheme="majorHAnsi" w:cstheme="majorHAnsi"/>
          <w:highlight w:val="yellow"/>
          <w:lang w:val="fr-CA"/>
        </w:rPr>
        <w:t>e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>u</w:t>
      </w:r>
      <w:r w:rsidR="00177536" w:rsidRPr="00EC5286">
        <w:rPr>
          <w:rFonts w:asciiTheme="majorHAnsi" w:hAnsiTheme="majorHAnsi" w:cstheme="majorHAnsi"/>
          <w:highlight w:val="yellow"/>
          <w:lang w:val="fr-CA"/>
        </w:rPr>
        <w:t xml:space="preserve">) </w:t>
      </w:r>
      <w:r w:rsidR="00EC5286">
        <w:rPr>
          <w:rFonts w:asciiTheme="majorHAnsi" w:hAnsiTheme="majorHAnsi" w:cstheme="majorHAnsi"/>
          <w:highlight w:val="yellow"/>
          <w:lang w:val="fr-CA"/>
        </w:rPr>
        <w:t>que vous pouvez utiliser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1C4D28" w:rsidRPr="001C4D28">
        <w:rPr>
          <w:rFonts w:asciiTheme="majorHAnsi" w:hAnsiTheme="majorHAnsi" w:cstheme="majorHAnsi"/>
          <w:highlight w:val="yellow"/>
          <w:lang w:val="fr-CA"/>
        </w:rPr>
        <w:t xml:space="preserve">mot pour mot </w:t>
      </w:r>
      <w:r w:rsidR="00EC5286">
        <w:rPr>
          <w:rFonts w:asciiTheme="majorHAnsi" w:hAnsiTheme="majorHAnsi" w:cstheme="majorHAnsi"/>
          <w:highlight w:val="yellow"/>
          <w:lang w:val="fr-CA"/>
        </w:rPr>
        <w:t xml:space="preserve">dans votre formulaire de demande </w:t>
      </w:r>
      <w:r w:rsidR="00EC5286" w:rsidRPr="00AF0369">
        <w:rPr>
          <w:rFonts w:ascii="Calibri" w:hAnsi="Calibri" w:cs="Calibri"/>
          <w:highlight w:val="yellow"/>
          <w:lang w:val="fr-CA"/>
        </w:rPr>
        <w:t xml:space="preserve">d’évaluation éthique par un conseil scolaire </w:t>
      </w:r>
      <w:r w:rsidR="00EC5286" w:rsidRPr="00EC5286">
        <w:rPr>
          <w:rFonts w:asciiTheme="majorHAnsi" w:hAnsiTheme="majorHAnsi" w:cstheme="majorHAnsi"/>
          <w:highlight w:val="yellow"/>
          <w:lang w:val="fr-CA"/>
        </w:rPr>
        <w:t>local</w:t>
      </w:r>
      <w:r w:rsidR="002C0BDF" w:rsidRPr="00EC5286">
        <w:rPr>
          <w:rFonts w:asciiTheme="majorHAnsi" w:hAnsiTheme="majorHAnsi" w:cstheme="majorHAnsi"/>
          <w:highlight w:val="yellow"/>
          <w:lang w:val="fr-CA"/>
        </w:rPr>
        <w:t>.</w:t>
      </w:r>
      <w:r w:rsidR="00B91ADF" w:rsidRPr="00EC5286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FC428D">
        <w:rPr>
          <w:rFonts w:asciiTheme="majorHAnsi" w:hAnsiTheme="majorHAnsi" w:cstheme="majorHAnsi"/>
          <w:highlight w:val="yellow"/>
          <w:lang w:val="fr-CA"/>
        </w:rPr>
        <w:t xml:space="preserve">Avant de remplir votre demande, </w:t>
      </w:r>
      <w:r w:rsidR="00A75468">
        <w:rPr>
          <w:rFonts w:asciiTheme="majorHAnsi" w:hAnsiTheme="majorHAnsi" w:cstheme="majorHAnsi"/>
          <w:highlight w:val="yellow"/>
          <w:lang w:val="fr-CA"/>
        </w:rPr>
        <w:t>renseign</w:t>
      </w:r>
      <w:r w:rsidR="00FC428D" w:rsidRPr="00FC428D">
        <w:rPr>
          <w:rFonts w:asciiTheme="majorHAnsi" w:hAnsiTheme="majorHAnsi" w:cstheme="majorHAnsi"/>
          <w:highlight w:val="yellow"/>
          <w:lang w:val="fr-CA"/>
        </w:rPr>
        <w:t>ez</w:t>
      </w:r>
      <w:r w:rsidR="00FC428D" w:rsidRPr="00FC428D">
        <w:rPr>
          <w:rFonts w:asciiTheme="majorHAnsi" w:hAnsiTheme="majorHAnsi" w:cstheme="majorHAnsi"/>
          <w:highlight w:val="yellow"/>
          <w:lang w:val="fr-CA"/>
        </w:rPr>
        <w:noBreakHyphen/>
        <w:t xml:space="preserve">vous </w:t>
      </w:r>
      <w:r w:rsidR="00A75468">
        <w:rPr>
          <w:rFonts w:asciiTheme="majorHAnsi" w:hAnsiTheme="majorHAnsi" w:cstheme="majorHAnsi"/>
          <w:highlight w:val="yellow"/>
          <w:lang w:val="fr-CA"/>
        </w:rPr>
        <w:t xml:space="preserve">sur </w:t>
      </w:r>
      <w:r w:rsidR="00FC428D">
        <w:rPr>
          <w:rFonts w:asciiTheme="majorHAnsi" w:hAnsiTheme="majorHAnsi" w:cstheme="majorHAnsi"/>
          <w:highlight w:val="yellow"/>
          <w:lang w:val="fr-CA"/>
        </w:rPr>
        <w:t>la politique</w:t>
      </w:r>
      <w:r w:rsidR="00FC428D" w:rsidRPr="00FC428D">
        <w:rPr>
          <w:rFonts w:asciiTheme="majorHAnsi" w:hAnsiTheme="majorHAnsi" w:cstheme="majorHAnsi"/>
          <w:highlight w:val="yellow"/>
          <w:lang w:val="fr-CA"/>
        </w:rPr>
        <w:t xml:space="preserve">, </w:t>
      </w:r>
      <w:r w:rsidR="00FC428D">
        <w:rPr>
          <w:rFonts w:asciiTheme="majorHAnsi" w:hAnsiTheme="majorHAnsi" w:cstheme="majorHAnsi"/>
          <w:highlight w:val="yellow"/>
          <w:lang w:val="fr-CA"/>
        </w:rPr>
        <w:t xml:space="preserve">la </w:t>
      </w:r>
      <w:r w:rsidR="00FC428D" w:rsidRPr="00FC428D">
        <w:rPr>
          <w:rFonts w:asciiTheme="majorHAnsi" w:hAnsiTheme="majorHAnsi" w:cstheme="majorHAnsi"/>
          <w:highlight w:val="yellow"/>
          <w:lang w:val="fr-CA"/>
        </w:rPr>
        <w:t xml:space="preserve">documentation </w:t>
      </w:r>
      <w:r w:rsidR="00FC428D">
        <w:rPr>
          <w:rFonts w:asciiTheme="majorHAnsi" w:hAnsiTheme="majorHAnsi" w:cstheme="majorHAnsi"/>
          <w:highlight w:val="yellow"/>
          <w:lang w:val="fr-CA"/>
        </w:rPr>
        <w:t xml:space="preserve">et </w:t>
      </w:r>
      <w:r w:rsidR="001C4D28">
        <w:rPr>
          <w:rFonts w:asciiTheme="majorHAnsi" w:hAnsiTheme="majorHAnsi" w:cstheme="majorHAnsi"/>
          <w:highlight w:val="yellow"/>
          <w:lang w:val="fr-CA"/>
        </w:rPr>
        <w:t xml:space="preserve">le calendrier </w:t>
      </w:r>
      <w:r w:rsidR="00FC428D">
        <w:rPr>
          <w:rFonts w:asciiTheme="majorHAnsi" w:hAnsiTheme="majorHAnsi" w:cstheme="majorHAnsi"/>
          <w:highlight w:val="yellow"/>
          <w:lang w:val="fr-CA"/>
        </w:rPr>
        <w:t xml:space="preserve">de </w:t>
      </w:r>
      <w:r w:rsidR="00FC428D" w:rsidRPr="00FC428D">
        <w:rPr>
          <w:rFonts w:asciiTheme="majorHAnsi" w:hAnsiTheme="majorHAnsi" w:cstheme="majorHAnsi"/>
          <w:highlight w:val="yellow"/>
          <w:lang w:val="fr-CA"/>
        </w:rPr>
        <w:t xml:space="preserve">votre </w:t>
      </w:r>
      <w:r w:rsidR="00FC428D" w:rsidRPr="00AF0369">
        <w:rPr>
          <w:rFonts w:ascii="Calibri" w:hAnsi="Calibri" w:cs="Calibri"/>
          <w:highlight w:val="yellow"/>
          <w:lang w:val="fr-CA"/>
        </w:rPr>
        <w:t xml:space="preserve">conseil scolaire </w:t>
      </w:r>
      <w:r w:rsidR="00FC428D" w:rsidRPr="00EC5286">
        <w:rPr>
          <w:rFonts w:asciiTheme="majorHAnsi" w:hAnsiTheme="majorHAnsi" w:cstheme="majorHAnsi"/>
          <w:highlight w:val="yellow"/>
          <w:lang w:val="fr-CA"/>
        </w:rPr>
        <w:t>local</w:t>
      </w:r>
      <w:r w:rsidR="00B91ADF" w:rsidRPr="00FC428D">
        <w:rPr>
          <w:rFonts w:asciiTheme="majorHAnsi" w:hAnsiTheme="majorHAnsi" w:cstheme="majorHAnsi"/>
          <w:highlight w:val="yellow"/>
          <w:lang w:val="fr-CA"/>
        </w:rPr>
        <w:t>.</w:t>
      </w:r>
      <w:r w:rsidR="00971588" w:rsidRPr="00FC428D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565529" w:rsidRPr="00565529">
        <w:rPr>
          <w:rFonts w:asciiTheme="majorHAnsi" w:hAnsiTheme="majorHAnsi" w:cstheme="majorHAnsi"/>
          <w:highlight w:val="yellow"/>
          <w:lang w:val="fr-CA"/>
        </w:rPr>
        <w:t xml:space="preserve">Soumettez votre demande </w:t>
      </w:r>
      <w:r w:rsidR="00100D7E">
        <w:rPr>
          <w:rFonts w:asciiTheme="majorHAnsi" w:hAnsiTheme="majorHAnsi" w:cstheme="majorHAnsi"/>
          <w:highlight w:val="yellow"/>
          <w:lang w:val="fr-CA"/>
        </w:rPr>
        <w:t xml:space="preserve">tôt </w:t>
      </w:r>
      <w:r w:rsidR="00565529" w:rsidRPr="00565529">
        <w:rPr>
          <w:rFonts w:asciiTheme="majorHAnsi" w:hAnsiTheme="majorHAnsi" w:cstheme="majorHAnsi"/>
          <w:highlight w:val="yellow"/>
          <w:lang w:val="fr-CA"/>
        </w:rPr>
        <w:t xml:space="preserve">pour </w:t>
      </w:r>
      <w:r w:rsidR="002B7CC1">
        <w:rPr>
          <w:rFonts w:asciiTheme="majorHAnsi" w:hAnsiTheme="majorHAnsi" w:cstheme="majorHAnsi"/>
          <w:highlight w:val="yellow"/>
          <w:lang w:val="fr-CA"/>
        </w:rPr>
        <w:t xml:space="preserve">assurer </w:t>
      </w:r>
      <w:r w:rsidR="00565529" w:rsidRPr="00565529">
        <w:rPr>
          <w:rFonts w:asciiTheme="majorHAnsi" w:hAnsiTheme="majorHAnsi" w:cstheme="majorHAnsi"/>
          <w:highlight w:val="yellow"/>
          <w:lang w:val="fr-CA"/>
        </w:rPr>
        <w:t>un délai suffisant</w:t>
      </w:r>
      <w:r w:rsidR="00EE48AE">
        <w:rPr>
          <w:rFonts w:asciiTheme="majorHAnsi" w:hAnsiTheme="majorHAnsi" w:cstheme="majorHAnsi"/>
          <w:highlight w:val="yellow"/>
          <w:lang w:val="fr-CA"/>
        </w:rPr>
        <w:t xml:space="preserve"> : </w:t>
      </w:r>
      <w:r w:rsidR="006126A4">
        <w:rPr>
          <w:rFonts w:asciiTheme="majorHAnsi" w:hAnsiTheme="majorHAnsi" w:cstheme="majorHAnsi"/>
          <w:highlight w:val="yellow"/>
          <w:lang w:val="fr-CA"/>
        </w:rPr>
        <w:t xml:space="preserve">ainsi </w:t>
      </w:r>
      <w:r w:rsidR="00FF6F77">
        <w:rPr>
          <w:rFonts w:asciiTheme="majorHAnsi" w:hAnsiTheme="majorHAnsi" w:cstheme="majorHAnsi"/>
          <w:highlight w:val="yellow"/>
          <w:lang w:val="fr-CA"/>
        </w:rPr>
        <w:t xml:space="preserve">vous </w:t>
      </w:r>
      <w:r w:rsidR="006126A4">
        <w:rPr>
          <w:rFonts w:asciiTheme="majorHAnsi" w:hAnsiTheme="majorHAnsi" w:cstheme="majorHAnsi"/>
          <w:highlight w:val="yellow"/>
          <w:lang w:val="fr-CA"/>
        </w:rPr>
        <w:t xml:space="preserve">pourrez </w:t>
      </w:r>
      <w:r w:rsidR="00EE1DFB" w:rsidRPr="002B7CC1">
        <w:rPr>
          <w:rFonts w:asciiTheme="majorHAnsi" w:hAnsiTheme="majorHAnsi" w:cstheme="majorHAnsi"/>
          <w:highlight w:val="yellow"/>
          <w:lang w:val="fr-CA"/>
        </w:rPr>
        <w:t xml:space="preserve">recevoir une rétroaction </w:t>
      </w:r>
      <w:r w:rsidR="00565529" w:rsidRPr="002B7CC1">
        <w:rPr>
          <w:rFonts w:asciiTheme="majorHAnsi" w:hAnsiTheme="majorHAnsi" w:cstheme="majorHAnsi"/>
          <w:highlight w:val="yellow"/>
          <w:lang w:val="fr-CA"/>
        </w:rPr>
        <w:t xml:space="preserve">et soumettre </w:t>
      </w:r>
      <w:r w:rsidR="00040F97">
        <w:rPr>
          <w:rFonts w:asciiTheme="majorHAnsi" w:hAnsiTheme="majorHAnsi" w:cstheme="majorHAnsi"/>
          <w:highlight w:val="yellow"/>
          <w:lang w:val="fr-CA"/>
        </w:rPr>
        <w:t xml:space="preserve">votre </w:t>
      </w:r>
      <w:r w:rsidR="00971588" w:rsidRPr="002B7CC1">
        <w:rPr>
          <w:rFonts w:asciiTheme="majorHAnsi" w:hAnsiTheme="majorHAnsi" w:cstheme="majorHAnsi"/>
          <w:highlight w:val="yellow"/>
          <w:lang w:val="fr-CA"/>
        </w:rPr>
        <w:t>r</w:t>
      </w:r>
      <w:r w:rsidR="00565529" w:rsidRPr="002B7CC1">
        <w:rPr>
          <w:rFonts w:asciiTheme="majorHAnsi" w:hAnsiTheme="majorHAnsi" w:cstheme="majorHAnsi"/>
          <w:highlight w:val="yellow"/>
          <w:lang w:val="fr-CA"/>
        </w:rPr>
        <w:t>é</w:t>
      </w:r>
      <w:r w:rsidR="00EE1DFB" w:rsidRPr="002B7CC1">
        <w:rPr>
          <w:rFonts w:asciiTheme="majorHAnsi" w:hAnsiTheme="majorHAnsi" w:cstheme="majorHAnsi"/>
          <w:highlight w:val="yellow"/>
          <w:lang w:val="fr-CA"/>
        </w:rPr>
        <w:t>vision</w:t>
      </w:r>
      <w:r w:rsidR="00971588" w:rsidRPr="002B7CC1">
        <w:rPr>
          <w:rFonts w:asciiTheme="majorHAnsi" w:hAnsiTheme="majorHAnsi" w:cstheme="majorHAnsi"/>
          <w:highlight w:val="yellow"/>
          <w:lang w:val="fr-CA"/>
        </w:rPr>
        <w:t>.</w:t>
      </w:r>
    </w:p>
    <w:p w14:paraId="6AAEEC2E" w14:textId="7707B660" w:rsidR="00177536" w:rsidRPr="00866256" w:rsidRDefault="00DB10C7" w:rsidP="00631627">
      <w:pPr>
        <w:rPr>
          <w:rFonts w:asciiTheme="majorHAnsi" w:hAnsiTheme="majorHAnsi" w:cstheme="majorHAnsi"/>
          <w:highlight w:val="yellow"/>
          <w:lang w:val="fr-CA"/>
        </w:rPr>
        <w:sectPr w:rsidR="00177536" w:rsidRPr="00866256" w:rsidSect="00631627">
          <w:headerReference w:type="default" r:id="rId8"/>
          <w:footerReference w:type="default" r:id="rId9"/>
          <w:pgSz w:w="12240" w:h="15840"/>
          <w:pgMar w:top="1440" w:right="1138" w:bottom="432" w:left="1411" w:header="720" w:footer="720" w:gutter="0"/>
          <w:cols w:space="720"/>
          <w:noEndnote/>
          <w:rtlGutter/>
          <w:docGrid w:linePitch="326"/>
        </w:sectPr>
      </w:pPr>
      <w:r>
        <w:rPr>
          <w:rFonts w:asciiTheme="majorHAnsi" w:hAnsiTheme="majorHAnsi" w:cstheme="majorHAnsi"/>
          <w:highlight w:val="yellow"/>
          <w:lang w:val="fr-CA"/>
        </w:rPr>
        <w:t xml:space="preserve">Ce modèle de </w:t>
      </w:r>
      <w:r w:rsidR="00AB3258" w:rsidRPr="00E644EF">
        <w:rPr>
          <w:rFonts w:asciiTheme="majorHAnsi" w:hAnsiTheme="majorHAnsi" w:cstheme="majorHAnsi"/>
          <w:highlight w:val="yellow"/>
          <w:lang w:val="fr-CA"/>
        </w:rPr>
        <w:t>demande</w:t>
      </w:r>
      <w:r>
        <w:rPr>
          <w:rFonts w:asciiTheme="majorHAnsi" w:hAnsiTheme="majorHAnsi" w:cstheme="majorHAnsi"/>
          <w:highlight w:val="yellow"/>
          <w:lang w:val="fr-CA"/>
        </w:rPr>
        <w:t xml:space="preserve"> est fondé</w:t>
      </w:r>
      <w:r w:rsidR="00E644EF" w:rsidRPr="00E644EF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E644EF">
        <w:rPr>
          <w:rFonts w:asciiTheme="majorHAnsi" w:hAnsiTheme="majorHAnsi" w:cstheme="majorHAnsi"/>
          <w:highlight w:val="yellow"/>
          <w:lang w:val="fr-CA"/>
        </w:rPr>
        <w:t xml:space="preserve">sur </w:t>
      </w:r>
      <w:r w:rsidR="00E644EF" w:rsidRPr="00E644EF">
        <w:rPr>
          <w:rFonts w:asciiTheme="majorHAnsi" w:hAnsiTheme="majorHAnsi" w:cstheme="majorHAnsi"/>
          <w:highlight w:val="yellow"/>
          <w:lang w:val="fr-CA"/>
        </w:rPr>
        <w:t xml:space="preserve">un modèle commandé par le Comité ontarien de la recherche en </w:t>
      </w:r>
      <w:r w:rsidR="00CC3307">
        <w:rPr>
          <w:rFonts w:asciiTheme="majorHAnsi" w:hAnsiTheme="majorHAnsi" w:cstheme="majorHAnsi"/>
          <w:highlight w:val="yellow"/>
          <w:lang w:val="fr-CA"/>
        </w:rPr>
        <w:t>é</w:t>
      </w:r>
      <w:r w:rsidR="00E644EF" w:rsidRPr="00E644EF">
        <w:rPr>
          <w:rFonts w:asciiTheme="majorHAnsi" w:hAnsiTheme="majorHAnsi" w:cstheme="majorHAnsi"/>
          <w:highlight w:val="yellow"/>
          <w:lang w:val="fr-CA"/>
        </w:rPr>
        <w:t>ducation (CO</w:t>
      </w:r>
      <w:r w:rsidR="002C0BDF" w:rsidRPr="00E644EF">
        <w:rPr>
          <w:rFonts w:asciiTheme="majorHAnsi" w:hAnsiTheme="majorHAnsi" w:cstheme="majorHAnsi"/>
          <w:highlight w:val="yellow"/>
          <w:lang w:val="fr-CA"/>
        </w:rPr>
        <w:t>R</w:t>
      </w:r>
      <w:r w:rsidR="00E644EF" w:rsidRPr="00E644EF">
        <w:rPr>
          <w:rFonts w:asciiTheme="majorHAnsi" w:hAnsiTheme="majorHAnsi" w:cstheme="majorHAnsi"/>
          <w:highlight w:val="yellow"/>
          <w:lang w:val="fr-CA"/>
        </w:rPr>
        <w:t>E</w:t>
      </w:r>
      <w:r w:rsidR="002C0BDF" w:rsidRPr="00E644EF">
        <w:rPr>
          <w:rFonts w:asciiTheme="majorHAnsi" w:hAnsiTheme="majorHAnsi" w:cstheme="majorHAnsi"/>
          <w:highlight w:val="yellow"/>
          <w:lang w:val="fr-CA"/>
        </w:rPr>
        <w:t xml:space="preserve">), </w:t>
      </w:r>
      <w:r w:rsidR="00CC3307">
        <w:rPr>
          <w:rFonts w:asciiTheme="majorHAnsi" w:hAnsiTheme="majorHAnsi" w:cstheme="majorHAnsi"/>
          <w:highlight w:val="yellow"/>
          <w:lang w:val="fr-CA"/>
        </w:rPr>
        <w:t>dont les membres sont issus de diverses communau</w:t>
      </w:r>
      <w:r w:rsidR="002C0BDF" w:rsidRPr="00E644EF">
        <w:rPr>
          <w:rFonts w:asciiTheme="majorHAnsi" w:hAnsiTheme="majorHAnsi" w:cstheme="majorHAnsi"/>
          <w:highlight w:val="yellow"/>
          <w:lang w:val="fr-CA"/>
        </w:rPr>
        <w:t>t</w:t>
      </w:r>
      <w:r w:rsidR="00CC3307">
        <w:rPr>
          <w:rFonts w:asciiTheme="majorHAnsi" w:hAnsiTheme="majorHAnsi" w:cstheme="majorHAnsi"/>
          <w:highlight w:val="yellow"/>
          <w:lang w:val="fr-CA"/>
        </w:rPr>
        <w:t>é</w:t>
      </w:r>
      <w:r w:rsidR="002C0BDF" w:rsidRPr="00E644EF">
        <w:rPr>
          <w:rFonts w:asciiTheme="majorHAnsi" w:hAnsiTheme="majorHAnsi" w:cstheme="majorHAnsi"/>
          <w:highlight w:val="yellow"/>
          <w:lang w:val="fr-CA"/>
        </w:rPr>
        <w:t>s</w:t>
      </w:r>
      <w:r w:rsidR="00CC3307">
        <w:rPr>
          <w:rFonts w:asciiTheme="majorHAnsi" w:hAnsiTheme="majorHAnsi" w:cstheme="majorHAnsi"/>
          <w:highlight w:val="yellow"/>
          <w:lang w:val="fr-CA"/>
        </w:rPr>
        <w:t xml:space="preserve"> éducatives</w:t>
      </w:r>
      <w:r w:rsidR="002C0BDF" w:rsidRPr="00E644EF">
        <w:rPr>
          <w:rFonts w:asciiTheme="majorHAnsi" w:hAnsiTheme="majorHAnsi" w:cstheme="majorHAnsi"/>
          <w:highlight w:val="yellow"/>
          <w:lang w:val="fr-CA"/>
        </w:rPr>
        <w:t xml:space="preserve">, </w:t>
      </w:r>
      <w:r w:rsidR="00276BCE">
        <w:rPr>
          <w:rFonts w:asciiTheme="majorHAnsi" w:hAnsiTheme="majorHAnsi" w:cstheme="majorHAnsi"/>
          <w:highlight w:val="yellow"/>
          <w:lang w:val="fr-CA"/>
        </w:rPr>
        <w:t>notamment des facultés</w:t>
      </w:r>
      <w:r w:rsidR="00D47616">
        <w:rPr>
          <w:rFonts w:asciiTheme="majorHAnsi" w:hAnsiTheme="majorHAnsi" w:cstheme="majorHAnsi"/>
          <w:highlight w:val="yellow"/>
          <w:lang w:val="fr-CA"/>
        </w:rPr>
        <w:t xml:space="preserve"> universitaires, </w:t>
      </w:r>
      <w:r w:rsidR="00276BCE" w:rsidRPr="008D5526">
        <w:rPr>
          <w:rFonts w:asciiTheme="majorHAnsi" w:hAnsiTheme="majorHAnsi" w:cstheme="majorHAnsi"/>
          <w:highlight w:val="yellow"/>
          <w:lang w:val="fr-CA"/>
        </w:rPr>
        <w:t>des conseils scolaires et d’autres organismes éducatifs</w:t>
      </w:r>
      <w:r w:rsidR="002C0BDF" w:rsidRPr="008D5526">
        <w:rPr>
          <w:rFonts w:asciiTheme="majorHAnsi" w:hAnsiTheme="majorHAnsi" w:cstheme="majorHAnsi"/>
          <w:highlight w:val="yellow"/>
          <w:lang w:val="fr-CA"/>
        </w:rPr>
        <w:t xml:space="preserve">. </w:t>
      </w:r>
      <w:r w:rsidR="007E1775">
        <w:rPr>
          <w:rFonts w:asciiTheme="majorHAnsi" w:hAnsiTheme="majorHAnsi" w:cstheme="majorHAnsi"/>
          <w:highlight w:val="yellow"/>
          <w:lang w:val="fr-CA"/>
        </w:rPr>
        <w:t xml:space="preserve">Il a </w:t>
      </w:r>
      <w:r w:rsidR="007F6BFF">
        <w:rPr>
          <w:rFonts w:asciiTheme="majorHAnsi" w:hAnsiTheme="majorHAnsi" w:cstheme="majorHAnsi"/>
          <w:highlight w:val="yellow"/>
          <w:lang w:val="fr-CA"/>
        </w:rPr>
        <w:t>été mis</w:t>
      </w:r>
      <w:r w:rsidR="007F6BFF" w:rsidRPr="00202E82">
        <w:rPr>
          <w:rFonts w:asciiTheme="majorHAnsi" w:hAnsiTheme="majorHAnsi" w:cstheme="majorHAnsi"/>
          <w:highlight w:val="yellow"/>
          <w:lang w:val="fr-CA"/>
        </w:rPr>
        <w:t xml:space="preserve"> </w:t>
      </w:r>
      <w:r w:rsidR="007F6BFF">
        <w:rPr>
          <w:rFonts w:asciiTheme="majorHAnsi" w:hAnsiTheme="majorHAnsi" w:cstheme="majorHAnsi"/>
          <w:highlight w:val="yellow"/>
          <w:lang w:val="fr-CA"/>
        </w:rPr>
        <w:t>au point par l</w:t>
      </w:r>
      <w:r w:rsidR="008D5526" w:rsidRPr="008D5526">
        <w:rPr>
          <w:rFonts w:asciiTheme="majorHAnsi" w:hAnsiTheme="majorHAnsi" w:cstheme="majorHAnsi"/>
          <w:highlight w:val="yellow"/>
          <w:lang w:val="fr-CA"/>
        </w:rPr>
        <w:t>’Association ontarienne des chercheurs et chercheuses en éducation (A</w:t>
      </w:r>
      <w:r w:rsidR="002C0BDF" w:rsidRPr="008D5526">
        <w:rPr>
          <w:rFonts w:asciiTheme="majorHAnsi" w:hAnsiTheme="majorHAnsi" w:cstheme="majorHAnsi"/>
          <w:highlight w:val="yellow"/>
          <w:lang w:val="fr-CA"/>
        </w:rPr>
        <w:t>O</w:t>
      </w:r>
      <w:r w:rsidR="008D5526" w:rsidRPr="008D5526">
        <w:rPr>
          <w:rFonts w:asciiTheme="majorHAnsi" w:hAnsiTheme="majorHAnsi" w:cstheme="majorHAnsi"/>
          <w:highlight w:val="yellow"/>
          <w:lang w:val="fr-CA"/>
        </w:rPr>
        <w:t>CE</w:t>
      </w:r>
      <w:r w:rsidR="002C0BDF" w:rsidRPr="008D5526">
        <w:rPr>
          <w:rFonts w:asciiTheme="majorHAnsi" w:hAnsiTheme="majorHAnsi" w:cstheme="majorHAnsi"/>
          <w:highlight w:val="yellow"/>
          <w:lang w:val="fr-CA"/>
        </w:rPr>
        <w:t>), organi</w:t>
      </w:r>
      <w:r w:rsidR="0032774B">
        <w:rPr>
          <w:rFonts w:asciiTheme="majorHAnsi" w:hAnsiTheme="majorHAnsi" w:cstheme="majorHAnsi"/>
          <w:highlight w:val="yellow"/>
          <w:lang w:val="fr-CA"/>
        </w:rPr>
        <w:t>sme</w:t>
      </w:r>
      <w:r w:rsidR="008D5526">
        <w:rPr>
          <w:rFonts w:asciiTheme="majorHAnsi" w:hAnsiTheme="majorHAnsi" w:cstheme="majorHAnsi"/>
          <w:highlight w:val="yellow"/>
          <w:lang w:val="fr-CA"/>
        </w:rPr>
        <w:t xml:space="preserve"> qui appuie les chercheurs et la recherche dans les conseils scolaires</w:t>
      </w:r>
      <w:r w:rsidR="00866256">
        <w:rPr>
          <w:rFonts w:asciiTheme="majorHAnsi" w:hAnsiTheme="majorHAnsi" w:cstheme="majorHAnsi"/>
          <w:highlight w:val="yellow"/>
          <w:lang w:val="fr-CA"/>
        </w:rPr>
        <w:t>.</w:t>
      </w:r>
    </w:p>
    <w:p w14:paraId="3B44B76A" w14:textId="33A9931F" w:rsidR="00931C22" w:rsidRPr="004157D6" w:rsidRDefault="003C0F22" w:rsidP="00CB7128">
      <w:pPr>
        <w:pStyle w:val="Heading1"/>
        <w:spacing w:after="240"/>
        <w:rPr>
          <w:rFonts w:asciiTheme="minorHAnsi" w:hAnsiTheme="minorHAnsi"/>
          <w:noProof/>
          <w:lang w:val="fr-CA"/>
        </w:rPr>
      </w:pPr>
      <w:r>
        <w:rPr>
          <w:noProof/>
          <w:lang w:val="fr-CA"/>
        </w:rPr>
        <w:lastRenderedPageBreak/>
        <w:t>Modèle de d</w:t>
      </w:r>
      <w:r w:rsidR="004157D6" w:rsidRPr="004157D6">
        <w:rPr>
          <w:noProof/>
          <w:lang w:val="fr-CA"/>
        </w:rPr>
        <w:t>emande d’évaluation é</w:t>
      </w:r>
      <w:r w:rsidR="00177536" w:rsidRPr="004157D6">
        <w:rPr>
          <w:noProof/>
          <w:lang w:val="fr-CA"/>
        </w:rPr>
        <w:t>thi</w:t>
      </w:r>
      <w:r w:rsidR="004157D6" w:rsidRPr="004157D6">
        <w:rPr>
          <w:noProof/>
          <w:lang w:val="fr-CA"/>
        </w:rPr>
        <w:t xml:space="preserve">que pour </w:t>
      </w:r>
      <w:r w:rsidR="004157D6">
        <w:rPr>
          <w:noProof/>
          <w:lang w:val="fr-CA"/>
        </w:rPr>
        <w:t xml:space="preserve">la mise </w:t>
      </w:r>
      <w:r w:rsidR="004157D6" w:rsidRPr="004157D6">
        <w:rPr>
          <w:noProof/>
          <w:lang w:val="fr-CA"/>
        </w:rPr>
        <w:t xml:space="preserve">en </w:t>
      </w:r>
      <w:r w:rsidR="004157D6">
        <w:rPr>
          <w:noProof/>
          <w:lang w:val="fr-CA"/>
        </w:rPr>
        <w:t>œuvre d’un</w:t>
      </w:r>
      <w:r w:rsidR="00C1039D">
        <w:rPr>
          <w:noProof/>
          <w:lang w:val="fr-CA"/>
        </w:rPr>
        <w:t xml:space="preserve">e initiative </w:t>
      </w:r>
      <w:r w:rsidR="004157D6">
        <w:rPr>
          <w:noProof/>
          <w:lang w:val="fr-CA"/>
        </w:rPr>
        <w:t>de pla</w:t>
      </w:r>
      <w:r w:rsidR="00177536" w:rsidRPr="004157D6">
        <w:rPr>
          <w:noProof/>
          <w:lang w:val="fr-CA"/>
        </w:rPr>
        <w:t>ni</w:t>
      </w:r>
      <w:r w:rsidR="004157D6">
        <w:rPr>
          <w:noProof/>
          <w:lang w:val="fr-CA"/>
        </w:rPr>
        <w:t>fication du transport scolaire</w:t>
      </w:r>
      <w:r w:rsidR="00931C22" w:rsidRPr="004157D6">
        <w:rPr>
          <w:rFonts w:ascii="Arial" w:hAnsi="Arial" w:cs="Arial"/>
          <w:color w:val="0000FF"/>
          <w:lang w:val="fr-CA"/>
        </w:rPr>
        <w:t xml:space="preserve"> </w:t>
      </w:r>
    </w:p>
    <w:p w14:paraId="26D187FA" w14:textId="50E2E461" w:rsidR="00616A04" w:rsidRPr="00461200" w:rsidRDefault="005211B9" w:rsidP="00CB7128">
      <w:pPr>
        <w:pStyle w:val="Heading2"/>
        <w:spacing w:before="360"/>
        <w:rPr>
          <w:lang w:val="fr-CA"/>
        </w:rPr>
      </w:pPr>
      <w:r w:rsidRPr="00506BF6">
        <w:rPr>
          <w:lang w:val="fr-CA"/>
        </w:rPr>
        <w:t>A.</w:t>
      </w:r>
      <w:r w:rsidRPr="00506BF6">
        <w:rPr>
          <w:lang w:val="fr-CA"/>
        </w:rPr>
        <w:tab/>
      </w:r>
      <w:r w:rsidR="00461200">
        <w:rPr>
          <w:lang w:val="fr-CA"/>
        </w:rPr>
        <w:t xml:space="preserve">RENSEIGNEMENTS SUR </w:t>
      </w:r>
      <w:r w:rsidR="00A755E5">
        <w:rPr>
          <w:lang w:val="fr-CA"/>
        </w:rPr>
        <w:t>LE DEMANDEUR</w:t>
      </w:r>
    </w:p>
    <w:p w14:paraId="4F5A3B11" w14:textId="62B3B8C1" w:rsidR="00E112EB" w:rsidRPr="00912345" w:rsidRDefault="00453647" w:rsidP="00536340">
      <w:pPr>
        <w:spacing w:after="0"/>
        <w:rPr>
          <w:rFonts w:asciiTheme="majorHAnsi" w:hAnsiTheme="majorHAnsi" w:cstheme="majorHAnsi"/>
          <w:bCs/>
          <w:lang w:val="fr-CA"/>
        </w:rPr>
      </w:pPr>
      <w:r w:rsidRPr="00912345">
        <w:rPr>
          <w:rFonts w:asciiTheme="majorHAnsi" w:hAnsiTheme="majorHAnsi" w:cstheme="majorHAnsi"/>
          <w:bCs/>
          <w:lang w:val="fr-CA"/>
        </w:rPr>
        <w:t>Nom</w:t>
      </w:r>
      <w:r w:rsidR="00E112EB" w:rsidRPr="00912345">
        <w:rPr>
          <w:rFonts w:asciiTheme="majorHAnsi" w:hAnsiTheme="majorHAnsi" w:cstheme="majorHAnsi"/>
          <w:bCs/>
          <w:lang w:val="fr-CA"/>
        </w:rPr>
        <w:t xml:space="preserve"> </w:t>
      </w:r>
      <w:r w:rsidR="00536340" w:rsidRPr="00912345">
        <w:rPr>
          <w:rFonts w:asciiTheme="majorHAnsi" w:hAnsiTheme="majorHAnsi" w:cstheme="majorHAnsi"/>
          <w:bCs/>
          <w:lang w:val="fr-CA"/>
        </w:rPr>
        <w:t>:</w:t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616A04" w:rsidRPr="00912345">
        <w:rPr>
          <w:rFonts w:asciiTheme="majorHAnsi" w:hAnsiTheme="majorHAnsi" w:cstheme="majorHAnsi"/>
          <w:bCs/>
          <w:lang w:val="fr-CA"/>
        </w:rPr>
        <w:t>Date</w:t>
      </w:r>
      <w:r w:rsidR="00536340" w:rsidRPr="00912345">
        <w:rPr>
          <w:rFonts w:asciiTheme="majorHAnsi" w:hAnsiTheme="majorHAnsi" w:cstheme="majorHAnsi"/>
          <w:bCs/>
          <w:lang w:val="fr-CA"/>
        </w:rPr>
        <w:t> :</w:t>
      </w:r>
    </w:p>
    <w:p w14:paraId="5398CC52" w14:textId="23C3A72C" w:rsidR="00E112EB" w:rsidRPr="00912345" w:rsidRDefault="00436522" w:rsidP="009515EF">
      <w:pPr>
        <w:rPr>
          <w:rFonts w:asciiTheme="majorHAnsi" w:hAnsiTheme="majorHAnsi" w:cstheme="majorHAnsi"/>
          <w:bCs/>
          <w:sz w:val="16"/>
          <w:szCs w:val="16"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24D8C6F" wp14:editId="29BE01D0">
                <wp:simplePos x="0" y="0"/>
                <wp:positionH relativeFrom="column">
                  <wp:posOffset>337730</wp:posOffset>
                </wp:positionH>
                <wp:positionV relativeFrom="paragraph">
                  <wp:posOffset>24310</wp:posOffset>
                </wp:positionV>
                <wp:extent cx="3604170" cy="14515"/>
                <wp:effectExtent l="0" t="0" r="15875" b="24130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4170" cy="14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F0055" id="Line 8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1.9pt" to="310.4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"/>
            </w:pict>
          </mc:Fallback>
        </mc:AlternateContent>
      </w: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A3FA249" wp14:editId="211B309D">
                <wp:simplePos x="0" y="0"/>
                <wp:positionH relativeFrom="column">
                  <wp:posOffset>4459786</wp:posOffset>
                </wp:positionH>
                <wp:positionV relativeFrom="paragraph">
                  <wp:posOffset>9797</wp:posOffset>
                </wp:positionV>
                <wp:extent cx="1854200" cy="14514"/>
                <wp:effectExtent l="0" t="0" r="12700" b="24130"/>
                <wp:wrapNone/>
                <wp:docPr id="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200" cy="145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21EB" id="Line 9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15pt,.75pt" to="497.15pt,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"/>
            </w:pict>
          </mc:Fallback>
        </mc:AlternateContent>
      </w:r>
    </w:p>
    <w:p w14:paraId="27E35B21" w14:textId="0C90F722" w:rsidR="00616A04" w:rsidRPr="00912345" w:rsidRDefault="00CB7128" w:rsidP="009515EF">
      <w:pPr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A6AB91A" wp14:editId="317EEDCF">
                <wp:simplePos x="0" y="0"/>
                <wp:positionH relativeFrom="column">
                  <wp:posOffset>526415</wp:posOffset>
                </wp:positionH>
                <wp:positionV relativeFrom="paragraph">
                  <wp:posOffset>186509</wp:posOffset>
                </wp:positionV>
                <wp:extent cx="3429907" cy="14514"/>
                <wp:effectExtent l="0" t="0" r="24765" b="2413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907" cy="145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178D6" id="Line 10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4.7pt" to="311.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"/>
            </w:pict>
          </mc:Fallback>
        </mc:AlternateContent>
      </w: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99547BE" wp14:editId="5693CF34">
                <wp:simplePos x="0" y="0"/>
                <wp:positionH relativeFrom="column">
                  <wp:posOffset>4707255</wp:posOffset>
                </wp:positionH>
                <wp:positionV relativeFrom="paragraph">
                  <wp:posOffset>200025</wp:posOffset>
                </wp:positionV>
                <wp:extent cx="1600200" cy="0"/>
                <wp:effectExtent l="0" t="0" r="0" b="0"/>
                <wp:wrapNone/>
                <wp:docPr id="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762A" id="Line 11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5pt,15.75pt" to="496.6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"/>
            </w:pict>
          </mc:Fallback>
        </mc:AlternateContent>
      </w:r>
      <w:r w:rsidR="00453647" w:rsidRPr="00912345">
        <w:rPr>
          <w:rFonts w:asciiTheme="majorHAnsi" w:hAnsiTheme="majorHAnsi" w:cstheme="majorHAnsi"/>
          <w:bCs/>
          <w:lang w:val="fr-CA"/>
        </w:rPr>
        <w:t>Ad</w:t>
      </w:r>
      <w:r w:rsidR="00616A04" w:rsidRPr="00912345">
        <w:rPr>
          <w:rFonts w:asciiTheme="majorHAnsi" w:hAnsiTheme="majorHAnsi" w:cstheme="majorHAnsi"/>
          <w:bCs/>
          <w:lang w:val="fr-CA"/>
        </w:rPr>
        <w:t>ress</w:t>
      </w:r>
      <w:r w:rsidR="00453647" w:rsidRPr="00912345">
        <w:rPr>
          <w:rFonts w:asciiTheme="majorHAnsi" w:hAnsiTheme="majorHAnsi" w:cstheme="majorHAnsi"/>
          <w:bCs/>
          <w:lang w:val="fr-CA"/>
        </w:rPr>
        <w:t>e</w:t>
      </w:r>
      <w:r w:rsidR="00912345" w:rsidRPr="00912345">
        <w:rPr>
          <w:rFonts w:asciiTheme="majorHAnsi" w:hAnsiTheme="majorHAnsi" w:cstheme="majorHAnsi"/>
          <w:bCs/>
          <w:lang w:val="fr-CA"/>
        </w:rPr>
        <w:t> :</w:t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="00E112EB" w:rsidRPr="00912345">
        <w:rPr>
          <w:rFonts w:asciiTheme="majorHAnsi" w:hAnsiTheme="majorHAnsi" w:cstheme="majorHAnsi"/>
          <w:bCs/>
          <w:lang w:val="fr-CA"/>
        </w:rPr>
        <w:tab/>
      </w:r>
      <w:r w:rsidRPr="00912345">
        <w:rPr>
          <w:rFonts w:asciiTheme="majorHAnsi" w:hAnsiTheme="majorHAnsi" w:cstheme="majorHAnsi"/>
          <w:bCs/>
          <w:lang w:val="fr-CA"/>
        </w:rPr>
        <w:tab/>
      </w:r>
      <w:r w:rsidR="00453647" w:rsidRPr="00912345">
        <w:rPr>
          <w:rFonts w:asciiTheme="majorHAnsi" w:hAnsiTheme="majorHAnsi" w:cstheme="majorHAnsi"/>
          <w:bCs/>
          <w:lang w:val="fr-CA"/>
        </w:rPr>
        <w:t>Té</w:t>
      </w:r>
      <w:r w:rsidR="00616A04" w:rsidRPr="00912345">
        <w:rPr>
          <w:rFonts w:asciiTheme="majorHAnsi" w:hAnsiTheme="majorHAnsi" w:cstheme="majorHAnsi"/>
          <w:bCs/>
          <w:lang w:val="fr-CA"/>
        </w:rPr>
        <w:t xml:space="preserve">l. </w:t>
      </w:r>
      <w:r w:rsidR="00616A04" w:rsidRPr="00912345">
        <w:rPr>
          <w:rFonts w:asciiTheme="majorHAnsi" w:hAnsiTheme="majorHAnsi" w:cstheme="majorHAnsi"/>
          <w:i/>
          <w:iCs/>
          <w:lang w:val="fr-CA"/>
        </w:rPr>
        <w:t>(</w:t>
      </w:r>
      <w:r w:rsidR="00453647" w:rsidRPr="00912345">
        <w:rPr>
          <w:rFonts w:asciiTheme="majorHAnsi" w:hAnsiTheme="majorHAnsi" w:cstheme="majorHAnsi"/>
          <w:i/>
          <w:iCs/>
          <w:lang w:val="fr-CA"/>
        </w:rPr>
        <w:t>dom</w:t>
      </w:r>
      <w:r w:rsidR="00616A04" w:rsidRPr="00912345">
        <w:rPr>
          <w:rFonts w:asciiTheme="majorHAnsi" w:hAnsiTheme="majorHAnsi" w:cstheme="majorHAnsi"/>
          <w:i/>
          <w:iCs/>
          <w:lang w:val="fr-CA"/>
        </w:rPr>
        <w:t>.)</w:t>
      </w:r>
      <w:r w:rsidR="00912345" w:rsidRPr="00912345">
        <w:rPr>
          <w:rFonts w:asciiTheme="majorHAnsi" w:hAnsiTheme="majorHAnsi" w:cstheme="majorHAnsi"/>
          <w:lang w:val="fr-CA"/>
        </w:rPr>
        <w:t> :</w:t>
      </w:r>
      <w:r w:rsidR="00616A04" w:rsidRPr="00912345">
        <w:rPr>
          <w:rFonts w:asciiTheme="majorHAnsi" w:hAnsiTheme="majorHAnsi" w:cstheme="majorHAnsi"/>
          <w:i/>
          <w:iCs/>
          <w:lang w:val="fr-CA"/>
        </w:rPr>
        <w:t xml:space="preserve"> </w:t>
      </w:r>
    </w:p>
    <w:p w14:paraId="582BC5B2" w14:textId="02E99587" w:rsidR="00616A04" w:rsidRPr="00912345" w:rsidRDefault="00616A04" w:rsidP="009515EF">
      <w:pPr>
        <w:rPr>
          <w:rFonts w:asciiTheme="majorHAnsi" w:hAnsiTheme="majorHAnsi" w:cstheme="majorHAnsi"/>
          <w:bCs/>
          <w:sz w:val="16"/>
          <w:szCs w:val="16"/>
          <w:lang w:val="fr-CA"/>
        </w:rPr>
      </w:pPr>
    </w:p>
    <w:p w14:paraId="224C2D29" w14:textId="39C605CE" w:rsidR="00616A04" w:rsidRPr="00912345" w:rsidRDefault="00136A15" w:rsidP="00E112EB">
      <w:pPr>
        <w:ind w:left="5760" w:firstLine="720"/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D741459" wp14:editId="593D541A">
                <wp:simplePos x="0" y="0"/>
                <wp:positionH relativeFrom="column">
                  <wp:posOffset>-17145</wp:posOffset>
                </wp:positionH>
                <wp:positionV relativeFrom="paragraph">
                  <wp:posOffset>141605</wp:posOffset>
                </wp:positionV>
                <wp:extent cx="4021455" cy="0"/>
                <wp:effectExtent l="8255" t="14605" r="21590" b="23495"/>
                <wp:wrapNone/>
                <wp:docPr id="6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F2CF" id="Line 13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1.15pt" to="315.3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"/>
            </w:pict>
          </mc:Fallback>
        </mc:AlternateContent>
      </w: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0D04503" wp14:editId="70F43637">
                <wp:simplePos x="0" y="0"/>
                <wp:positionH relativeFrom="column">
                  <wp:posOffset>4783455</wp:posOffset>
                </wp:positionH>
                <wp:positionV relativeFrom="paragraph">
                  <wp:posOffset>141605</wp:posOffset>
                </wp:positionV>
                <wp:extent cx="1600200" cy="0"/>
                <wp:effectExtent l="8255" t="14605" r="29845" b="23495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87B81" id="Line 12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11.15pt" to="502.6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"/>
            </w:pict>
          </mc:Fallback>
        </mc:AlternateContent>
      </w:r>
      <w:r w:rsidR="00E112EB" w:rsidRPr="002D3986">
        <w:rPr>
          <w:rFonts w:asciiTheme="majorHAnsi" w:hAnsiTheme="majorHAnsi" w:cstheme="majorHAnsi"/>
          <w:bCs/>
          <w:lang w:val="fr-CA"/>
        </w:rPr>
        <w:t>T</w:t>
      </w:r>
      <w:r w:rsidR="00453647" w:rsidRPr="002D3986">
        <w:rPr>
          <w:rFonts w:asciiTheme="majorHAnsi" w:hAnsiTheme="majorHAnsi" w:cstheme="majorHAnsi"/>
          <w:bCs/>
          <w:lang w:val="fr-CA"/>
        </w:rPr>
        <w:t>é</w:t>
      </w:r>
      <w:r w:rsidR="00616A04" w:rsidRPr="002D3986">
        <w:rPr>
          <w:rFonts w:asciiTheme="majorHAnsi" w:hAnsiTheme="majorHAnsi" w:cstheme="majorHAnsi"/>
          <w:bCs/>
          <w:lang w:val="fr-CA"/>
        </w:rPr>
        <w:t xml:space="preserve">l. </w:t>
      </w:r>
      <w:r w:rsidR="00616A04" w:rsidRPr="002D3986">
        <w:rPr>
          <w:rFonts w:asciiTheme="majorHAnsi" w:hAnsiTheme="majorHAnsi" w:cstheme="majorHAnsi"/>
          <w:i/>
          <w:iCs/>
          <w:lang w:val="fr-CA"/>
        </w:rPr>
        <w:t>(</w:t>
      </w:r>
      <w:r w:rsidR="00453647" w:rsidRPr="002D3986">
        <w:rPr>
          <w:rFonts w:asciiTheme="majorHAnsi" w:hAnsiTheme="majorHAnsi" w:cstheme="majorHAnsi"/>
          <w:i/>
          <w:iCs/>
          <w:lang w:val="fr-CA"/>
        </w:rPr>
        <w:t>bur</w:t>
      </w:r>
      <w:r w:rsidR="00616A04" w:rsidRPr="002D3986">
        <w:rPr>
          <w:rFonts w:asciiTheme="majorHAnsi" w:hAnsiTheme="majorHAnsi" w:cstheme="majorHAnsi"/>
          <w:i/>
          <w:iCs/>
          <w:lang w:val="fr-CA"/>
        </w:rPr>
        <w:t>.)</w:t>
      </w:r>
      <w:r w:rsidR="00912345">
        <w:rPr>
          <w:rFonts w:asciiTheme="majorHAnsi" w:hAnsiTheme="majorHAnsi" w:cstheme="majorHAnsi"/>
          <w:lang w:val="fr-CA"/>
        </w:rPr>
        <w:t> :</w:t>
      </w:r>
    </w:p>
    <w:p w14:paraId="5F6D3C29" w14:textId="77777777" w:rsidR="00616A04" w:rsidRPr="002D3986" w:rsidRDefault="00616A04" w:rsidP="009515EF">
      <w:pPr>
        <w:rPr>
          <w:rFonts w:asciiTheme="majorHAnsi" w:hAnsiTheme="majorHAnsi" w:cstheme="majorHAnsi"/>
          <w:bCs/>
          <w:sz w:val="16"/>
          <w:szCs w:val="16"/>
          <w:lang w:val="fr-CA"/>
        </w:rPr>
      </w:pPr>
    </w:p>
    <w:p w14:paraId="7CA9C88F" w14:textId="1AA0B4A3" w:rsidR="00616A04" w:rsidRPr="002D3986" w:rsidRDefault="00436522" w:rsidP="009515EF">
      <w:pPr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380F5C9" wp14:editId="243DFDA3">
                <wp:simplePos x="0" y="0"/>
                <wp:positionH relativeFrom="column">
                  <wp:posOffset>4590415</wp:posOffset>
                </wp:positionH>
                <wp:positionV relativeFrom="paragraph">
                  <wp:posOffset>161833</wp:posOffset>
                </wp:positionV>
                <wp:extent cx="1712686" cy="14515"/>
                <wp:effectExtent l="0" t="0" r="14605" b="2413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2686" cy="14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40E0" id="Line 14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12.75pt" to="496.3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"/>
            </w:pict>
          </mc:Fallback>
        </mc:AlternateContent>
      </w:r>
      <w:r w:rsidR="00CB7128"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3D0C9AC" wp14:editId="293C78E6">
                <wp:simplePos x="0" y="0"/>
                <wp:positionH relativeFrom="column">
                  <wp:posOffset>555444</wp:posOffset>
                </wp:positionH>
                <wp:positionV relativeFrom="paragraph">
                  <wp:posOffset>161834</wp:posOffset>
                </wp:positionV>
                <wp:extent cx="3465013" cy="14515"/>
                <wp:effectExtent l="0" t="0" r="15240" b="24130"/>
                <wp:wrapNone/>
                <wp:docPr id="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5013" cy="14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2E0B7" id="Line 1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12.75pt" to="316.6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"/>
            </w:pict>
          </mc:Fallback>
        </mc:AlternateContent>
      </w:r>
      <w:r w:rsidR="00453647" w:rsidRPr="002D3986">
        <w:rPr>
          <w:rFonts w:asciiTheme="majorHAnsi" w:hAnsiTheme="majorHAnsi" w:cstheme="majorHAnsi"/>
          <w:bCs/>
          <w:lang w:val="fr-CA"/>
        </w:rPr>
        <w:t>Courriel</w:t>
      </w:r>
      <w:r w:rsidR="00912345">
        <w:rPr>
          <w:rFonts w:asciiTheme="majorHAnsi" w:hAnsiTheme="majorHAnsi" w:cstheme="majorHAnsi"/>
          <w:bCs/>
          <w:lang w:val="fr-CA"/>
        </w:rPr>
        <w:t> :</w:t>
      </w:r>
      <w:r w:rsidR="00E112EB" w:rsidRPr="002D3986">
        <w:rPr>
          <w:rFonts w:asciiTheme="majorHAnsi" w:hAnsiTheme="majorHAnsi" w:cstheme="majorHAnsi"/>
          <w:bCs/>
          <w:lang w:val="fr-CA"/>
        </w:rPr>
        <w:t xml:space="preserve"> </w:t>
      </w:r>
      <w:r w:rsidR="00E112EB" w:rsidRPr="002D3986">
        <w:rPr>
          <w:rFonts w:asciiTheme="majorHAnsi" w:hAnsiTheme="majorHAnsi" w:cstheme="majorHAnsi"/>
          <w:bCs/>
          <w:lang w:val="fr-CA"/>
        </w:rPr>
        <w:tab/>
      </w:r>
      <w:r w:rsidR="00453647" w:rsidRPr="002D3986">
        <w:rPr>
          <w:rFonts w:asciiTheme="majorHAnsi" w:hAnsiTheme="majorHAnsi" w:cstheme="majorHAnsi"/>
          <w:bCs/>
          <w:lang w:val="fr-CA"/>
        </w:rPr>
        <w:tab/>
      </w:r>
      <w:r w:rsidR="00453647" w:rsidRPr="002D3986">
        <w:rPr>
          <w:rFonts w:asciiTheme="majorHAnsi" w:hAnsiTheme="majorHAnsi" w:cstheme="majorHAnsi"/>
          <w:bCs/>
          <w:lang w:val="fr-CA"/>
        </w:rPr>
        <w:tab/>
      </w:r>
      <w:r w:rsidR="00453647" w:rsidRPr="002D3986">
        <w:rPr>
          <w:rFonts w:asciiTheme="majorHAnsi" w:hAnsiTheme="majorHAnsi" w:cstheme="majorHAnsi"/>
          <w:bCs/>
          <w:lang w:val="fr-CA"/>
        </w:rPr>
        <w:tab/>
      </w:r>
      <w:r w:rsidR="00453647" w:rsidRPr="002D3986">
        <w:rPr>
          <w:rFonts w:asciiTheme="majorHAnsi" w:hAnsiTheme="majorHAnsi" w:cstheme="majorHAnsi"/>
          <w:bCs/>
          <w:lang w:val="fr-CA"/>
        </w:rPr>
        <w:tab/>
      </w:r>
      <w:r w:rsidR="00453647" w:rsidRPr="002D3986">
        <w:rPr>
          <w:rFonts w:asciiTheme="majorHAnsi" w:hAnsiTheme="majorHAnsi" w:cstheme="majorHAnsi"/>
          <w:bCs/>
          <w:lang w:val="fr-CA"/>
        </w:rPr>
        <w:tab/>
      </w:r>
      <w:r w:rsidR="00453647" w:rsidRPr="002D3986">
        <w:rPr>
          <w:rFonts w:asciiTheme="majorHAnsi" w:hAnsiTheme="majorHAnsi" w:cstheme="majorHAnsi"/>
          <w:bCs/>
          <w:lang w:val="fr-CA"/>
        </w:rPr>
        <w:tab/>
        <w:t xml:space="preserve">             Téléc.</w:t>
      </w:r>
      <w:r w:rsidR="00912345">
        <w:rPr>
          <w:rFonts w:asciiTheme="majorHAnsi" w:hAnsiTheme="majorHAnsi" w:cstheme="majorHAnsi"/>
          <w:bCs/>
          <w:lang w:val="fr-CA"/>
        </w:rPr>
        <w:t> :</w:t>
      </w:r>
    </w:p>
    <w:p w14:paraId="188003B9" w14:textId="5479F362" w:rsidR="00616A04" w:rsidRPr="002D3986" w:rsidRDefault="00616A04" w:rsidP="009515EF">
      <w:pPr>
        <w:rPr>
          <w:rFonts w:asciiTheme="majorHAnsi" w:hAnsiTheme="majorHAnsi" w:cstheme="majorHAnsi"/>
          <w:bCs/>
          <w:sz w:val="16"/>
          <w:szCs w:val="16"/>
          <w:lang w:val="fr-CA"/>
        </w:rPr>
      </w:pPr>
    </w:p>
    <w:p w14:paraId="021B87BC" w14:textId="39484080" w:rsidR="00616A04" w:rsidRPr="002D3986" w:rsidRDefault="00136A15" w:rsidP="009515EF">
      <w:pPr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69F2DED" wp14:editId="78D957F4">
                <wp:simplePos x="0" y="0"/>
                <wp:positionH relativeFrom="column">
                  <wp:posOffset>874758</wp:posOffset>
                </wp:positionH>
                <wp:positionV relativeFrom="paragraph">
                  <wp:posOffset>177891</wp:posOffset>
                </wp:positionV>
                <wp:extent cx="5330371" cy="0"/>
                <wp:effectExtent l="0" t="0" r="16510" b="12700"/>
                <wp:wrapNone/>
                <wp:docPr id="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37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9AC9E" id="Line 1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4pt" to="488.6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"/>
            </w:pict>
          </mc:Fallback>
        </mc:AlternateContent>
      </w:r>
      <w:r w:rsidR="002D3986" w:rsidRPr="002D3986">
        <w:rPr>
          <w:rFonts w:asciiTheme="majorHAnsi" w:hAnsiTheme="majorHAnsi" w:cstheme="majorHAnsi"/>
          <w:bCs/>
          <w:lang w:val="fr-CA"/>
        </w:rPr>
        <w:t>Organis</w:t>
      </w:r>
      <w:r w:rsidR="00E30223">
        <w:rPr>
          <w:rFonts w:asciiTheme="majorHAnsi" w:hAnsiTheme="majorHAnsi" w:cstheme="majorHAnsi"/>
          <w:bCs/>
          <w:lang w:val="fr-CA"/>
        </w:rPr>
        <w:t xml:space="preserve">ation </w:t>
      </w:r>
      <w:r w:rsidR="00912345">
        <w:rPr>
          <w:rFonts w:asciiTheme="majorHAnsi" w:hAnsiTheme="majorHAnsi" w:cstheme="majorHAnsi"/>
          <w:bCs/>
          <w:lang w:val="fr-CA"/>
        </w:rPr>
        <w:t>:</w:t>
      </w:r>
      <w:r w:rsidR="002D3986">
        <w:rPr>
          <w:rFonts w:asciiTheme="majorHAnsi" w:hAnsiTheme="majorHAnsi" w:cstheme="majorHAnsi"/>
          <w:bCs/>
          <w:lang w:val="fr-CA"/>
        </w:rPr>
        <w:t xml:space="preserve"> </w:t>
      </w:r>
    </w:p>
    <w:p w14:paraId="7532DB42" w14:textId="77777777" w:rsidR="002F280E" w:rsidRPr="002D3986" w:rsidRDefault="002F280E" w:rsidP="002F280E">
      <w:pPr>
        <w:rPr>
          <w:rFonts w:asciiTheme="majorHAnsi" w:hAnsiTheme="majorHAnsi" w:cstheme="majorHAnsi"/>
          <w:bCs/>
          <w:sz w:val="16"/>
          <w:szCs w:val="16"/>
          <w:lang w:val="fr-CA"/>
        </w:rPr>
      </w:pPr>
    </w:p>
    <w:p w14:paraId="3B127A60" w14:textId="2EEE71D0" w:rsidR="002F280E" w:rsidRPr="00C4640D" w:rsidRDefault="00136A15" w:rsidP="002F280E">
      <w:pPr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8452AF" wp14:editId="642CD4F9">
                <wp:simplePos x="0" y="0"/>
                <wp:positionH relativeFrom="column">
                  <wp:posOffset>954405</wp:posOffset>
                </wp:positionH>
                <wp:positionV relativeFrom="paragraph">
                  <wp:posOffset>184150</wp:posOffset>
                </wp:positionV>
                <wp:extent cx="5257800" cy="0"/>
                <wp:effectExtent l="0" t="0" r="0" b="0"/>
                <wp:wrapNone/>
                <wp:docPr id="5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74AC" id="Line 17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14.5pt" to="489.1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Y3FEgIAACo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"/>
            </w:pict>
          </mc:Fallback>
        </mc:AlternateContent>
      </w:r>
      <w:r w:rsidR="002D3986" w:rsidRPr="00C4640D">
        <w:rPr>
          <w:rFonts w:asciiTheme="majorHAnsi" w:hAnsiTheme="majorHAnsi" w:cstheme="majorHAnsi"/>
          <w:bCs/>
          <w:noProof/>
          <w:lang w:val="fr-CA"/>
        </w:rPr>
        <w:t>Poste</w:t>
      </w:r>
      <w:r w:rsidR="002D3986" w:rsidRPr="00C4640D">
        <w:rPr>
          <w:rFonts w:asciiTheme="majorHAnsi" w:hAnsiTheme="majorHAnsi" w:cstheme="majorHAnsi"/>
          <w:bCs/>
          <w:lang w:val="fr-CA"/>
        </w:rPr>
        <w:t xml:space="preserve"> ou rô</w:t>
      </w:r>
      <w:r w:rsidR="002F280E" w:rsidRPr="00C4640D">
        <w:rPr>
          <w:rFonts w:asciiTheme="majorHAnsi" w:hAnsiTheme="majorHAnsi" w:cstheme="majorHAnsi"/>
          <w:bCs/>
          <w:lang w:val="fr-CA"/>
        </w:rPr>
        <w:t>le</w:t>
      </w:r>
      <w:r w:rsidR="00912345">
        <w:rPr>
          <w:rFonts w:asciiTheme="majorHAnsi" w:hAnsiTheme="majorHAnsi" w:cstheme="majorHAnsi"/>
          <w:bCs/>
          <w:lang w:val="fr-CA"/>
        </w:rPr>
        <w:t> :</w:t>
      </w:r>
      <w:r w:rsidR="002F280E" w:rsidRPr="00C4640D">
        <w:rPr>
          <w:rFonts w:asciiTheme="majorHAnsi" w:hAnsiTheme="majorHAnsi" w:cstheme="majorHAnsi"/>
          <w:bCs/>
          <w:lang w:val="fr-CA"/>
        </w:rPr>
        <w:t xml:space="preserve"> </w:t>
      </w:r>
    </w:p>
    <w:p w14:paraId="4EED87F8" w14:textId="77777777" w:rsidR="00616A04" w:rsidRPr="00C4640D" w:rsidRDefault="00616A04" w:rsidP="009515EF">
      <w:pPr>
        <w:rPr>
          <w:rFonts w:ascii="Arial" w:hAnsi="Arial" w:cs="Arial"/>
          <w:bCs/>
          <w:sz w:val="16"/>
          <w:szCs w:val="16"/>
          <w:lang w:val="fr-CA"/>
        </w:rPr>
      </w:pPr>
    </w:p>
    <w:p w14:paraId="0450CAEE" w14:textId="6404E2C0" w:rsidR="00616A04" w:rsidRPr="00C4640D" w:rsidRDefault="005211B9" w:rsidP="007F4F7B">
      <w:pPr>
        <w:pStyle w:val="Heading2"/>
        <w:spacing w:after="240"/>
        <w:rPr>
          <w:lang w:val="fr-CA"/>
        </w:rPr>
      </w:pPr>
      <w:r w:rsidRPr="00C4640D">
        <w:rPr>
          <w:lang w:val="fr-CA"/>
        </w:rPr>
        <w:t>B.</w:t>
      </w:r>
      <w:r w:rsidRPr="00C4640D">
        <w:rPr>
          <w:lang w:val="fr-CA"/>
        </w:rPr>
        <w:tab/>
      </w:r>
      <w:r w:rsidR="00616A04" w:rsidRPr="00C4640D">
        <w:rPr>
          <w:lang w:val="fr-CA"/>
        </w:rPr>
        <w:t>DESCRIPTION</w:t>
      </w:r>
      <w:r w:rsidR="00A21599" w:rsidRPr="00C4640D">
        <w:rPr>
          <w:lang w:val="fr-CA"/>
        </w:rPr>
        <w:t xml:space="preserve"> </w:t>
      </w:r>
      <w:r w:rsidR="00C4640D" w:rsidRPr="00C4640D">
        <w:rPr>
          <w:lang w:val="fr-CA"/>
        </w:rPr>
        <w:t xml:space="preserve">ET </w:t>
      </w:r>
      <w:r w:rsidR="00C4640D">
        <w:rPr>
          <w:lang w:val="fr-CA"/>
        </w:rPr>
        <w:t xml:space="preserve">CALENDRIER </w:t>
      </w:r>
      <w:r w:rsidR="00C4640D" w:rsidRPr="00EB5FC7">
        <w:rPr>
          <w:lang w:val="fr-CA"/>
        </w:rPr>
        <w:t>DU PROJET</w:t>
      </w:r>
      <w:r w:rsidR="00C4640D" w:rsidRPr="00C4640D">
        <w:rPr>
          <w:lang w:val="fr-CA"/>
        </w:rPr>
        <w:t xml:space="preserve"> </w:t>
      </w:r>
    </w:p>
    <w:p w14:paraId="678BB295" w14:textId="7C3683A9" w:rsidR="00616A04" w:rsidRPr="00A76BCB" w:rsidRDefault="00FD2DF8" w:rsidP="00CB7128">
      <w:pPr>
        <w:spacing w:after="240"/>
        <w:rPr>
          <w:rFonts w:asciiTheme="majorHAnsi" w:hAnsiTheme="majorHAnsi" w:cstheme="majorHAnsi"/>
          <w:bCs/>
          <w:lang w:val="fr-CA"/>
        </w:rPr>
      </w:pPr>
      <w:r>
        <w:rPr>
          <w:rFonts w:asciiTheme="majorHAnsi" w:hAnsiTheme="majorHAnsi" w:cstheme="majorHAnsi"/>
          <w:bCs/>
          <w:lang w:val="fr-CA"/>
        </w:rPr>
        <w:t>Titr</w:t>
      </w:r>
      <w:r w:rsidR="00616A04" w:rsidRPr="00A76BCB">
        <w:rPr>
          <w:rFonts w:asciiTheme="majorHAnsi" w:hAnsiTheme="majorHAnsi" w:cstheme="majorHAnsi"/>
          <w:bCs/>
          <w:lang w:val="fr-CA"/>
        </w:rPr>
        <w:t xml:space="preserve">e </w:t>
      </w:r>
      <w:r w:rsidR="001E2B16">
        <w:rPr>
          <w:rFonts w:asciiTheme="majorHAnsi" w:hAnsiTheme="majorHAnsi" w:cstheme="majorHAnsi"/>
          <w:bCs/>
          <w:lang w:val="fr-CA"/>
        </w:rPr>
        <w:t>du proj</w:t>
      </w:r>
      <w:r w:rsidR="001E2B16" w:rsidRPr="001E2B16">
        <w:rPr>
          <w:rFonts w:asciiTheme="majorHAnsi" w:hAnsiTheme="majorHAnsi" w:cstheme="majorHAnsi"/>
          <w:bCs/>
          <w:lang w:val="fr-CA"/>
        </w:rPr>
        <w:t>et propos</w:t>
      </w:r>
      <w:r w:rsidR="001E2B16">
        <w:rPr>
          <w:rFonts w:asciiTheme="majorHAnsi" w:hAnsiTheme="majorHAnsi" w:cstheme="majorHAnsi"/>
          <w:bCs/>
          <w:lang w:val="fr-CA"/>
        </w:rPr>
        <w:t>é</w:t>
      </w:r>
      <w:r w:rsidR="0030021B">
        <w:rPr>
          <w:rFonts w:asciiTheme="majorHAnsi" w:hAnsiTheme="majorHAnsi" w:cstheme="majorHAnsi"/>
          <w:bCs/>
          <w:lang w:val="fr-CA"/>
        </w:rPr>
        <w:t> </w:t>
      </w:r>
      <w:r w:rsidR="00616A04" w:rsidRPr="00A76BCB">
        <w:rPr>
          <w:rFonts w:asciiTheme="majorHAnsi" w:hAnsiTheme="majorHAnsi" w:cstheme="majorHAnsi"/>
          <w:bCs/>
          <w:lang w:val="fr-CA"/>
        </w:rPr>
        <w:t>:</w:t>
      </w:r>
      <w:r w:rsidR="004A0F0B" w:rsidRPr="00A76BCB">
        <w:rPr>
          <w:rFonts w:asciiTheme="majorHAnsi" w:hAnsiTheme="majorHAnsi" w:cstheme="majorHAnsi"/>
          <w:bCs/>
          <w:lang w:val="fr-CA"/>
        </w:rPr>
        <w:t xml:space="preserve"> </w:t>
      </w:r>
      <w:r w:rsidR="00A76BCB" w:rsidRPr="00A76BCB">
        <w:rPr>
          <w:rFonts w:asciiTheme="majorHAnsi" w:hAnsiTheme="majorHAnsi" w:cstheme="majorHAnsi"/>
          <w:bCs/>
          <w:color w:val="0000FF"/>
          <w:lang w:val="fr-CA"/>
        </w:rPr>
        <w:t xml:space="preserve">Projet de </w:t>
      </w:r>
      <w:r w:rsidR="00A76BCB">
        <w:rPr>
          <w:rFonts w:asciiTheme="majorHAnsi" w:hAnsiTheme="majorHAnsi" w:cstheme="majorHAnsi"/>
          <w:bCs/>
          <w:color w:val="0000FF"/>
          <w:lang w:val="fr-CA"/>
        </w:rPr>
        <w:t>p</w:t>
      </w:r>
      <w:r w:rsidR="004A0F0B" w:rsidRPr="00A76BCB">
        <w:rPr>
          <w:rFonts w:asciiTheme="majorHAnsi" w:hAnsiTheme="majorHAnsi" w:cstheme="majorHAnsi"/>
          <w:bCs/>
          <w:color w:val="0000FF"/>
          <w:lang w:val="fr-CA"/>
        </w:rPr>
        <w:t>lan</w:t>
      </w:r>
      <w:r w:rsidR="00A76BCB">
        <w:rPr>
          <w:rFonts w:asciiTheme="majorHAnsi" w:hAnsiTheme="majorHAnsi" w:cstheme="majorHAnsi"/>
          <w:bCs/>
          <w:color w:val="0000FF"/>
          <w:lang w:val="fr-CA"/>
        </w:rPr>
        <w:t>ifica</w:t>
      </w:r>
      <w:r w:rsidR="00A76BCB" w:rsidRPr="00A76BCB">
        <w:rPr>
          <w:rFonts w:asciiTheme="majorHAnsi" w:hAnsiTheme="majorHAnsi" w:cstheme="majorHAnsi"/>
          <w:bCs/>
          <w:color w:val="0000FF"/>
          <w:lang w:val="fr-CA"/>
        </w:rPr>
        <w:t xml:space="preserve">tion </w:t>
      </w:r>
      <w:r w:rsidR="00A76BCB">
        <w:rPr>
          <w:rFonts w:asciiTheme="majorHAnsi" w:hAnsiTheme="majorHAnsi" w:cstheme="majorHAnsi"/>
          <w:bCs/>
          <w:color w:val="0000FF"/>
          <w:lang w:val="fr-CA"/>
        </w:rPr>
        <w:t xml:space="preserve">du transport scolaire </w:t>
      </w:r>
      <w:r w:rsidR="0003373D" w:rsidRPr="00A76BCB">
        <w:rPr>
          <w:rFonts w:asciiTheme="majorHAnsi" w:hAnsiTheme="majorHAnsi" w:cstheme="majorHAnsi"/>
          <w:bCs/>
          <w:color w:val="0000FF"/>
          <w:lang w:val="fr-CA"/>
        </w:rPr>
        <w:t>(</w:t>
      </w:r>
      <w:r w:rsidR="00A76BCB" w:rsidRPr="00A76BCB">
        <w:rPr>
          <w:rFonts w:asciiTheme="majorHAnsi" w:hAnsiTheme="majorHAnsi" w:cstheme="majorHAnsi"/>
          <w:bCs/>
          <w:color w:val="0000FF"/>
          <w:lang w:val="fr-CA"/>
        </w:rPr>
        <w:t>PTS</w:t>
      </w:r>
      <w:r w:rsidR="0003373D" w:rsidRPr="00A76BCB">
        <w:rPr>
          <w:rFonts w:asciiTheme="majorHAnsi" w:hAnsiTheme="majorHAnsi" w:cstheme="majorHAnsi"/>
          <w:bCs/>
          <w:color w:val="0000FF"/>
          <w:lang w:val="fr-CA"/>
        </w:rPr>
        <w:t xml:space="preserve">) </w:t>
      </w:r>
      <w:r w:rsidR="00A76BCB" w:rsidRPr="00A76BCB">
        <w:rPr>
          <w:rFonts w:asciiTheme="majorHAnsi" w:hAnsiTheme="majorHAnsi" w:cstheme="majorHAnsi"/>
          <w:bCs/>
          <w:color w:val="0000FF"/>
          <w:lang w:val="fr-CA"/>
        </w:rPr>
        <w:t xml:space="preserve">de </w:t>
      </w:r>
      <w:r w:rsidR="00A76BCB" w:rsidRPr="00A76BCB">
        <w:rPr>
          <w:rFonts w:asciiTheme="majorHAnsi" w:hAnsiTheme="majorHAnsi" w:cstheme="majorHAnsi"/>
          <w:bCs/>
          <w:color w:val="0000FF"/>
          <w:highlight w:val="yellow"/>
          <w:lang w:val="fr-CA"/>
        </w:rPr>
        <w:t>[</w:t>
      </w:r>
      <w:r w:rsidR="00A54A65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insérer le </w:t>
      </w:r>
      <w:r w:rsidR="00A76BCB" w:rsidRPr="00A76BCB">
        <w:rPr>
          <w:rFonts w:asciiTheme="majorHAnsi" w:hAnsiTheme="majorHAnsi" w:cstheme="majorHAnsi"/>
          <w:bCs/>
          <w:color w:val="0000FF"/>
          <w:highlight w:val="yellow"/>
          <w:lang w:val="fr-CA"/>
        </w:rPr>
        <w:t>nom de la collectivité</w:t>
      </w:r>
      <w:r w:rsidR="008C0103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concernée</w:t>
      </w:r>
      <w:r w:rsidR="00A76BCB" w:rsidRPr="00A76BCB">
        <w:rPr>
          <w:rFonts w:asciiTheme="majorHAnsi" w:hAnsiTheme="majorHAnsi" w:cstheme="majorHAnsi"/>
          <w:bCs/>
          <w:color w:val="0000FF"/>
          <w:highlight w:val="yellow"/>
          <w:lang w:val="fr-CA"/>
        </w:rPr>
        <w:t>]</w:t>
      </w:r>
    </w:p>
    <w:p w14:paraId="754EEDFE" w14:textId="77777777" w:rsidR="00616A04" w:rsidRPr="00A76BCB" w:rsidRDefault="00136A15" w:rsidP="009515EF">
      <w:pPr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E22DEC" wp14:editId="65087632">
                <wp:simplePos x="0" y="0"/>
                <wp:positionH relativeFrom="column">
                  <wp:posOffset>59055</wp:posOffset>
                </wp:positionH>
                <wp:positionV relativeFrom="paragraph">
                  <wp:posOffset>118110</wp:posOffset>
                </wp:positionV>
                <wp:extent cx="6324600" cy="0"/>
                <wp:effectExtent l="8255" t="16510" r="29845" b="21590"/>
                <wp:wrapNone/>
                <wp:docPr id="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1C3B" id="Line 1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9.3pt" to="502.6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rR5FAIAACo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"/>
            </w:pict>
          </mc:Fallback>
        </mc:AlternateContent>
      </w:r>
    </w:p>
    <w:p w14:paraId="4513D273" w14:textId="194C0D62" w:rsidR="00847D0A" w:rsidRPr="00805D4C" w:rsidRDefault="00136A15" w:rsidP="00CB7128">
      <w:pPr>
        <w:spacing w:before="240"/>
        <w:rPr>
          <w:rFonts w:asciiTheme="majorHAnsi" w:hAnsiTheme="majorHAnsi" w:cstheme="majorHAnsi"/>
          <w:b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0AB569A" wp14:editId="1C54BE12">
                <wp:simplePos x="0" y="0"/>
                <wp:positionH relativeFrom="column">
                  <wp:posOffset>2253615</wp:posOffset>
                </wp:positionH>
                <wp:positionV relativeFrom="paragraph">
                  <wp:posOffset>263071</wp:posOffset>
                </wp:positionV>
                <wp:extent cx="4128861" cy="14515"/>
                <wp:effectExtent l="0" t="0" r="24130" b="24130"/>
                <wp:wrapNone/>
                <wp:docPr id="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8861" cy="14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196F" id="Line 2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5pt,20.7pt" to="502.55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"/>
            </w:pict>
          </mc:Fallback>
        </mc:AlternateContent>
      </w:r>
      <w:r w:rsidR="0040167F" w:rsidRPr="00805D4C">
        <w:rPr>
          <w:rFonts w:asciiTheme="majorHAnsi" w:hAnsiTheme="majorHAnsi" w:cstheme="majorHAnsi"/>
          <w:bCs/>
          <w:lang w:val="fr-CA"/>
        </w:rPr>
        <w:t>Date de commencement p</w:t>
      </w:r>
      <w:r w:rsidR="00616A04" w:rsidRPr="00805D4C">
        <w:rPr>
          <w:rFonts w:asciiTheme="majorHAnsi" w:hAnsiTheme="majorHAnsi" w:cstheme="majorHAnsi"/>
          <w:bCs/>
          <w:lang w:val="fr-CA"/>
        </w:rPr>
        <w:t>r</w:t>
      </w:r>
      <w:r w:rsidR="0040167F" w:rsidRPr="00805D4C">
        <w:rPr>
          <w:rFonts w:asciiTheme="majorHAnsi" w:hAnsiTheme="majorHAnsi" w:cstheme="majorHAnsi"/>
          <w:bCs/>
          <w:lang w:val="fr-CA"/>
        </w:rPr>
        <w:t>é</w:t>
      </w:r>
      <w:r w:rsidR="00805D4C">
        <w:rPr>
          <w:rFonts w:asciiTheme="majorHAnsi" w:hAnsiTheme="majorHAnsi" w:cstheme="majorHAnsi"/>
          <w:bCs/>
          <w:lang w:val="fr-CA"/>
        </w:rPr>
        <w:t>fé</w:t>
      </w:r>
      <w:r w:rsidR="00616A04" w:rsidRPr="00805D4C">
        <w:rPr>
          <w:rFonts w:asciiTheme="majorHAnsi" w:hAnsiTheme="majorHAnsi" w:cstheme="majorHAnsi"/>
          <w:bCs/>
          <w:lang w:val="fr-CA"/>
        </w:rPr>
        <w:t>r</w:t>
      </w:r>
      <w:r w:rsidR="00EB5FC7">
        <w:rPr>
          <w:rFonts w:asciiTheme="majorHAnsi" w:hAnsiTheme="majorHAnsi" w:cstheme="majorHAnsi"/>
          <w:bCs/>
          <w:lang w:val="fr-CA"/>
        </w:rPr>
        <w:t>able</w:t>
      </w:r>
      <w:r w:rsidR="0040167F" w:rsidRPr="00805D4C">
        <w:rPr>
          <w:rFonts w:asciiTheme="majorHAnsi" w:hAnsiTheme="majorHAnsi" w:cstheme="majorHAnsi"/>
          <w:bCs/>
          <w:lang w:val="fr-CA"/>
        </w:rPr>
        <w:t> </w:t>
      </w:r>
      <w:r w:rsidR="00847D0A" w:rsidRPr="00805D4C">
        <w:rPr>
          <w:rFonts w:asciiTheme="majorHAnsi" w:hAnsiTheme="majorHAnsi" w:cstheme="majorHAnsi"/>
          <w:bCs/>
          <w:lang w:val="fr-CA"/>
        </w:rPr>
        <w:t>:</w:t>
      </w:r>
    </w:p>
    <w:p w14:paraId="247D4F22" w14:textId="77777777" w:rsidR="00847D0A" w:rsidRPr="00805D4C" w:rsidRDefault="00847D0A" w:rsidP="00847D0A">
      <w:pPr>
        <w:rPr>
          <w:rFonts w:asciiTheme="majorHAnsi" w:hAnsiTheme="majorHAnsi" w:cstheme="majorHAnsi"/>
          <w:sz w:val="16"/>
          <w:szCs w:val="16"/>
          <w:lang w:val="fr-CA"/>
        </w:rPr>
      </w:pPr>
    </w:p>
    <w:p w14:paraId="76519E85" w14:textId="269A0A6B" w:rsidR="00847D0A" w:rsidRPr="00805D4C" w:rsidRDefault="00CB7128" w:rsidP="00847D0A">
      <w:pPr>
        <w:rPr>
          <w:rFonts w:asciiTheme="majorHAnsi" w:hAnsiTheme="majorHAnsi" w:cstheme="majorHAnsi"/>
          <w:lang w:val="fr-CA"/>
        </w:rPr>
      </w:pPr>
      <w:r w:rsidRPr="007F4F7B">
        <w:rPr>
          <w:rFonts w:asciiTheme="majorHAnsi" w:hAnsiTheme="majorHAnsi" w:cstheme="majorHAnsi"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859F1A" wp14:editId="230B31DA">
                <wp:simplePos x="0" y="0"/>
                <wp:positionH relativeFrom="column">
                  <wp:posOffset>1760128</wp:posOffset>
                </wp:positionH>
                <wp:positionV relativeFrom="paragraph">
                  <wp:posOffset>189049</wp:posOffset>
                </wp:positionV>
                <wp:extent cx="4550229" cy="14514"/>
                <wp:effectExtent l="0" t="0" r="22225" b="24130"/>
                <wp:wrapNone/>
                <wp:docPr id="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0229" cy="145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B8EB" id="Line 2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4.9pt" to="496.9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"/>
            </w:pict>
          </mc:Fallback>
        </mc:AlternateContent>
      </w:r>
      <w:r w:rsidR="00211E32" w:rsidRPr="00805D4C">
        <w:rPr>
          <w:rFonts w:asciiTheme="majorHAnsi" w:hAnsiTheme="majorHAnsi" w:cstheme="majorHAnsi"/>
          <w:lang w:val="fr-CA"/>
        </w:rPr>
        <w:t>Date d’achèvement prévue </w:t>
      </w:r>
      <w:r w:rsidR="00847D0A" w:rsidRPr="00805D4C">
        <w:rPr>
          <w:rFonts w:asciiTheme="majorHAnsi" w:hAnsiTheme="majorHAnsi" w:cstheme="majorHAnsi"/>
          <w:lang w:val="fr-CA"/>
        </w:rPr>
        <w:t xml:space="preserve">: </w:t>
      </w:r>
    </w:p>
    <w:p w14:paraId="343B45FC" w14:textId="3E416CF8" w:rsidR="00847D0A" w:rsidRPr="00805D4C" w:rsidRDefault="00847D0A" w:rsidP="00847D0A">
      <w:pPr>
        <w:rPr>
          <w:rFonts w:asciiTheme="majorHAnsi" w:hAnsiTheme="majorHAnsi" w:cstheme="majorHAnsi"/>
          <w:sz w:val="16"/>
          <w:szCs w:val="16"/>
          <w:lang w:val="fr-CA"/>
        </w:rPr>
      </w:pPr>
    </w:p>
    <w:p w14:paraId="60F89D27" w14:textId="2DA95732" w:rsidR="00847D0A" w:rsidRPr="00562881" w:rsidRDefault="00562881" w:rsidP="00847D0A">
      <w:pPr>
        <w:rPr>
          <w:rFonts w:asciiTheme="majorHAnsi" w:hAnsiTheme="majorHAnsi" w:cstheme="majorHAnsi"/>
          <w:bCs/>
          <w:i/>
          <w:lang w:val="fr-CA"/>
        </w:rPr>
      </w:pPr>
      <w:r w:rsidRPr="00562881">
        <w:rPr>
          <w:rFonts w:asciiTheme="majorHAnsi" w:hAnsiTheme="majorHAnsi" w:cstheme="majorHAnsi"/>
          <w:lang w:val="fr-CA"/>
        </w:rPr>
        <w:t>D</w:t>
      </w:r>
      <w:r w:rsidR="00847D0A" w:rsidRPr="00562881">
        <w:rPr>
          <w:rFonts w:asciiTheme="majorHAnsi" w:hAnsiTheme="majorHAnsi" w:cstheme="majorHAnsi"/>
          <w:lang w:val="fr-CA"/>
        </w:rPr>
        <w:t xml:space="preserve">ate </w:t>
      </w:r>
      <w:r w:rsidRPr="00562881">
        <w:rPr>
          <w:rFonts w:asciiTheme="majorHAnsi" w:hAnsiTheme="majorHAnsi" w:cstheme="majorHAnsi"/>
          <w:lang w:val="fr-CA"/>
        </w:rPr>
        <w:t xml:space="preserve">prévue de remise du rapport au conseil </w:t>
      </w:r>
      <w:r w:rsidR="00847D0A" w:rsidRPr="00562881">
        <w:rPr>
          <w:rFonts w:asciiTheme="majorHAnsi" w:hAnsiTheme="majorHAnsi" w:cstheme="majorHAnsi"/>
          <w:i/>
          <w:lang w:val="fr-CA"/>
        </w:rPr>
        <w:t>(</w:t>
      </w:r>
      <w:r>
        <w:rPr>
          <w:rFonts w:asciiTheme="majorHAnsi" w:hAnsiTheme="majorHAnsi" w:cstheme="majorHAnsi"/>
          <w:i/>
          <w:lang w:val="fr-CA"/>
        </w:rPr>
        <w:t xml:space="preserve">résumé de </w:t>
      </w:r>
      <w:r>
        <w:rPr>
          <w:rFonts w:asciiTheme="majorHAnsi" w:hAnsiTheme="majorHAnsi" w:cstheme="majorHAnsi"/>
          <w:bCs/>
          <w:i/>
          <w:lang w:val="fr-CA"/>
        </w:rPr>
        <w:t xml:space="preserve">recherche soumis au conseil </w:t>
      </w:r>
      <w:r w:rsidRPr="00562881">
        <w:rPr>
          <w:rFonts w:asciiTheme="majorHAnsi" w:hAnsiTheme="majorHAnsi" w:cstheme="majorHAnsi"/>
          <w:bCs/>
          <w:i/>
          <w:lang w:val="fr-CA"/>
        </w:rPr>
        <w:t xml:space="preserve">ou aux </w:t>
      </w:r>
      <w:r w:rsidR="0030021B" w:rsidRPr="00231BD0">
        <w:rPr>
          <w:rFonts w:asciiTheme="majorHAnsi" w:hAnsiTheme="majorHAnsi" w:cstheme="majorHAnsi"/>
          <w:bCs/>
          <w:i/>
          <w:lang w:val="fr-CA"/>
        </w:rPr>
        <w:t>écoles</w:t>
      </w:r>
      <w:r w:rsidR="0030021B">
        <w:rPr>
          <w:rFonts w:asciiTheme="majorHAnsi" w:hAnsiTheme="majorHAnsi" w:cstheme="majorHAnsi"/>
          <w:bCs/>
          <w:i/>
          <w:lang w:val="fr-CA"/>
        </w:rPr>
        <w:t xml:space="preserve"> </w:t>
      </w:r>
      <w:r w:rsidRPr="00562881">
        <w:rPr>
          <w:rFonts w:asciiTheme="majorHAnsi" w:hAnsiTheme="majorHAnsi" w:cstheme="majorHAnsi"/>
          <w:bCs/>
          <w:i/>
          <w:lang w:val="fr-CA"/>
        </w:rPr>
        <w:t>participantes</w:t>
      </w:r>
      <w:r w:rsidR="00847D0A" w:rsidRPr="00562881">
        <w:rPr>
          <w:rFonts w:asciiTheme="majorHAnsi" w:hAnsiTheme="majorHAnsi" w:cstheme="majorHAnsi"/>
          <w:bCs/>
          <w:i/>
          <w:lang w:val="fr-CA"/>
        </w:rPr>
        <w:t>)</w:t>
      </w:r>
      <w:r w:rsidR="006E2892" w:rsidRPr="00562881">
        <w:rPr>
          <w:rFonts w:asciiTheme="majorHAnsi" w:hAnsiTheme="majorHAnsi" w:cstheme="majorHAnsi"/>
          <w:bCs/>
          <w:i/>
          <w:lang w:val="fr-CA"/>
        </w:rPr>
        <w:t> </w:t>
      </w:r>
      <w:r w:rsidR="006E2892" w:rsidRPr="00562881">
        <w:rPr>
          <w:rFonts w:asciiTheme="majorHAnsi" w:hAnsiTheme="majorHAnsi" w:cstheme="majorHAnsi"/>
          <w:bCs/>
          <w:iCs/>
          <w:lang w:val="fr-CA"/>
        </w:rPr>
        <w:t>:</w:t>
      </w:r>
      <w:r w:rsidR="00847D0A" w:rsidRPr="00562881">
        <w:rPr>
          <w:rFonts w:asciiTheme="majorHAnsi" w:hAnsiTheme="majorHAnsi" w:cstheme="majorHAnsi"/>
          <w:bCs/>
          <w:i/>
          <w:lang w:val="fr-CA"/>
        </w:rPr>
        <w:t xml:space="preserve"> </w:t>
      </w:r>
    </w:p>
    <w:p w14:paraId="096E6CC1" w14:textId="77777777" w:rsidR="00616A04" w:rsidRPr="00562881" w:rsidRDefault="00136A15" w:rsidP="009515EF">
      <w:pPr>
        <w:rPr>
          <w:rFonts w:asciiTheme="majorHAnsi" w:hAnsiTheme="majorHAnsi" w:cstheme="majorHAnsi"/>
          <w:b/>
          <w:bCs/>
          <w:lang w:val="fr-CA"/>
        </w:rPr>
      </w:pPr>
      <w:r w:rsidRPr="007F4F7B">
        <w:rPr>
          <w:rFonts w:asciiTheme="majorHAnsi" w:hAnsiTheme="majorHAnsi" w:cstheme="majorHAnsi"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AC3C207" wp14:editId="6CF2F059">
                <wp:simplePos x="0" y="0"/>
                <wp:positionH relativeFrom="column">
                  <wp:posOffset>-13517</wp:posOffset>
                </wp:positionH>
                <wp:positionV relativeFrom="paragraph">
                  <wp:posOffset>66585</wp:posOffset>
                </wp:positionV>
                <wp:extent cx="6324600" cy="0"/>
                <wp:effectExtent l="8255" t="13970" r="29845" b="24130"/>
                <wp:wrapNone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C77F" id="Line 2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5.25pt" to="496.95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"/>
            </w:pict>
          </mc:Fallback>
        </mc:AlternateContent>
      </w:r>
    </w:p>
    <w:p w14:paraId="2AE303A8" w14:textId="57767482" w:rsidR="00A21599" w:rsidRPr="00850950" w:rsidRDefault="00850950" w:rsidP="00CB7128">
      <w:pPr>
        <w:spacing w:after="240"/>
        <w:rPr>
          <w:rFonts w:asciiTheme="majorHAnsi" w:hAnsiTheme="majorHAnsi" w:cstheme="majorHAnsi"/>
          <w:bCs/>
          <w:spacing w:val="-4"/>
          <w:lang w:val="fr-CA"/>
        </w:rPr>
      </w:pPr>
      <w:r w:rsidRPr="00850950">
        <w:rPr>
          <w:rFonts w:asciiTheme="majorHAnsi" w:hAnsiTheme="majorHAnsi" w:cstheme="majorHAnsi"/>
          <w:bCs/>
          <w:spacing w:val="-4"/>
          <w:lang w:val="fr-CA"/>
        </w:rPr>
        <w:t xml:space="preserve">Énumérez les </w:t>
      </w:r>
      <w:r>
        <w:rPr>
          <w:rFonts w:asciiTheme="majorHAnsi" w:hAnsiTheme="majorHAnsi" w:cstheme="majorHAnsi"/>
          <w:bCs/>
          <w:spacing w:val="-4"/>
          <w:lang w:val="fr-CA"/>
        </w:rPr>
        <w:t>co</w:t>
      </w:r>
      <w:r w:rsidRPr="00850950">
        <w:rPr>
          <w:rFonts w:asciiTheme="majorHAnsi" w:hAnsiTheme="majorHAnsi" w:cstheme="majorHAnsi"/>
          <w:bCs/>
          <w:spacing w:val="-4"/>
          <w:lang w:val="fr-CA"/>
        </w:rPr>
        <w:t xml:space="preserve">nseils scolaires à qui vous </w:t>
      </w:r>
      <w:r w:rsidR="00AB794B">
        <w:rPr>
          <w:rFonts w:asciiTheme="majorHAnsi" w:hAnsiTheme="majorHAnsi" w:cstheme="majorHAnsi"/>
          <w:bCs/>
          <w:spacing w:val="-4"/>
          <w:lang w:val="fr-CA"/>
        </w:rPr>
        <w:t xml:space="preserve">adressez </w:t>
      </w:r>
      <w:r w:rsidRPr="00850950">
        <w:rPr>
          <w:rFonts w:asciiTheme="majorHAnsi" w:hAnsiTheme="majorHAnsi" w:cstheme="majorHAnsi"/>
          <w:bCs/>
          <w:spacing w:val="-4"/>
          <w:lang w:val="fr-CA"/>
        </w:rPr>
        <w:t xml:space="preserve">une demande </w:t>
      </w:r>
      <w:r>
        <w:rPr>
          <w:rFonts w:asciiTheme="majorHAnsi" w:hAnsiTheme="majorHAnsi" w:cstheme="majorHAnsi"/>
          <w:bCs/>
          <w:spacing w:val="-4"/>
          <w:lang w:val="fr-CA"/>
        </w:rPr>
        <w:t>pour mener votre recherche </w:t>
      </w:r>
      <w:r w:rsidRPr="00850950">
        <w:rPr>
          <w:rFonts w:asciiTheme="majorHAnsi" w:hAnsiTheme="majorHAnsi" w:cstheme="majorHAnsi"/>
          <w:bCs/>
          <w:spacing w:val="-4"/>
          <w:lang w:val="fr-CA"/>
        </w:rPr>
        <w:t>:</w:t>
      </w:r>
    </w:p>
    <w:p w14:paraId="620FFE40" w14:textId="77777777" w:rsidR="002D3B95" w:rsidRPr="00850950" w:rsidRDefault="00136A15" w:rsidP="009515EF">
      <w:pPr>
        <w:rPr>
          <w:rFonts w:asciiTheme="majorHAnsi" w:hAnsiTheme="majorHAnsi" w:cstheme="majorHAnsi"/>
          <w:b/>
          <w:bCs/>
          <w:iCs/>
          <w:lang w:val="fr-CA"/>
        </w:rPr>
      </w:pPr>
      <w:r w:rsidRPr="007F4F7B">
        <w:rPr>
          <w:rFonts w:asciiTheme="majorHAnsi" w:hAnsiTheme="majorHAnsi" w:cstheme="majorHAnsi"/>
          <w:b/>
          <w:bCs/>
          <w:i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33A188" wp14:editId="42C8C00A">
                <wp:simplePos x="0" y="0"/>
                <wp:positionH relativeFrom="column">
                  <wp:posOffset>-17145</wp:posOffset>
                </wp:positionH>
                <wp:positionV relativeFrom="paragraph">
                  <wp:posOffset>53975</wp:posOffset>
                </wp:positionV>
                <wp:extent cx="6324600" cy="0"/>
                <wp:effectExtent l="8255" t="15875" r="29845" b="22225"/>
                <wp:wrapNone/>
                <wp:docPr id="5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DBAA" id="Line 5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25pt" to="496.6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"/>
            </w:pict>
          </mc:Fallback>
        </mc:AlternateContent>
      </w:r>
    </w:p>
    <w:p w14:paraId="1A99BC43" w14:textId="77777777" w:rsidR="002D3B95" w:rsidRPr="00850950" w:rsidRDefault="00136A15" w:rsidP="009515EF">
      <w:pPr>
        <w:rPr>
          <w:rFonts w:asciiTheme="majorHAnsi" w:hAnsiTheme="majorHAnsi" w:cstheme="majorHAnsi"/>
          <w:b/>
          <w:bCs/>
          <w:iCs/>
          <w:lang w:val="fr-CA"/>
        </w:rPr>
      </w:pPr>
      <w:r w:rsidRPr="007F4F7B">
        <w:rPr>
          <w:rFonts w:asciiTheme="majorHAnsi" w:hAnsiTheme="majorHAnsi" w:cstheme="majorHAnsi"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7C241D" wp14:editId="77823643">
                <wp:simplePos x="0" y="0"/>
                <wp:positionH relativeFrom="column">
                  <wp:posOffset>-17145</wp:posOffset>
                </wp:positionH>
                <wp:positionV relativeFrom="paragraph">
                  <wp:posOffset>121920</wp:posOffset>
                </wp:positionV>
                <wp:extent cx="6324600" cy="0"/>
                <wp:effectExtent l="8255" t="7620" r="29845" b="30480"/>
                <wp:wrapNone/>
                <wp:docPr id="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AB29" id="Line 5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9.6pt" to="496.65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qkCFAIAACo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"/>
            </w:pict>
          </mc:Fallback>
        </mc:AlternateContent>
      </w:r>
    </w:p>
    <w:p w14:paraId="16D8161B" w14:textId="3EFB692A" w:rsidR="002D3B95" w:rsidRDefault="002D3B95" w:rsidP="009515EF">
      <w:pPr>
        <w:rPr>
          <w:rFonts w:ascii="Arial" w:hAnsi="Arial" w:cs="Arial"/>
          <w:b/>
          <w:bCs/>
          <w:iCs/>
          <w:sz w:val="16"/>
          <w:szCs w:val="16"/>
          <w:lang w:val="fr-CA"/>
        </w:rPr>
      </w:pPr>
    </w:p>
    <w:p w14:paraId="4DFE3A36" w14:textId="472C81E1" w:rsidR="00436522" w:rsidRPr="00850950" w:rsidRDefault="00436522" w:rsidP="009515EF">
      <w:pPr>
        <w:rPr>
          <w:rFonts w:ascii="Arial" w:hAnsi="Arial" w:cs="Arial"/>
          <w:b/>
          <w:bCs/>
          <w:iCs/>
          <w:sz w:val="16"/>
          <w:szCs w:val="16"/>
          <w:lang w:val="fr-CA"/>
        </w:rPr>
      </w:pPr>
      <w:bookmarkStart w:id="0" w:name="_GoBack"/>
      <w:bookmarkEnd w:id="0"/>
      <w:r w:rsidRPr="007F4F7B">
        <w:rPr>
          <w:rFonts w:asciiTheme="majorHAnsi" w:hAnsiTheme="majorHAnsi" w:cstheme="majorHAnsi"/>
          <w:b/>
          <w:bCs/>
          <w:i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7F81FD" wp14:editId="63AA73F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324600" cy="0"/>
                <wp:effectExtent l="8255" t="15875" r="29845" b="22225"/>
                <wp:wrapNone/>
                <wp:docPr id="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B05C5" id="Line 5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98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i3TEwIAACk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"/>
            </w:pict>
          </mc:Fallback>
        </mc:AlternateContent>
      </w:r>
    </w:p>
    <w:p w14:paraId="10371604" w14:textId="009965D5" w:rsidR="00A21599" w:rsidRDefault="005211B9" w:rsidP="00B569AF">
      <w:pPr>
        <w:pStyle w:val="Heading2"/>
        <w:spacing w:before="0" w:after="0"/>
        <w:rPr>
          <w:lang w:val="fr-CA"/>
        </w:rPr>
      </w:pPr>
      <w:r w:rsidRPr="00BC21B0">
        <w:rPr>
          <w:lang w:val="fr-CA"/>
        </w:rPr>
        <w:lastRenderedPageBreak/>
        <w:t>C.</w:t>
      </w:r>
      <w:r w:rsidRPr="00BC21B0">
        <w:rPr>
          <w:lang w:val="fr-CA"/>
        </w:rPr>
        <w:tab/>
      </w:r>
      <w:r w:rsidR="00A21599" w:rsidRPr="00C1373E">
        <w:rPr>
          <w:lang w:val="fr-CA"/>
        </w:rPr>
        <w:t>NATURE</w:t>
      </w:r>
      <w:r w:rsidR="00A21599" w:rsidRPr="00BC21B0">
        <w:rPr>
          <w:lang w:val="fr-CA"/>
        </w:rPr>
        <w:t xml:space="preserve"> </w:t>
      </w:r>
      <w:r w:rsidR="00BC21B0">
        <w:rPr>
          <w:lang w:val="fr-CA"/>
        </w:rPr>
        <w:t>DU</w:t>
      </w:r>
      <w:r w:rsidR="00BC21B0" w:rsidRPr="00BC21B0">
        <w:rPr>
          <w:lang w:val="fr-CA"/>
        </w:rPr>
        <w:t xml:space="preserve"> PROJET DE </w:t>
      </w:r>
      <w:r w:rsidR="00A21599" w:rsidRPr="00BC21B0">
        <w:rPr>
          <w:lang w:val="fr-CA"/>
        </w:rPr>
        <w:t>RE</w:t>
      </w:r>
      <w:r w:rsidR="00BC21B0">
        <w:rPr>
          <w:lang w:val="fr-CA"/>
        </w:rPr>
        <w:t>CHERCHE</w:t>
      </w:r>
    </w:p>
    <w:p w14:paraId="534CEAB0" w14:textId="77777777" w:rsidR="00F00CAC" w:rsidRPr="00F00CAC" w:rsidRDefault="00F00CAC" w:rsidP="00B569AF">
      <w:pPr>
        <w:spacing w:after="0"/>
        <w:rPr>
          <w:lang w:val="fr-CA" w:eastAsia="ja-JP"/>
        </w:rPr>
      </w:pPr>
    </w:p>
    <w:p w14:paraId="2C5441B7" w14:textId="4AAA37A1" w:rsidR="00A21599" w:rsidRPr="00C1483B" w:rsidRDefault="00616A04" w:rsidP="00B569AF">
      <w:pPr>
        <w:spacing w:after="0"/>
        <w:rPr>
          <w:rFonts w:asciiTheme="majorHAnsi" w:hAnsiTheme="majorHAnsi" w:cstheme="majorHAnsi"/>
          <w:lang w:val="fr-CA"/>
        </w:rPr>
      </w:pPr>
      <w:r w:rsidRPr="007F4F7B">
        <w:rPr>
          <w:rFonts w:asciiTheme="majorHAnsi" w:hAnsiTheme="majorHAnsi" w:cstheme="majorHAnsi"/>
        </w:rPr>
        <w:sym w:font="Wingdings" w:char="F071"/>
      </w:r>
      <w:r w:rsidR="00A21599" w:rsidRPr="00C1483B">
        <w:rPr>
          <w:rFonts w:asciiTheme="majorHAnsi" w:hAnsiTheme="majorHAnsi" w:cstheme="majorHAnsi"/>
          <w:lang w:val="fr-CA"/>
        </w:rPr>
        <w:t xml:space="preserve"> </w:t>
      </w:r>
      <w:r w:rsidR="00C1483B">
        <w:rPr>
          <w:rFonts w:asciiTheme="majorHAnsi" w:hAnsiTheme="majorHAnsi" w:cstheme="majorHAnsi"/>
          <w:lang w:val="fr-CA"/>
        </w:rPr>
        <w:t xml:space="preserve">Thèse de premier cycle   </w:t>
      </w:r>
      <w:r w:rsidRPr="007F4F7B">
        <w:rPr>
          <w:rFonts w:asciiTheme="majorHAnsi" w:hAnsiTheme="majorHAnsi" w:cstheme="majorHAnsi"/>
        </w:rPr>
        <w:sym w:font="Wingdings" w:char="F071"/>
      </w:r>
      <w:r w:rsidR="00A21599" w:rsidRPr="00C1483B">
        <w:rPr>
          <w:rFonts w:asciiTheme="majorHAnsi" w:hAnsiTheme="majorHAnsi" w:cstheme="majorHAnsi"/>
          <w:lang w:val="fr-CA"/>
        </w:rPr>
        <w:t xml:space="preserve"> </w:t>
      </w:r>
      <w:r w:rsidR="00C1483B" w:rsidRPr="00C1483B">
        <w:rPr>
          <w:rFonts w:asciiTheme="majorHAnsi" w:hAnsiTheme="majorHAnsi" w:cstheme="majorHAnsi"/>
          <w:lang w:val="fr-CA"/>
        </w:rPr>
        <w:t>Thèse de ma</w:t>
      </w:r>
      <w:r w:rsidR="00C1483B">
        <w:rPr>
          <w:rFonts w:asciiTheme="majorHAnsi" w:hAnsiTheme="majorHAnsi" w:cstheme="majorHAnsi"/>
          <w:lang w:val="fr-CA"/>
        </w:rPr>
        <w:t xml:space="preserve">îtrise   </w:t>
      </w:r>
      <w:r w:rsidRPr="007F4F7B">
        <w:rPr>
          <w:rFonts w:asciiTheme="majorHAnsi" w:hAnsiTheme="majorHAnsi" w:cstheme="majorHAnsi"/>
        </w:rPr>
        <w:sym w:font="Wingdings" w:char="F071"/>
      </w:r>
      <w:r w:rsidR="00A21599" w:rsidRPr="00C1483B">
        <w:rPr>
          <w:rFonts w:asciiTheme="majorHAnsi" w:hAnsiTheme="majorHAnsi" w:cstheme="majorHAnsi"/>
          <w:lang w:val="fr-CA"/>
        </w:rPr>
        <w:t xml:space="preserve"> </w:t>
      </w:r>
      <w:r w:rsidR="00C1483B" w:rsidRPr="00C1483B">
        <w:rPr>
          <w:rFonts w:asciiTheme="majorHAnsi" w:hAnsiTheme="majorHAnsi" w:cstheme="majorHAnsi"/>
          <w:lang w:val="fr-CA"/>
        </w:rPr>
        <w:t>Thèse de doctor</w:t>
      </w:r>
      <w:r w:rsidR="00C1483B">
        <w:rPr>
          <w:rFonts w:asciiTheme="majorHAnsi" w:hAnsiTheme="majorHAnsi" w:cstheme="majorHAnsi"/>
          <w:lang w:val="fr-CA"/>
        </w:rPr>
        <w:t xml:space="preserve">at    </w:t>
      </w:r>
      <w:r w:rsidRPr="007F4F7B">
        <w:rPr>
          <w:rFonts w:asciiTheme="majorHAnsi" w:hAnsiTheme="majorHAnsi" w:cstheme="majorHAnsi"/>
        </w:rPr>
        <w:sym w:font="Wingdings" w:char="F071"/>
      </w:r>
      <w:r w:rsidR="00AD3A1B" w:rsidRPr="00C1483B">
        <w:rPr>
          <w:rFonts w:asciiTheme="majorHAnsi" w:hAnsiTheme="majorHAnsi" w:cstheme="majorHAnsi"/>
          <w:lang w:val="fr-CA"/>
        </w:rPr>
        <w:t xml:space="preserve"> </w:t>
      </w:r>
      <w:r w:rsidR="00C1483B" w:rsidRPr="00C1483B">
        <w:rPr>
          <w:rFonts w:asciiTheme="majorHAnsi" w:hAnsiTheme="majorHAnsi" w:cstheme="majorHAnsi"/>
          <w:lang w:val="fr-CA"/>
        </w:rPr>
        <w:t>Recherche universitaire</w:t>
      </w:r>
    </w:p>
    <w:p w14:paraId="3769CE0A" w14:textId="1FF6A4C1" w:rsidR="00616A04" w:rsidRPr="006706C1" w:rsidRDefault="00616A04" w:rsidP="00CB7128">
      <w:pPr>
        <w:spacing w:after="60"/>
        <w:rPr>
          <w:rFonts w:asciiTheme="majorHAnsi" w:hAnsiTheme="majorHAnsi" w:cstheme="majorHAnsi"/>
          <w:lang w:val="fr-CA"/>
        </w:rPr>
      </w:pPr>
      <w:r w:rsidRPr="007F4F7B">
        <w:rPr>
          <w:rFonts w:asciiTheme="majorHAnsi" w:hAnsiTheme="majorHAnsi" w:cstheme="majorHAnsi"/>
        </w:rPr>
        <w:sym w:font="Wingdings" w:char="F071"/>
      </w:r>
      <w:r w:rsidR="00A21599" w:rsidRPr="006706C1">
        <w:rPr>
          <w:rFonts w:asciiTheme="majorHAnsi" w:hAnsiTheme="majorHAnsi" w:cstheme="majorHAnsi"/>
          <w:lang w:val="fr-CA"/>
        </w:rPr>
        <w:t xml:space="preserve"> </w:t>
      </w:r>
      <w:r w:rsidR="006E6F4E">
        <w:rPr>
          <w:rFonts w:asciiTheme="majorHAnsi" w:hAnsiTheme="majorHAnsi" w:cstheme="majorHAnsi"/>
          <w:lang w:val="fr-CA"/>
        </w:rPr>
        <w:t>Formation de directeur d’école</w:t>
      </w:r>
      <w:r w:rsidR="00AF1D95">
        <w:rPr>
          <w:rFonts w:asciiTheme="majorHAnsi" w:hAnsiTheme="majorHAnsi" w:cstheme="majorHAnsi"/>
          <w:lang w:val="fr-CA"/>
        </w:rPr>
        <w:t xml:space="preserve">    </w:t>
      </w:r>
      <w:r w:rsidR="00A21599" w:rsidRPr="007F4F7B">
        <w:rPr>
          <w:rFonts w:asciiTheme="majorHAnsi" w:hAnsiTheme="majorHAnsi" w:cstheme="majorHAnsi"/>
        </w:rPr>
        <w:sym w:font="Wingdings" w:char="F071"/>
      </w:r>
      <w:r w:rsidR="00A21599" w:rsidRPr="006706C1">
        <w:rPr>
          <w:rFonts w:asciiTheme="majorHAnsi" w:hAnsiTheme="majorHAnsi" w:cstheme="majorHAnsi"/>
          <w:lang w:val="fr-CA"/>
        </w:rPr>
        <w:t xml:space="preserve"> </w:t>
      </w:r>
      <w:r w:rsidR="00AF1D95" w:rsidRPr="00AF1D95">
        <w:rPr>
          <w:rFonts w:asciiTheme="majorHAnsi" w:hAnsiTheme="majorHAnsi" w:cstheme="majorHAnsi"/>
          <w:lang w:val="fr-CA"/>
        </w:rPr>
        <w:t>C</w:t>
      </w:r>
      <w:r w:rsidR="00A21599" w:rsidRPr="00AF1D95">
        <w:rPr>
          <w:rFonts w:asciiTheme="majorHAnsi" w:hAnsiTheme="majorHAnsi" w:cstheme="majorHAnsi"/>
          <w:lang w:val="fr-CA"/>
        </w:rPr>
        <w:t>ours</w:t>
      </w:r>
      <w:r w:rsidR="00AF1D95" w:rsidRPr="00AF1D95">
        <w:rPr>
          <w:rFonts w:asciiTheme="majorHAnsi" w:hAnsiTheme="majorHAnsi" w:cstheme="majorHAnsi"/>
          <w:lang w:val="fr-CA"/>
        </w:rPr>
        <w:t xml:space="preserve"> d</w:t>
      </w:r>
      <w:r w:rsidR="00A21599" w:rsidRPr="00AF1D95">
        <w:rPr>
          <w:rFonts w:asciiTheme="majorHAnsi" w:hAnsiTheme="majorHAnsi" w:cstheme="majorHAnsi"/>
          <w:lang w:val="fr-CA"/>
        </w:rPr>
        <w:t>e</w:t>
      </w:r>
      <w:r w:rsidR="00AF1D95">
        <w:rPr>
          <w:rFonts w:asciiTheme="majorHAnsi" w:hAnsiTheme="majorHAnsi" w:cstheme="majorHAnsi"/>
          <w:lang w:val="fr-CA"/>
        </w:rPr>
        <w:t xml:space="preserve"> QA     </w:t>
      </w:r>
      <w:r w:rsidR="00A21599" w:rsidRPr="007F4F7B">
        <w:rPr>
          <w:rFonts w:asciiTheme="majorHAnsi" w:hAnsiTheme="majorHAnsi" w:cstheme="majorHAnsi"/>
        </w:rPr>
        <w:sym w:font="Wingdings" w:char="F071"/>
      </w:r>
      <w:r w:rsidR="00A21599" w:rsidRPr="006706C1">
        <w:rPr>
          <w:rFonts w:asciiTheme="majorHAnsi" w:hAnsiTheme="majorHAnsi" w:cstheme="majorHAnsi"/>
          <w:lang w:val="fr-CA"/>
        </w:rPr>
        <w:t xml:space="preserve"> </w:t>
      </w:r>
      <w:r w:rsidR="008714ED" w:rsidRPr="006706C1">
        <w:rPr>
          <w:rFonts w:asciiTheme="majorHAnsi" w:hAnsiTheme="majorHAnsi" w:cstheme="majorHAnsi"/>
          <w:lang w:val="fr-CA"/>
        </w:rPr>
        <w:t>Projet parrainé de l’extérieur</w:t>
      </w:r>
    </w:p>
    <w:p w14:paraId="71123730" w14:textId="12028FB7" w:rsidR="00616A04" w:rsidRPr="00D80BD5" w:rsidRDefault="002314D4" w:rsidP="00CB7128">
      <w:pPr>
        <w:spacing w:after="0"/>
        <w:rPr>
          <w:rFonts w:asciiTheme="majorHAnsi" w:hAnsiTheme="majorHAnsi" w:cstheme="majorHAnsi"/>
          <w:b/>
          <w:bCs/>
          <w:lang w:val="fr-CA"/>
        </w:rPr>
      </w:pPr>
      <w:r w:rsidRPr="007F4F7B">
        <w:rPr>
          <w:rFonts w:asciiTheme="majorHAnsi" w:hAnsiTheme="majorHAnsi" w:cstheme="majorHAnsi"/>
          <w:color w:val="0000FF"/>
        </w:rPr>
        <w:sym w:font="Wingdings" w:char="F0FC"/>
      </w:r>
      <w:r w:rsidR="00A21599" w:rsidRPr="00D80BD5">
        <w:rPr>
          <w:rFonts w:asciiTheme="majorHAnsi" w:hAnsiTheme="majorHAnsi" w:cstheme="majorHAnsi"/>
          <w:lang w:val="fr-CA"/>
        </w:rPr>
        <w:t xml:space="preserve"> </w:t>
      </w:r>
      <w:r w:rsidR="00D80BD5" w:rsidRPr="00D80BD5">
        <w:rPr>
          <w:rFonts w:asciiTheme="majorHAnsi" w:hAnsiTheme="majorHAnsi" w:cstheme="majorHAnsi"/>
          <w:lang w:val="fr-CA"/>
        </w:rPr>
        <w:t>Autre </w:t>
      </w:r>
      <w:r w:rsidRPr="00D80BD5">
        <w:rPr>
          <w:rFonts w:asciiTheme="majorHAnsi" w:hAnsiTheme="majorHAnsi" w:cstheme="majorHAnsi"/>
          <w:lang w:val="fr-CA"/>
        </w:rPr>
        <w:t xml:space="preserve">: </w:t>
      </w:r>
      <w:r w:rsidR="00D80BD5" w:rsidRPr="00FE62E0">
        <w:rPr>
          <w:rFonts w:asciiTheme="majorHAnsi" w:hAnsiTheme="majorHAnsi" w:cstheme="majorHAnsi"/>
          <w:color w:val="0000FF"/>
          <w:lang w:val="fr-CA"/>
        </w:rPr>
        <w:t>é</w:t>
      </w:r>
      <w:r w:rsidRPr="00FE62E0">
        <w:rPr>
          <w:rFonts w:asciiTheme="majorHAnsi" w:hAnsiTheme="majorHAnsi" w:cstheme="majorHAnsi"/>
          <w:color w:val="0000FF"/>
          <w:lang w:val="fr-CA"/>
        </w:rPr>
        <w:t xml:space="preserve">valuation </w:t>
      </w:r>
      <w:r w:rsidR="00D80BD5" w:rsidRPr="00FE62E0">
        <w:rPr>
          <w:rFonts w:asciiTheme="majorHAnsi" w:hAnsiTheme="majorHAnsi" w:cstheme="majorHAnsi"/>
          <w:color w:val="0000FF"/>
          <w:lang w:val="fr-CA"/>
        </w:rPr>
        <w:t>de programme</w:t>
      </w:r>
      <w:r w:rsidR="00D80BD5" w:rsidRPr="00D80BD5">
        <w:rPr>
          <w:rFonts w:asciiTheme="majorHAnsi" w:hAnsiTheme="majorHAnsi" w:cstheme="majorHAnsi"/>
          <w:color w:val="0000FF"/>
          <w:lang w:val="fr-CA"/>
        </w:rPr>
        <w:t xml:space="preserve"> pour </w:t>
      </w:r>
      <w:r w:rsidR="00FE62E0">
        <w:rPr>
          <w:rFonts w:asciiTheme="majorHAnsi" w:hAnsiTheme="majorHAnsi" w:cstheme="majorHAnsi"/>
          <w:color w:val="0000FF"/>
          <w:lang w:val="fr-CA"/>
        </w:rPr>
        <w:t xml:space="preserve">le </w:t>
      </w:r>
      <w:r w:rsidR="00D80BD5" w:rsidRPr="00D80BD5">
        <w:rPr>
          <w:rFonts w:asciiTheme="majorHAnsi" w:hAnsiTheme="majorHAnsi" w:cstheme="majorHAnsi"/>
          <w:color w:val="0000FF"/>
          <w:lang w:val="fr-CA"/>
        </w:rPr>
        <w:t xml:space="preserve">projet </w:t>
      </w:r>
      <w:r w:rsidR="00FE62E0">
        <w:rPr>
          <w:rFonts w:asciiTheme="majorHAnsi" w:hAnsiTheme="majorHAnsi" w:cstheme="majorHAnsi"/>
          <w:color w:val="0000FF"/>
          <w:lang w:val="fr-CA"/>
        </w:rPr>
        <w:t>P</w:t>
      </w:r>
      <w:r w:rsidR="00D80BD5">
        <w:rPr>
          <w:rFonts w:asciiTheme="majorHAnsi" w:hAnsiTheme="majorHAnsi" w:cstheme="majorHAnsi"/>
          <w:color w:val="0000FF"/>
          <w:lang w:val="fr-CA"/>
        </w:rPr>
        <w:t>lanification du transport scolaire</w:t>
      </w:r>
      <w:r w:rsidRPr="00D80BD5">
        <w:rPr>
          <w:rFonts w:asciiTheme="majorHAnsi" w:hAnsiTheme="majorHAnsi" w:cstheme="majorHAnsi"/>
          <w:lang w:val="fr-CA"/>
        </w:rPr>
        <w:t xml:space="preserve"> </w:t>
      </w:r>
    </w:p>
    <w:p w14:paraId="75A01FF8" w14:textId="77777777" w:rsidR="00843EBF" w:rsidRDefault="00843EBF" w:rsidP="009515EF">
      <w:pPr>
        <w:rPr>
          <w:rFonts w:asciiTheme="majorHAnsi" w:hAnsiTheme="majorHAnsi" w:cstheme="majorHAnsi"/>
          <w:b/>
          <w:bCs/>
          <w:lang w:val="fr-CA"/>
        </w:rPr>
      </w:pPr>
    </w:p>
    <w:p w14:paraId="6110D5B8" w14:textId="66763B22" w:rsidR="00407DF8" w:rsidRPr="00D64914" w:rsidRDefault="00D64914" w:rsidP="00F00CAC">
      <w:pPr>
        <w:rPr>
          <w:rFonts w:asciiTheme="majorHAnsi" w:hAnsiTheme="majorHAnsi" w:cstheme="majorHAnsi"/>
          <w:b/>
          <w:bCs/>
          <w:lang w:val="fr-CA"/>
        </w:rPr>
      </w:pPr>
      <w:r w:rsidRPr="00D64914">
        <w:rPr>
          <w:rFonts w:asciiTheme="majorHAnsi" w:hAnsiTheme="majorHAnsi" w:cstheme="majorHAnsi"/>
          <w:b/>
          <w:bCs/>
          <w:lang w:val="fr-CA"/>
        </w:rPr>
        <w:t xml:space="preserve">Votre </w:t>
      </w:r>
      <w:r>
        <w:rPr>
          <w:rFonts w:asciiTheme="majorHAnsi" w:hAnsiTheme="majorHAnsi" w:cstheme="majorHAnsi"/>
          <w:b/>
          <w:bCs/>
          <w:lang w:val="fr-CA"/>
        </w:rPr>
        <w:t>université ou organisme doit</w:t>
      </w:r>
      <w:r w:rsidRPr="00D64914">
        <w:rPr>
          <w:rFonts w:asciiTheme="majorHAnsi" w:hAnsiTheme="majorHAnsi" w:cstheme="majorHAnsi"/>
          <w:b/>
          <w:bCs/>
          <w:lang w:val="fr-CA"/>
        </w:rPr>
        <w:t xml:space="preserve"> </w:t>
      </w:r>
      <w:r>
        <w:rPr>
          <w:rFonts w:asciiTheme="majorHAnsi" w:hAnsiTheme="majorHAnsi" w:cstheme="majorHAnsi"/>
          <w:b/>
          <w:bCs/>
          <w:lang w:val="fr-CA"/>
        </w:rPr>
        <w:t>fournir une pre</w:t>
      </w:r>
      <w:r w:rsidRPr="00D64914">
        <w:rPr>
          <w:rFonts w:asciiTheme="majorHAnsi" w:hAnsiTheme="majorHAnsi" w:cstheme="majorHAnsi"/>
          <w:b/>
          <w:bCs/>
          <w:lang w:val="fr-CA"/>
        </w:rPr>
        <w:t>u</w:t>
      </w:r>
      <w:r>
        <w:rPr>
          <w:rFonts w:asciiTheme="majorHAnsi" w:hAnsiTheme="majorHAnsi" w:cstheme="majorHAnsi"/>
          <w:b/>
          <w:bCs/>
          <w:lang w:val="fr-CA"/>
        </w:rPr>
        <w:t>v</w:t>
      </w:r>
      <w:r w:rsidRPr="00D64914">
        <w:rPr>
          <w:rFonts w:asciiTheme="majorHAnsi" w:hAnsiTheme="majorHAnsi" w:cstheme="majorHAnsi"/>
          <w:b/>
          <w:bCs/>
          <w:lang w:val="fr-CA"/>
        </w:rPr>
        <w:t>e d</w:t>
      </w:r>
      <w:r w:rsidR="00D0279C">
        <w:rPr>
          <w:rFonts w:asciiTheme="majorHAnsi" w:hAnsiTheme="majorHAnsi" w:cstheme="majorHAnsi"/>
          <w:b/>
          <w:bCs/>
          <w:lang w:val="fr-CA"/>
        </w:rPr>
        <w:t xml:space="preserve">e son </w:t>
      </w:r>
      <w:r w:rsidRPr="00D64914">
        <w:rPr>
          <w:rFonts w:asciiTheme="majorHAnsi" w:hAnsiTheme="majorHAnsi" w:cstheme="majorHAnsi"/>
          <w:b/>
          <w:bCs/>
          <w:lang w:val="fr-CA"/>
        </w:rPr>
        <w:t>approbation ou d</w:t>
      </w:r>
      <w:r w:rsidR="002B1818">
        <w:rPr>
          <w:rFonts w:asciiTheme="majorHAnsi" w:hAnsiTheme="majorHAnsi" w:cstheme="majorHAnsi"/>
          <w:b/>
          <w:bCs/>
          <w:lang w:val="fr-CA"/>
        </w:rPr>
        <w:t xml:space="preserve">e son </w:t>
      </w:r>
      <w:r w:rsidRPr="00D64914">
        <w:rPr>
          <w:rFonts w:asciiTheme="majorHAnsi" w:hAnsiTheme="majorHAnsi" w:cstheme="majorHAnsi"/>
          <w:b/>
          <w:bCs/>
          <w:lang w:val="fr-CA"/>
        </w:rPr>
        <w:t xml:space="preserve">examen </w:t>
      </w:r>
      <w:r w:rsidR="00A018B3">
        <w:rPr>
          <w:rFonts w:asciiTheme="majorHAnsi" w:hAnsiTheme="majorHAnsi" w:cstheme="majorHAnsi"/>
          <w:b/>
          <w:bCs/>
          <w:lang w:val="fr-CA"/>
        </w:rPr>
        <w:t>éthique</w:t>
      </w:r>
      <w:r w:rsidR="00A64B64">
        <w:rPr>
          <w:rFonts w:asciiTheme="majorHAnsi" w:hAnsiTheme="majorHAnsi" w:cstheme="majorHAnsi"/>
          <w:b/>
          <w:bCs/>
          <w:lang w:val="fr-CA"/>
        </w:rPr>
        <w:t> :</w:t>
      </w:r>
    </w:p>
    <w:p w14:paraId="5DE3D061" w14:textId="12F937A4" w:rsidR="00616A04" w:rsidRPr="002100D5" w:rsidRDefault="00616A04" w:rsidP="009515EF">
      <w:pPr>
        <w:rPr>
          <w:rFonts w:asciiTheme="majorHAnsi" w:hAnsiTheme="majorHAnsi" w:cstheme="majorHAnsi"/>
          <w:lang w:val="fr-CA"/>
        </w:rPr>
      </w:pPr>
      <w:r w:rsidRPr="00CB7128">
        <w:rPr>
          <w:rFonts w:asciiTheme="majorHAnsi" w:hAnsiTheme="majorHAnsi" w:cstheme="majorHAnsi"/>
        </w:rPr>
        <w:sym w:font="Wingdings" w:char="F071"/>
      </w:r>
      <w:r w:rsidRPr="002100D5">
        <w:rPr>
          <w:rFonts w:asciiTheme="majorHAnsi" w:hAnsiTheme="majorHAnsi" w:cstheme="majorHAnsi"/>
          <w:lang w:val="fr-CA"/>
        </w:rPr>
        <w:t xml:space="preserve"> </w:t>
      </w:r>
      <w:r w:rsidR="002100D5" w:rsidRPr="002100D5">
        <w:rPr>
          <w:rFonts w:asciiTheme="majorHAnsi" w:hAnsiTheme="majorHAnsi" w:cstheme="majorHAnsi"/>
          <w:lang w:val="fr-CA"/>
        </w:rPr>
        <w:t>L’a</w:t>
      </w:r>
      <w:r w:rsidR="00407DF8" w:rsidRPr="002100D5">
        <w:rPr>
          <w:rFonts w:asciiTheme="majorHAnsi" w:hAnsiTheme="majorHAnsi" w:cstheme="majorHAnsi"/>
          <w:lang w:val="fr-CA"/>
        </w:rPr>
        <w:t>ppro</w:t>
      </w:r>
      <w:r w:rsidR="002100D5" w:rsidRPr="002100D5">
        <w:rPr>
          <w:rFonts w:asciiTheme="majorHAnsi" w:hAnsiTheme="majorHAnsi" w:cstheme="majorHAnsi"/>
          <w:lang w:val="fr-CA"/>
        </w:rPr>
        <w:t>bation</w:t>
      </w:r>
      <w:r w:rsidR="0034323C">
        <w:rPr>
          <w:rFonts w:asciiTheme="majorHAnsi" w:hAnsiTheme="majorHAnsi" w:cstheme="majorHAnsi"/>
          <w:lang w:val="fr-CA"/>
        </w:rPr>
        <w:t xml:space="preserve"> ou le </w:t>
      </w:r>
      <w:r w:rsidR="0034323C" w:rsidRPr="0034323C">
        <w:rPr>
          <w:rFonts w:asciiTheme="majorHAnsi" w:hAnsiTheme="majorHAnsi" w:cstheme="majorHAnsi"/>
          <w:lang w:val="fr-CA"/>
        </w:rPr>
        <w:t>certificat</w:t>
      </w:r>
      <w:r w:rsidR="0034323C">
        <w:rPr>
          <w:rFonts w:asciiTheme="majorHAnsi" w:hAnsiTheme="majorHAnsi" w:cstheme="majorHAnsi"/>
          <w:lang w:val="fr-CA"/>
        </w:rPr>
        <w:t xml:space="preserve"> déontologique</w:t>
      </w:r>
      <w:r w:rsidR="00407DF8" w:rsidRPr="002100D5">
        <w:rPr>
          <w:rFonts w:asciiTheme="majorHAnsi" w:hAnsiTheme="majorHAnsi" w:cstheme="majorHAnsi"/>
          <w:lang w:val="fr-CA"/>
        </w:rPr>
        <w:t xml:space="preserve"> </w:t>
      </w:r>
      <w:r w:rsidR="002100D5" w:rsidRPr="002100D5">
        <w:rPr>
          <w:rFonts w:asciiTheme="majorHAnsi" w:hAnsiTheme="majorHAnsi" w:cstheme="majorHAnsi"/>
          <w:lang w:val="fr-CA"/>
        </w:rPr>
        <w:t xml:space="preserve">de mon université ou organisme </w:t>
      </w:r>
      <w:r w:rsidR="002100D5">
        <w:rPr>
          <w:rFonts w:asciiTheme="majorHAnsi" w:hAnsiTheme="majorHAnsi" w:cstheme="majorHAnsi"/>
          <w:lang w:val="fr-CA"/>
        </w:rPr>
        <w:t xml:space="preserve">est </w:t>
      </w:r>
      <w:r w:rsidR="004A25AF">
        <w:rPr>
          <w:rFonts w:asciiTheme="majorHAnsi" w:hAnsiTheme="majorHAnsi" w:cstheme="majorHAnsi"/>
          <w:lang w:val="fr-CA"/>
        </w:rPr>
        <w:t>j</w:t>
      </w:r>
      <w:r w:rsidR="005F3030">
        <w:rPr>
          <w:rFonts w:asciiTheme="majorHAnsi" w:hAnsiTheme="majorHAnsi" w:cstheme="majorHAnsi"/>
          <w:lang w:val="fr-CA"/>
        </w:rPr>
        <w:t xml:space="preserve">oint en </w:t>
      </w:r>
      <w:r w:rsidR="004A25AF">
        <w:rPr>
          <w:rFonts w:asciiTheme="majorHAnsi" w:hAnsiTheme="majorHAnsi" w:cstheme="majorHAnsi"/>
          <w:lang w:val="fr-CA"/>
        </w:rPr>
        <w:t>annexe</w:t>
      </w:r>
      <w:r w:rsidR="002100D5">
        <w:rPr>
          <w:rFonts w:asciiTheme="majorHAnsi" w:hAnsiTheme="majorHAnsi" w:cstheme="majorHAnsi"/>
          <w:lang w:val="fr-CA"/>
        </w:rPr>
        <w:t>.</w:t>
      </w:r>
    </w:p>
    <w:p w14:paraId="07BDFF98" w14:textId="7E78BF03" w:rsidR="00616A04" w:rsidRPr="00560D5A" w:rsidRDefault="00616A04" w:rsidP="009515EF">
      <w:pPr>
        <w:rPr>
          <w:rFonts w:asciiTheme="majorHAnsi" w:hAnsiTheme="majorHAnsi" w:cstheme="majorHAnsi"/>
          <w:lang w:val="fr-CA"/>
        </w:rPr>
      </w:pPr>
      <w:r w:rsidRPr="00CB7128">
        <w:rPr>
          <w:rFonts w:asciiTheme="majorHAnsi" w:hAnsiTheme="majorHAnsi" w:cstheme="majorHAnsi"/>
        </w:rPr>
        <w:sym w:font="Wingdings" w:char="F071"/>
      </w:r>
      <w:r w:rsidR="00560D5A" w:rsidRPr="00560D5A">
        <w:rPr>
          <w:rFonts w:asciiTheme="majorHAnsi" w:hAnsiTheme="majorHAnsi" w:cstheme="majorHAnsi"/>
          <w:lang w:val="fr-CA"/>
        </w:rPr>
        <w:t xml:space="preserve"> </w:t>
      </w:r>
      <w:r w:rsidR="008F6A51">
        <w:rPr>
          <w:rFonts w:asciiTheme="majorHAnsi" w:hAnsiTheme="majorHAnsi" w:cstheme="majorHAnsi"/>
          <w:lang w:val="fr-CA"/>
        </w:rPr>
        <w:t>L’a</w:t>
      </w:r>
      <w:r w:rsidR="008F6A51" w:rsidRPr="002100D5">
        <w:rPr>
          <w:rFonts w:asciiTheme="majorHAnsi" w:hAnsiTheme="majorHAnsi" w:cstheme="majorHAnsi"/>
          <w:lang w:val="fr-CA"/>
        </w:rPr>
        <w:t>pprobation</w:t>
      </w:r>
      <w:r w:rsidR="008F6A51">
        <w:rPr>
          <w:rFonts w:asciiTheme="majorHAnsi" w:hAnsiTheme="majorHAnsi" w:cstheme="majorHAnsi"/>
          <w:lang w:val="fr-CA"/>
        </w:rPr>
        <w:t xml:space="preserve"> est en </w:t>
      </w:r>
      <w:r w:rsidR="00560D5A" w:rsidRPr="00560D5A">
        <w:rPr>
          <w:rFonts w:asciiTheme="majorHAnsi" w:hAnsiTheme="majorHAnsi" w:cstheme="majorHAnsi"/>
          <w:lang w:val="fr-CA"/>
        </w:rPr>
        <w:t>cours</w:t>
      </w:r>
      <w:r w:rsidR="00A761A0">
        <w:rPr>
          <w:rFonts w:asciiTheme="majorHAnsi" w:hAnsiTheme="majorHAnsi" w:cstheme="majorHAnsi"/>
          <w:lang w:val="fr-CA"/>
        </w:rPr>
        <w:t>.</w:t>
      </w:r>
      <w:r w:rsidR="00560D5A" w:rsidRPr="00560D5A">
        <w:rPr>
          <w:rFonts w:asciiTheme="majorHAnsi" w:hAnsiTheme="majorHAnsi" w:cstheme="majorHAnsi"/>
          <w:lang w:val="fr-CA"/>
        </w:rPr>
        <w:t xml:space="preserve"> </w:t>
      </w:r>
      <w:r w:rsidR="00407DF8" w:rsidRPr="00560D5A">
        <w:rPr>
          <w:rFonts w:asciiTheme="majorHAnsi" w:hAnsiTheme="majorHAnsi" w:cstheme="majorHAnsi"/>
          <w:lang w:val="fr-CA"/>
        </w:rPr>
        <w:t>(</w:t>
      </w:r>
      <w:r w:rsidR="00A761A0">
        <w:rPr>
          <w:rFonts w:asciiTheme="majorHAnsi" w:hAnsiTheme="majorHAnsi" w:cstheme="majorHAnsi"/>
          <w:lang w:val="fr-CA"/>
        </w:rPr>
        <w:t>P</w:t>
      </w:r>
      <w:r w:rsidR="00560D5A" w:rsidRPr="00560D5A">
        <w:rPr>
          <w:rFonts w:asciiTheme="majorHAnsi" w:hAnsiTheme="majorHAnsi" w:cstheme="majorHAnsi"/>
          <w:lang w:val="fr-CA"/>
        </w:rPr>
        <w:t>récisez plus bas</w:t>
      </w:r>
      <w:r w:rsidR="00407DF8" w:rsidRPr="00560D5A">
        <w:rPr>
          <w:rFonts w:asciiTheme="majorHAnsi" w:hAnsiTheme="majorHAnsi" w:cstheme="majorHAnsi"/>
          <w:lang w:val="fr-CA"/>
        </w:rPr>
        <w:t xml:space="preserve">, </w:t>
      </w:r>
      <w:r w:rsidR="00560D5A" w:rsidRPr="00560D5A">
        <w:rPr>
          <w:rFonts w:asciiTheme="majorHAnsi" w:hAnsiTheme="majorHAnsi" w:cstheme="majorHAnsi"/>
          <w:lang w:val="fr-CA"/>
        </w:rPr>
        <w:t xml:space="preserve">y compris la </w:t>
      </w:r>
      <w:r w:rsidR="00407DF8" w:rsidRPr="00560D5A">
        <w:rPr>
          <w:rFonts w:asciiTheme="majorHAnsi" w:hAnsiTheme="majorHAnsi" w:cstheme="majorHAnsi"/>
          <w:lang w:val="fr-CA"/>
        </w:rPr>
        <w:t xml:space="preserve">date </w:t>
      </w:r>
      <w:r w:rsidR="00560D5A">
        <w:rPr>
          <w:rFonts w:asciiTheme="majorHAnsi" w:hAnsiTheme="majorHAnsi" w:cstheme="majorHAnsi"/>
          <w:lang w:val="fr-CA"/>
        </w:rPr>
        <w:t xml:space="preserve">d’approbation ou de </w:t>
      </w:r>
      <w:r w:rsidR="00831AC6">
        <w:rPr>
          <w:rFonts w:asciiTheme="majorHAnsi" w:hAnsiTheme="majorHAnsi" w:cstheme="majorHAnsi"/>
          <w:lang w:val="fr-CA"/>
        </w:rPr>
        <w:t xml:space="preserve">modification </w:t>
      </w:r>
      <w:r w:rsidR="00560D5A">
        <w:rPr>
          <w:rFonts w:asciiTheme="majorHAnsi" w:hAnsiTheme="majorHAnsi" w:cstheme="majorHAnsi"/>
          <w:lang w:val="fr-CA"/>
        </w:rPr>
        <w:t>prévue</w:t>
      </w:r>
      <w:r w:rsidR="00A761A0">
        <w:rPr>
          <w:rFonts w:asciiTheme="majorHAnsi" w:hAnsiTheme="majorHAnsi" w:cstheme="majorHAnsi"/>
          <w:lang w:val="fr-CA"/>
        </w:rPr>
        <w:t>.</w:t>
      </w:r>
      <w:r w:rsidR="00407DF8" w:rsidRPr="00560D5A">
        <w:rPr>
          <w:rFonts w:asciiTheme="majorHAnsi" w:hAnsiTheme="majorHAnsi" w:cstheme="majorHAnsi"/>
          <w:lang w:val="fr-CA"/>
        </w:rPr>
        <w:t>)</w:t>
      </w:r>
    </w:p>
    <w:p w14:paraId="1F032258" w14:textId="5375567C" w:rsidR="00616A04" w:rsidRPr="00FA6B16" w:rsidRDefault="00FF63A3" w:rsidP="009515EF">
      <w:pPr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>S</w:t>
      </w:r>
      <w:r w:rsidR="00B66026">
        <w:rPr>
          <w:rFonts w:asciiTheme="majorHAnsi" w:hAnsiTheme="majorHAnsi" w:cstheme="majorHAnsi"/>
          <w:bCs/>
          <w:color w:val="0000FF"/>
          <w:lang w:val="fr-CA"/>
        </w:rPr>
        <w:t>ans objet</w:t>
      </w:r>
      <w:r w:rsidR="00C653F0">
        <w:rPr>
          <w:rFonts w:asciiTheme="majorHAnsi" w:hAnsiTheme="majorHAnsi" w:cstheme="majorHAnsi"/>
          <w:bCs/>
          <w:color w:val="0000FF"/>
          <w:lang w:val="fr-CA"/>
        </w:rPr>
        <w:t> : l</w:t>
      </w:r>
      <w:r w:rsidR="004A2334">
        <w:rPr>
          <w:rFonts w:asciiTheme="majorHAnsi" w:hAnsiTheme="majorHAnsi" w:cstheme="majorHAnsi"/>
          <w:bCs/>
          <w:color w:val="0000FF"/>
          <w:lang w:val="fr-CA"/>
        </w:rPr>
        <w:t>’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organisme </w:t>
      </w:r>
      <w:r w:rsidRPr="00FF63A3">
        <w:rPr>
          <w:rFonts w:asciiTheme="majorHAnsi" w:hAnsiTheme="majorHAnsi" w:cstheme="majorHAnsi"/>
          <w:bCs/>
          <w:color w:val="0000FF"/>
          <w:lang w:val="fr-CA"/>
        </w:rPr>
        <w:t xml:space="preserve">de prestation </w:t>
      </w:r>
      <w:r w:rsidR="00C43E7A" w:rsidRPr="004A2334">
        <w:rPr>
          <w:rFonts w:asciiTheme="majorHAnsi" w:hAnsiTheme="majorHAnsi" w:cstheme="majorHAnsi"/>
          <w:bCs/>
          <w:color w:val="0000FF"/>
          <w:highlight w:val="yellow"/>
          <w:lang w:val="fr-CA"/>
        </w:rPr>
        <w:t>[insérer son nom</w:t>
      </w:r>
      <w:r w:rsidR="00776CA4" w:rsidRPr="004A2334">
        <w:rPr>
          <w:rFonts w:asciiTheme="majorHAnsi" w:hAnsiTheme="majorHAnsi" w:cstheme="majorHAnsi"/>
          <w:bCs/>
          <w:color w:val="0000FF"/>
          <w:highlight w:val="yellow"/>
          <w:lang w:val="fr-CA"/>
        </w:rPr>
        <w:t>]</w:t>
      </w:r>
      <w:r w:rsidR="00776CA4" w:rsidRPr="004A2334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C9057A">
        <w:rPr>
          <w:rFonts w:asciiTheme="majorHAnsi" w:hAnsiTheme="majorHAnsi" w:cstheme="majorHAnsi"/>
          <w:bCs/>
          <w:color w:val="0000FF"/>
          <w:lang w:val="fr-CA"/>
        </w:rPr>
        <w:t xml:space="preserve">procède à </w:t>
      </w:r>
      <w:r w:rsidR="00FE6E76">
        <w:rPr>
          <w:rFonts w:asciiTheme="majorHAnsi" w:hAnsiTheme="majorHAnsi" w:cstheme="majorHAnsi"/>
          <w:bCs/>
          <w:color w:val="0000FF"/>
          <w:lang w:val="fr-CA"/>
        </w:rPr>
        <w:t xml:space="preserve">cette </w:t>
      </w:r>
      <w:r w:rsidR="00C9057A" w:rsidRPr="00FE6E76">
        <w:rPr>
          <w:rFonts w:asciiTheme="majorHAnsi" w:hAnsiTheme="majorHAnsi" w:cstheme="majorHAnsi"/>
          <w:bCs/>
          <w:color w:val="0000FF"/>
          <w:lang w:val="fr-CA"/>
        </w:rPr>
        <w:t>évaluation de programme</w:t>
      </w:r>
      <w:r w:rsidR="00C9057A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4A2334" w:rsidRPr="004A2334">
        <w:rPr>
          <w:rFonts w:asciiTheme="majorHAnsi" w:hAnsiTheme="majorHAnsi" w:cstheme="majorHAnsi"/>
          <w:bCs/>
          <w:color w:val="0000FF"/>
          <w:lang w:val="fr-CA"/>
        </w:rPr>
        <w:t xml:space="preserve">pour </w:t>
      </w:r>
      <w:r w:rsidR="00FE6E76">
        <w:rPr>
          <w:rFonts w:asciiTheme="majorHAnsi" w:hAnsiTheme="majorHAnsi" w:cstheme="majorHAnsi"/>
          <w:bCs/>
          <w:color w:val="0000FF"/>
          <w:lang w:val="fr-CA"/>
        </w:rPr>
        <w:t xml:space="preserve">évaluer </w:t>
      </w:r>
      <w:r w:rsidR="004A2334" w:rsidRPr="004A2334">
        <w:rPr>
          <w:rFonts w:asciiTheme="majorHAnsi" w:hAnsiTheme="majorHAnsi" w:cstheme="majorHAnsi"/>
          <w:bCs/>
          <w:color w:val="0000FF"/>
          <w:lang w:val="fr-CA"/>
        </w:rPr>
        <w:t xml:space="preserve">les conditions </w:t>
      </w:r>
      <w:r w:rsidR="00C9057A">
        <w:rPr>
          <w:rFonts w:asciiTheme="majorHAnsi" w:hAnsiTheme="majorHAnsi" w:cstheme="majorHAnsi"/>
          <w:bCs/>
          <w:color w:val="0000FF"/>
          <w:lang w:val="fr-CA"/>
        </w:rPr>
        <w:t xml:space="preserve">liées au </w:t>
      </w:r>
      <w:r w:rsidR="004A2334" w:rsidRPr="004A2334">
        <w:rPr>
          <w:rFonts w:asciiTheme="majorHAnsi" w:hAnsiTheme="majorHAnsi" w:cstheme="majorHAnsi"/>
          <w:bCs/>
          <w:color w:val="0000FF"/>
          <w:lang w:val="fr-CA"/>
        </w:rPr>
        <w:t xml:space="preserve">transport </w:t>
      </w:r>
      <w:r w:rsidR="00425E03">
        <w:rPr>
          <w:rFonts w:asciiTheme="majorHAnsi" w:hAnsiTheme="majorHAnsi" w:cstheme="majorHAnsi"/>
          <w:bCs/>
          <w:color w:val="0000FF"/>
          <w:lang w:val="fr-CA"/>
        </w:rPr>
        <w:t xml:space="preserve">dans les </w:t>
      </w:r>
      <w:r w:rsidR="004A2334" w:rsidRPr="00512A36">
        <w:rPr>
          <w:rFonts w:asciiTheme="majorHAnsi" w:hAnsiTheme="majorHAnsi" w:cstheme="majorHAnsi"/>
          <w:bCs/>
          <w:color w:val="0000FF"/>
          <w:lang w:val="fr-CA"/>
        </w:rPr>
        <w:t>école</w:t>
      </w:r>
      <w:r w:rsidR="00425E03">
        <w:rPr>
          <w:rFonts w:asciiTheme="majorHAnsi" w:hAnsiTheme="majorHAnsi" w:cstheme="majorHAnsi"/>
          <w:bCs/>
          <w:color w:val="0000FF"/>
          <w:lang w:val="fr-CA"/>
        </w:rPr>
        <w:t>s</w:t>
      </w:r>
      <w:r w:rsidR="004A2334" w:rsidRPr="004A2334">
        <w:rPr>
          <w:rFonts w:asciiTheme="majorHAnsi" w:hAnsiTheme="majorHAnsi" w:cstheme="majorHAnsi"/>
          <w:bCs/>
          <w:color w:val="0000FF"/>
          <w:lang w:val="fr-CA"/>
        </w:rPr>
        <w:t xml:space="preserve"> et surveiller les </w:t>
      </w:r>
      <w:r w:rsidR="004A2334">
        <w:rPr>
          <w:rFonts w:asciiTheme="majorHAnsi" w:hAnsiTheme="majorHAnsi" w:cstheme="majorHAnsi"/>
          <w:bCs/>
          <w:color w:val="0000FF"/>
          <w:lang w:val="fr-CA"/>
        </w:rPr>
        <w:t>progrè</w:t>
      </w:r>
      <w:r w:rsidR="00776CA4" w:rsidRPr="004A2334">
        <w:rPr>
          <w:rFonts w:asciiTheme="majorHAnsi" w:hAnsiTheme="majorHAnsi" w:cstheme="majorHAnsi"/>
          <w:bCs/>
          <w:color w:val="0000FF"/>
          <w:lang w:val="fr-CA"/>
        </w:rPr>
        <w:t xml:space="preserve">s </w:t>
      </w:r>
      <w:r w:rsidR="00154FF8">
        <w:rPr>
          <w:rFonts w:asciiTheme="majorHAnsi" w:hAnsiTheme="majorHAnsi" w:cstheme="majorHAnsi"/>
          <w:bCs/>
          <w:color w:val="0000FF"/>
          <w:lang w:val="fr-CA"/>
        </w:rPr>
        <w:t>à des fins internes</w:t>
      </w:r>
      <w:r w:rsidR="00776CA4" w:rsidRPr="004A2334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4A2334">
        <w:rPr>
          <w:rFonts w:asciiTheme="majorHAnsi" w:hAnsiTheme="majorHAnsi" w:cstheme="majorHAnsi"/>
          <w:bCs/>
          <w:color w:val="0000FF"/>
          <w:lang w:val="fr-CA"/>
        </w:rPr>
        <w:t>L’</w:t>
      </w:r>
      <w:r w:rsidR="00FA6B16" w:rsidRPr="00FA55C6">
        <w:rPr>
          <w:rFonts w:asciiTheme="majorHAnsi" w:hAnsiTheme="majorHAnsi" w:cstheme="majorHAnsi"/>
          <w:bCs/>
          <w:color w:val="0000FF"/>
          <w:lang w:val="fr-CA"/>
        </w:rPr>
        <w:t>é</w:t>
      </w:r>
      <w:r w:rsidR="00ED3968" w:rsidRPr="00FA55C6">
        <w:rPr>
          <w:rFonts w:asciiTheme="majorHAnsi" w:hAnsiTheme="majorHAnsi" w:cstheme="majorHAnsi"/>
          <w:bCs/>
          <w:color w:val="0000FF"/>
          <w:lang w:val="fr-CA"/>
        </w:rPr>
        <w:t xml:space="preserve">valuation </w:t>
      </w:r>
      <w:r w:rsidR="00FA6B16" w:rsidRPr="00FA55C6">
        <w:rPr>
          <w:rFonts w:asciiTheme="majorHAnsi" w:hAnsiTheme="majorHAnsi" w:cstheme="majorHAnsi"/>
          <w:bCs/>
          <w:color w:val="0000FF"/>
          <w:lang w:val="fr-CA"/>
        </w:rPr>
        <w:t>de programme</w:t>
      </w:r>
      <w:r w:rsidR="00FA6B16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FA7256" w:rsidRPr="00FA6B16">
        <w:rPr>
          <w:rFonts w:asciiTheme="majorHAnsi" w:hAnsiTheme="majorHAnsi" w:cstheme="majorHAnsi"/>
          <w:bCs/>
          <w:color w:val="0000FF"/>
          <w:lang w:val="fr-CA"/>
        </w:rPr>
        <w:t>ne fait pas partie d’un proje</w:t>
      </w:r>
      <w:r w:rsidR="00ED3968" w:rsidRPr="00FA6B16">
        <w:rPr>
          <w:rFonts w:asciiTheme="majorHAnsi" w:hAnsiTheme="majorHAnsi" w:cstheme="majorHAnsi"/>
          <w:bCs/>
          <w:color w:val="0000FF"/>
          <w:lang w:val="fr-CA"/>
        </w:rPr>
        <w:t>t</w:t>
      </w:r>
      <w:r w:rsidR="00FA7256" w:rsidRPr="00FA6B16">
        <w:rPr>
          <w:rFonts w:asciiTheme="majorHAnsi" w:hAnsiTheme="majorHAnsi" w:cstheme="majorHAnsi"/>
          <w:bCs/>
          <w:color w:val="0000FF"/>
          <w:lang w:val="fr-CA"/>
        </w:rPr>
        <w:t xml:space="preserve"> de recherche</w:t>
      </w:r>
      <w:r w:rsidR="00ED3968" w:rsidRPr="00FA6B16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56493F51" w14:textId="4DE084CD" w:rsidR="00631627" w:rsidRPr="00FA6B16" w:rsidRDefault="00136A15" w:rsidP="009515EF">
      <w:pPr>
        <w:rPr>
          <w:rFonts w:asciiTheme="majorHAnsi" w:hAnsiTheme="majorHAnsi" w:cstheme="majorHAnsi"/>
          <w:b/>
          <w:bCs/>
          <w:lang w:val="fr-CA"/>
        </w:rPr>
      </w:pPr>
      <w:r w:rsidRPr="00CB7128">
        <w:rPr>
          <w:rFonts w:asciiTheme="majorHAnsi" w:hAnsiTheme="majorHAnsi" w:cstheme="majorHAnsi"/>
          <w:b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4FBB33" wp14:editId="39538111">
                <wp:simplePos x="0" y="0"/>
                <wp:positionH relativeFrom="column">
                  <wp:posOffset>-17145</wp:posOffset>
                </wp:positionH>
                <wp:positionV relativeFrom="paragraph">
                  <wp:posOffset>60960</wp:posOffset>
                </wp:positionV>
                <wp:extent cx="6324600" cy="0"/>
                <wp:effectExtent l="8255" t="10160" r="29845" b="2794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D3D2" id="Line 2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8pt" to="496.6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"/>
            </w:pict>
          </mc:Fallback>
        </mc:AlternateContent>
      </w:r>
    </w:p>
    <w:p w14:paraId="46CD5F11" w14:textId="56D02440" w:rsidR="00616A04" w:rsidRPr="00FB0F0D" w:rsidRDefault="005211B9" w:rsidP="007F4F7B">
      <w:pPr>
        <w:pStyle w:val="Heading2"/>
        <w:rPr>
          <w:lang w:val="fr-CA"/>
        </w:rPr>
      </w:pPr>
      <w:r w:rsidRPr="00FB0F0D">
        <w:rPr>
          <w:lang w:val="fr-CA"/>
        </w:rPr>
        <w:t>D.</w:t>
      </w:r>
      <w:r w:rsidRPr="00FB0F0D">
        <w:rPr>
          <w:lang w:val="fr-CA"/>
        </w:rPr>
        <w:tab/>
      </w:r>
      <w:r w:rsidR="00492F5C" w:rsidRPr="00FB0F0D">
        <w:rPr>
          <w:lang w:val="fr-CA"/>
        </w:rPr>
        <w:t>OBJECTIF</w:t>
      </w:r>
      <w:r w:rsidR="00742FB9" w:rsidRPr="00FB0F0D">
        <w:rPr>
          <w:lang w:val="fr-CA"/>
        </w:rPr>
        <w:t>S</w:t>
      </w:r>
      <w:r w:rsidR="00492F5C" w:rsidRPr="00FB0F0D">
        <w:rPr>
          <w:lang w:val="fr-CA"/>
        </w:rPr>
        <w:t xml:space="preserve"> </w:t>
      </w:r>
      <w:r w:rsidR="00E85025" w:rsidRPr="00FB0F0D">
        <w:rPr>
          <w:lang w:val="fr-CA"/>
        </w:rPr>
        <w:t xml:space="preserve">DU PROJET DE </w:t>
      </w:r>
      <w:r w:rsidR="00492F5C" w:rsidRPr="00FB0F0D">
        <w:rPr>
          <w:lang w:val="fr-CA"/>
        </w:rPr>
        <w:t>RECHERCHE</w:t>
      </w:r>
      <w:r w:rsidR="00276758" w:rsidRPr="00FB0F0D">
        <w:rPr>
          <w:lang w:val="fr-CA"/>
        </w:rPr>
        <w:t xml:space="preserve"> PROPOSÉ</w:t>
      </w:r>
    </w:p>
    <w:p w14:paraId="526DD621" w14:textId="77F55A47" w:rsidR="00742FB9" w:rsidRPr="00283452" w:rsidRDefault="005211B9" w:rsidP="009515EF">
      <w:pPr>
        <w:rPr>
          <w:rFonts w:asciiTheme="majorHAnsi" w:hAnsiTheme="majorHAnsi" w:cstheme="majorHAnsi"/>
          <w:bCs/>
          <w:spacing w:val="-4"/>
          <w:lang w:val="fr-CA"/>
        </w:rPr>
      </w:pPr>
      <w:r w:rsidRPr="006E6F4E">
        <w:rPr>
          <w:rFonts w:asciiTheme="majorHAnsi" w:hAnsiTheme="majorHAnsi" w:cstheme="majorHAnsi"/>
          <w:bCs/>
          <w:spacing w:val="-4"/>
          <w:lang w:val="fr-CA"/>
        </w:rPr>
        <w:t xml:space="preserve">1.  </w:t>
      </w:r>
      <w:r w:rsidR="00906CB9">
        <w:rPr>
          <w:rFonts w:asciiTheme="majorHAnsi" w:hAnsiTheme="majorHAnsi" w:cstheme="majorHAnsi"/>
          <w:bCs/>
          <w:spacing w:val="-4"/>
          <w:lang w:val="fr-CA"/>
        </w:rPr>
        <w:t>Résumez brièvement</w:t>
      </w:r>
      <w:r w:rsidR="00283452">
        <w:rPr>
          <w:rFonts w:asciiTheme="majorHAnsi" w:hAnsiTheme="majorHAnsi" w:cstheme="majorHAnsi"/>
          <w:bCs/>
          <w:spacing w:val="-4"/>
          <w:lang w:val="fr-CA"/>
        </w:rPr>
        <w:t xml:space="preserve"> votre examen de la documentation et </w:t>
      </w:r>
      <w:r w:rsidR="00906CB9">
        <w:rPr>
          <w:rFonts w:asciiTheme="majorHAnsi" w:hAnsiTheme="majorHAnsi" w:cstheme="majorHAnsi"/>
          <w:bCs/>
          <w:spacing w:val="-4"/>
          <w:lang w:val="fr-CA"/>
        </w:rPr>
        <w:t xml:space="preserve">les </w:t>
      </w:r>
      <w:r w:rsidR="00283452" w:rsidRPr="00283452">
        <w:rPr>
          <w:rFonts w:asciiTheme="majorHAnsi" w:hAnsiTheme="majorHAnsi" w:cstheme="majorHAnsi"/>
          <w:bCs/>
          <w:spacing w:val="-4"/>
          <w:lang w:val="fr-CA"/>
        </w:rPr>
        <w:t>f</w:t>
      </w:r>
      <w:r w:rsidR="00283452">
        <w:rPr>
          <w:rFonts w:asciiTheme="majorHAnsi" w:hAnsiTheme="majorHAnsi" w:cstheme="majorHAnsi"/>
          <w:bCs/>
          <w:spacing w:val="-4"/>
          <w:lang w:val="fr-CA"/>
        </w:rPr>
        <w:t>ondements thé</w:t>
      </w:r>
      <w:r w:rsidR="00283452" w:rsidRPr="00283452">
        <w:rPr>
          <w:rFonts w:asciiTheme="majorHAnsi" w:hAnsiTheme="majorHAnsi" w:cstheme="majorHAnsi"/>
          <w:bCs/>
          <w:spacing w:val="-4"/>
          <w:lang w:val="fr-CA"/>
        </w:rPr>
        <w:t xml:space="preserve">oriques </w:t>
      </w:r>
      <w:r w:rsidR="00D239DD" w:rsidRPr="00283452">
        <w:rPr>
          <w:rFonts w:asciiTheme="majorHAnsi" w:hAnsiTheme="majorHAnsi" w:cstheme="majorHAnsi"/>
          <w:bCs/>
          <w:spacing w:val="-4"/>
          <w:lang w:val="fr-CA"/>
        </w:rPr>
        <w:t>de votre étude</w:t>
      </w:r>
      <w:r w:rsidR="00742FB9" w:rsidRPr="00283452">
        <w:rPr>
          <w:rFonts w:asciiTheme="majorHAnsi" w:hAnsiTheme="majorHAnsi" w:cstheme="majorHAnsi"/>
          <w:bCs/>
          <w:spacing w:val="-4"/>
          <w:lang w:val="fr-CA"/>
        </w:rPr>
        <w:t>.</w:t>
      </w:r>
    </w:p>
    <w:p w14:paraId="1490F53D" w14:textId="273EC124" w:rsidR="004A79A2" w:rsidRPr="00686DF4" w:rsidRDefault="00FB0F0D" w:rsidP="004A79A2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901C2D">
        <w:rPr>
          <w:rFonts w:asciiTheme="majorHAnsi" w:hAnsiTheme="majorHAnsi" w:cstheme="majorHAnsi"/>
          <w:bCs/>
          <w:color w:val="0000FF"/>
          <w:lang w:val="fr-CA"/>
        </w:rPr>
        <w:t xml:space="preserve">Le projet </w:t>
      </w:r>
      <w:r w:rsidR="00262AF1" w:rsidRPr="00901C2D">
        <w:rPr>
          <w:rFonts w:asciiTheme="majorHAnsi" w:hAnsiTheme="majorHAnsi" w:cstheme="majorHAnsi"/>
          <w:bCs/>
          <w:color w:val="0000FF"/>
          <w:lang w:val="fr-CA"/>
        </w:rPr>
        <w:t>P</w:t>
      </w:r>
      <w:r w:rsidRPr="00901C2D">
        <w:rPr>
          <w:rFonts w:asciiTheme="majorHAnsi" w:hAnsiTheme="majorHAnsi" w:cstheme="majorHAnsi"/>
          <w:bCs/>
          <w:color w:val="0000FF"/>
          <w:lang w:val="fr-CA"/>
        </w:rPr>
        <w:t xml:space="preserve">lanification du transport scolaire (PTS) </w:t>
      </w:r>
      <w:r w:rsidR="002D2947">
        <w:rPr>
          <w:rFonts w:asciiTheme="majorHAnsi" w:hAnsiTheme="majorHAnsi" w:cstheme="majorHAnsi"/>
          <w:bCs/>
          <w:color w:val="0000FF"/>
          <w:lang w:val="fr-CA"/>
        </w:rPr>
        <w:t xml:space="preserve">vise à </w:t>
      </w:r>
      <w:r w:rsidR="00132837">
        <w:rPr>
          <w:rFonts w:asciiTheme="majorHAnsi" w:hAnsiTheme="majorHAnsi" w:cstheme="majorHAnsi"/>
          <w:bCs/>
          <w:color w:val="0000FF"/>
          <w:lang w:val="fr-CA"/>
        </w:rPr>
        <w:t xml:space="preserve">mieux </w:t>
      </w:r>
      <w:r w:rsidR="00CE5C12">
        <w:rPr>
          <w:rFonts w:asciiTheme="majorHAnsi" w:hAnsiTheme="majorHAnsi" w:cstheme="majorHAnsi"/>
          <w:color w:val="0000FF"/>
          <w:lang w:val="fr-CA"/>
        </w:rPr>
        <w:t xml:space="preserve">aborder </w:t>
      </w:r>
      <w:r w:rsidR="00901C2D">
        <w:rPr>
          <w:rFonts w:asciiTheme="majorHAnsi" w:hAnsiTheme="majorHAnsi" w:cstheme="majorHAnsi"/>
          <w:color w:val="0000FF"/>
          <w:lang w:val="fr-CA"/>
        </w:rPr>
        <w:t>les préoccupations</w:t>
      </w:r>
      <w:r w:rsidR="00FD42AC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132837">
        <w:rPr>
          <w:rFonts w:asciiTheme="majorHAnsi" w:hAnsiTheme="majorHAnsi" w:cstheme="majorHAnsi"/>
          <w:color w:val="0000FF"/>
          <w:lang w:val="fr-CA"/>
        </w:rPr>
        <w:t xml:space="preserve">relatives </w:t>
      </w:r>
      <w:r w:rsidR="00901C2D">
        <w:rPr>
          <w:rFonts w:asciiTheme="majorHAnsi" w:hAnsiTheme="majorHAnsi" w:cstheme="majorHAnsi"/>
          <w:color w:val="0000FF"/>
          <w:lang w:val="fr-CA"/>
        </w:rPr>
        <w:t xml:space="preserve">à la santé et </w:t>
      </w:r>
      <w:r w:rsidR="00132837">
        <w:rPr>
          <w:rFonts w:asciiTheme="majorHAnsi" w:hAnsiTheme="majorHAnsi" w:cstheme="majorHAnsi"/>
          <w:color w:val="0000FF"/>
          <w:lang w:val="fr-CA"/>
        </w:rPr>
        <w:t xml:space="preserve">à </w:t>
      </w:r>
      <w:r w:rsidR="00901C2D">
        <w:rPr>
          <w:rFonts w:asciiTheme="majorHAnsi" w:hAnsiTheme="majorHAnsi" w:cstheme="majorHAnsi"/>
          <w:color w:val="0000FF"/>
          <w:lang w:val="fr-CA"/>
        </w:rPr>
        <w:t>la sécurité</w:t>
      </w:r>
      <w:r w:rsidR="00FD42AC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B16FB">
        <w:rPr>
          <w:rFonts w:asciiTheme="majorHAnsi" w:hAnsiTheme="majorHAnsi" w:cstheme="majorHAnsi"/>
          <w:color w:val="0000FF"/>
          <w:lang w:val="fr-CA"/>
        </w:rPr>
        <w:t xml:space="preserve">que suscite </w:t>
      </w:r>
      <w:r w:rsidR="00FD42AC" w:rsidRPr="00901C2D">
        <w:rPr>
          <w:rFonts w:asciiTheme="majorHAnsi" w:hAnsiTheme="majorHAnsi" w:cstheme="majorHAnsi"/>
          <w:color w:val="0000FF"/>
          <w:lang w:val="fr-CA"/>
        </w:rPr>
        <w:t>la congestion routière dans la zone scolaire</w:t>
      </w:r>
      <w:r w:rsidR="004A79A2" w:rsidRPr="00901C2D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 xml:space="preserve">L’initiative vise </w:t>
      </w:r>
      <w:r w:rsidR="00FD7A27">
        <w:rPr>
          <w:rFonts w:asciiTheme="majorHAnsi" w:hAnsiTheme="majorHAnsi" w:cstheme="majorHAnsi"/>
          <w:color w:val="0000FF"/>
          <w:lang w:val="fr-CA"/>
        </w:rPr>
        <w:t xml:space="preserve">également 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 xml:space="preserve">à </w:t>
      </w:r>
      <w:r w:rsidR="00E351CA">
        <w:rPr>
          <w:rFonts w:asciiTheme="majorHAnsi" w:hAnsiTheme="majorHAnsi" w:cstheme="majorHAnsi"/>
          <w:color w:val="0000FF"/>
          <w:lang w:val="fr-CA"/>
        </w:rPr>
        <w:t xml:space="preserve">exercer une </w:t>
      </w:r>
      <w:r w:rsidR="008F0DB2" w:rsidRPr="00E351CA">
        <w:rPr>
          <w:rFonts w:asciiTheme="majorHAnsi" w:hAnsiTheme="majorHAnsi" w:cstheme="majorHAnsi"/>
          <w:color w:val="0000FF"/>
          <w:lang w:val="fr-CA"/>
        </w:rPr>
        <w:t>influence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 xml:space="preserve"> positive</w:t>
      </w:r>
      <w:r w:rsidR="004A79A2" w:rsidRPr="00686DF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351CA">
        <w:rPr>
          <w:rFonts w:asciiTheme="majorHAnsi" w:hAnsiTheme="majorHAnsi" w:cstheme="majorHAnsi"/>
          <w:color w:val="0000FF"/>
          <w:lang w:val="fr-CA"/>
        </w:rPr>
        <w:t xml:space="preserve">sur 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>les dé</w:t>
      </w:r>
      <w:r w:rsidR="004A79A2" w:rsidRPr="00686DF4">
        <w:rPr>
          <w:rFonts w:asciiTheme="majorHAnsi" w:hAnsiTheme="majorHAnsi" w:cstheme="majorHAnsi"/>
          <w:color w:val="0000FF"/>
          <w:lang w:val="fr-CA"/>
        </w:rPr>
        <w:t xml:space="preserve">cisions 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 xml:space="preserve">des enfants et de leurs parents </w:t>
      </w:r>
      <w:r w:rsidR="005D5A00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>g</w:t>
      </w:r>
      <w:r w:rsidR="004A79A2" w:rsidRPr="00686DF4">
        <w:rPr>
          <w:rFonts w:asciiTheme="majorHAnsi" w:hAnsiTheme="majorHAnsi" w:cstheme="majorHAnsi"/>
          <w:color w:val="0000FF"/>
          <w:lang w:val="fr-CA"/>
        </w:rPr>
        <w:t>a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>rdie</w:t>
      </w:r>
      <w:r w:rsidR="004A79A2" w:rsidRPr="00686DF4">
        <w:rPr>
          <w:rFonts w:asciiTheme="majorHAnsi" w:hAnsiTheme="majorHAnsi" w:cstheme="majorHAnsi"/>
          <w:color w:val="0000FF"/>
          <w:lang w:val="fr-CA"/>
        </w:rPr>
        <w:t>ns</w:t>
      </w:r>
      <w:r w:rsidR="00437F6A" w:rsidRPr="00686DF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>en matière de transport</w:t>
      </w:r>
      <w:r w:rsidR="00124FDA">
        <w:rPr>
          <w:rFonts w:asciiTheme="majorHAnsi" w:hAnsiTheme="majorHAnsi" w:cstheme="majorHAnsi"/>
          <w:color w:val="0000FF"/>
          <w:lang w:val="fr-CA"/>
        </w:rPr>
        <w:t>,</w:t>
      </w:r>
      <w:r w:rsidR="008F0DB2" w:rsidRPr="00686DF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686DF4">
        <w:rPr>
          <w:rFonts w:asciiTheme="majorHAnsi" w:hAnsiTheme="majorHAnsi" w:cstheme="majorHAnsi"/>
          <w:color w:val="0000FF"/>
          <w:lang w:val="fr-CA"/>
        </w:rPr>
        <w:t>gr</w:t>
      </w:r>
      <w:r w:rsidR="00686DF4" w:rsidRPr="00686DF4">
        <w:rPr>
          <w:rFonts w:asciiTheme="majorHAnsi" w:hAnsiTheme="majorHAnsi" w:cstheme="majorHAnsi"/>
          <w:color w:val="0000FF"/>
          <w:lang w:val="fr-CA"/>
        </w:rPr>
        <w:t xml:space="preserve">âce à la mise en </w:t>
      </w:r>
      <w:r w:rsidR="00686DF4">
        <w:rPr>
          <w:rFonts w:asciiTheme="majorHAnsi" w:hAnsiTheme="majorHAnsi" w:cstheme="majorHAnsi"/>
          <w:color w:val="0000FF"/>
          <w:lang w:val="fr-CA"/>
        </w:rPr>
        <w:t>œ</w:t>
      </w:r>
      <w:r w:rsidR="00686DF4" w:rsidRPr="00686DF4">
        <w:rPr>
          <w:rFonts w:asciiTheme="majorHAnsi" w:hAnsiTheme="majorHAnsi" w:cstheme="majorHAnsi"/>
          <w:color w:val="0000FF"/>
          <w:lang w:val="fr-CA"/>
        </w:rPr>
        <w:t xml:space="preserve">uvre </w:t>
      </w:r>
      <w:r w:rsidR="00686DF4">
        <w:rPr>
          <w:rFonts w:asciiTheme="majorHAnsi" w:hAnsiTheme="majorHAnsi" w:cstheme="majorHAnsi"/>
          <w:color w:val="0000FF"/>
          <w:lang w:val="fr-CA"/>
        </w:rPr>
        <w:t>de straté</w:t>
      </w:r>
      <w:r w:rsidR="004A79A2" w:rsidRPr="00686DF4">
        <w:rPr>
          <w:rFonts w:asciiTheme="majorHAnsi" w:hAnsiTheme="majorHAnsi" w:cstheme="majorHAnsi"/>
          <w:color w:val="0000FF"/>
          <w:lang w:val="fr-CA"/>
        </w:rPr>
        <w:t xml:space="preserve">gies </w:t>
      </w:r>
      <w:r w:rsidR="007A10E5">
        <w:rPr>
          <w:rFonts w:asciiTheme="majorHAnsi" w:hAnsiTheme="majorHAnsi" w:cstheme="majorHAnsi"/>
          <w:color w:val="0000FF"/>
          <w:lang w:val="fr-CA"/>
        </w:rPr>
        <w:t xml:space="preserve">du programme </w:t>
      </w:r>
      <w:r w:rsidR="007A10E5" w:rsidRPr="00E933FE">
        <w:rPr>
          <w:rFonts w:asciiTheme="majorHAnsi" w:hAnsiTheme="majorHAnsi" w:cstheme="majorHAnsi"/>
          <w:color w:val="0000FF"/>
          <w:lang w:val="fr-CA"/>
        </w:rPr>
        <w:t>Transport scolaire actif Ontario</w:t>
      </w:r>
      <w:r w:rsidR="007A10E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686DF4">
        <w:rPr>
          <w:rFonts w:asciiTheme="majorHAnsi" w:hAnsiTheme="majorHAnsi" w:cstheme="majorHAnsi"/>
          <w:color w:val="0000FF"/>
          <w:lang w:val="fr-CA"/>
        </w:rPr>
        <w:t>et à l’élaboration d’un p</w:t>
      </w:r>
      <w:r w:rsidR="004A79A2" w:rsidRPr="00686DF4">
        <w:rPr>
          <w:rFonts w:asciiTheme="majorHAnsi" w:hAnsiTheme="majorHAnsi" w:cstheme="majorHAnsi"/>
          <w:color w:val="0000FF"/>
          <w:lang w:val="fr-CA"/>
        </w:rPr>
        <w:t>lan</w:t>
      </w:r>
      <w:r w:rsidR="00686DF4">
        <w:rPr>
          <w:rFonts w:asciiTheme="majorHAnsi" w:hAnsiTheme="majorHAnsi" w:cstheme="majorHAnsi"/>
          <w:color w:val="0000FF"/>
          <w:lang w:val="fr-CA"/>
        </w:rPr>
        <w:t xml:space="preserve"> de transport scolaire</w:t>
      </w:r>
      <w:r w:rsidR="00437F6A" w:rsidRPr="00686DF4">
        <w:rPr>
          <w:rFonts w:asciiTheme="majorHAnsi" w:hAnsiTheme="majorHAnsi" w:cstheme="majorHAnsi"/>
          <w:color w:val="0000FF"/>
          <w:lang w:val="fr-CA"/>
        </w:rPr>
        <w:t xml:space="preserve">. </w:t>
      </w:r>
    </w:p>
    <w:p w14:paraId="6C7BC44B" w14:textId="3D868B84" w:rsidR="004A79A2" w:rsidRPr="001716FB" w:rsidRDefault="005C611C" w:rsidP="00CB7128">
      <w:pPr>
        <w:spacing w:after="0"/>
        <w:rPr>
          <w:rFonts w:asciiTheme="majorHAnsi" w:hAnsiTheme="majorHAnsi" w:cstheme="majorHAnsi"/>
          <w:b/>
          <w:i/>
          <w:color w:val="0000FF"/>
          <w:lang w:val="fr-CA"/>
        </w:rPr>
      </w:pPr>
      <w:r w:rsidRPr="0093098A">
        <w:rPr>
          <w:rFonts w:asciiTheme="majorHAnsi" w:hAnsiTheme="majorHAnsi" w:cstheme="majorHAnsi"/>
          <w:b/>
          <w:i/>
          <w:color w:val="0000FF"/>
          <w:lang w:val="fr-CA"/>
        </w:rPr>
        <w:t>Description brève</w:t>
      </w:r>
      <w:r w:rsidRPr="001716FB">
        <w:rPr>
          <w:rFonts w:asciiTheme="majorHAnsi" w:hAnsiTheme="majorHAnsi" w:cstheme="majorHAnsi"/>
          <w:b/>
          <w:i/>
          <w:color w:val="0000FF"/>
          <w:lang w:val="fr-CA"/>
        </w:rPr>
        <w:t xml:space="preserve"> du problème</w:t>
      </w:r>
    </w:p>
    <w:p w14:paraId="27E40EDB" w14:textId="08CC529E" w:rsidR="0080608A" w:rsidRPr="003F6163" w:rsidRDefault="0093098A" w:rsidP="0093098A">
      <w:pPr>
        <w:autoSpaceDE w:val="0"/>
        <w:autoSpaceDN w:val="0"/>
        <w:adjustRightInd w:val="0"/>
        <w:rPr>
          <w:rFonts w:ascii="Calibri" w:hAnsi="Calibri" w:cs="Calibri"/>
          <w:color w:val="0000CC"/>
          <w:lang w:val="fr-CA"/>
        </w:rPr>
      </w:pPr>
      <w:r w:rsidRPr="001716FB">
        <w:rPr>
          <w:rFonts w:ascii="Calibri" w:hAnsi="Calibri" w:cs="Calibri"/>
          <w:color w:val="0000CC"/>
          <w:lang w:val="fr-CA"/>
        </w:rPr>
        <w:t xml:space="preserve">Les </w:t>
      </w:r>
      <w:r w:rsidR="00AF6ECC" w:rsidRPr="001716FB">
        <w:rPr>
          <w:rFonts w:ascii="Calibri" w:hAnsi="Calibri" w:cs="Calibri"/>
          <w:color w:val="0000CC"/>
          <w:lang w:val="fr-CA"/>
        </w:rPr>
        <w:t xml:space="preserve">municipalités, les </w:t>
      </w:r>
      <w:r w:rsidRPr="001716FB">
        <w:rPr>
          <w:rFonts w:ascii="Calibri" w:hAnsi="Calibri" w:cs="Calibri"/>
          <w:color w:val="0000CC"/>
          <w:lang w:val="fr-CA"/>
        </w:rPr>
        <w:t>écoles</w:t>
      </w:r>
      <w:r w:rsidR="00AF6ECC" w:rsidRPr="001716FB">
        <w:rPr>
          <w:rFonts w:ascii="Calibri" w:hAnsi="Calibri" w:cs="Calibri"/>
          <w:color w:val="0000CC"/>
          <w:lang w:val="fr-CA"/>
        </w:rPr>
        <w:t xml:space="preserve"> et </w:t>
      </w:r>
      <w:r w:rsidRPr="001716FB">
        <w:rPr>
          <w:rFonts w:ascii="Calibri" w:hAnsi="Calibri" w:cs="Calibri"/>
          <w:color w:val="0000CC"/>
          <w:lang w:val="fr-CA"/>
        </w:rPr>
        <w:t xml:space="preserve">les conseils scolaires </w:t>
      </w:r>
      <w:r w:rsidR="00AF6ECC" w:rsidRPr="001716FB">
        <w:rPr>
          <w:rFonts w:ascii="Calibri" w:hAnsi="Calibri" w:cs="Calibri"/>
          <w:color w:val="0000CC"/>
          <w:lang w:val="fr-CA"/>
        </w:rPr>
        <w:t xml:space="preserve">luttent tous </w:t>
      </w:r>
      <w:r w:rsidRPr="001716FB">
        <w:rPr>
          <w:rFonts w:ascii="Calibri" w:hAnsi="Calibri" w:cs="Calibri"/>
          <w:color w:val="0000CC"/>
          <w:lang w:val="fr-CA"/>
        </w:rPr>
        <w:t>con</w:t>
      </w:r>
      <w:r w:rsidR="008B7D1F">
        <w:rPr>
          <w:rFonts w:ascii="Calibri" w:hAnsi="Calibri" w:cs="Calibri"/>
          <w:color w:val="0000CC"/>
          <w:lang w:val="fr-CA"/>
        </w:rPr>
        <w:t>tre d</w:t>
      </w:r>
      <w:r w:rsidR="00AF6ECC" w:rsidRPr="001716FB">
        <w:rPr>
          <w:rFonts w:ascii="Calibri" w:hAnsi="Calibri" w:cs="Calibri"/>
          <w:color w:val="0000CC"/>
          <w:lang w:val="fr-CA"/>
        </w:rPr>
        <w:t xml:space="preserve">es </w:t>
      </w:r>
      <w:r w:rsidRPr="001716FB">
        <w:rPr>
          <w:rFonts w:ascii="Calibri" w:hAnsi="Calibri" w:cs="Calibri"/>
          <w:color w:val="0000CC"/>
          <w:lang w:val="fr-CA"/>
        </w:rPr>
        <w:t>problème</w:t>
      </w:r>
      <w:r w:rsidR="00AF6ECC" w:rsidRPr="001716FB">
        <w:rPr>
          <w:rFonts w:ascii="Calibri" w:hAnsi="Calibri" w:cs="Calibri"/>
          <w:color w:val="0000CC"/>
          <w:lang w:val="fr-CA"/>
        </w:rPr>
        <w:t>s</w:t>
      </w:r>
      <w:r w:rsidRPr="001716FB">
        <w:rPr>
          <w:rFonts w:ascii="Calibri" w:hAnsi="Calibri" w:cs="Calibri"/>
          <w:color w:val="0000CC"/>
          <w:lang w:val="fr-CA"/>
        </w:rPr>
        <w:t> </w:t>
      </w:r>
      <w:r w:rsidR="00481324" w:rsidRPr="001716FB">
        <w:rPr>
          <w:rFonts w:ascii="Calibri" w:hAnsi="Calibri" w:cs="Calibri"/>
          <w:color w:val="0000CC"/>
          <w:lang w:val="fr-CA"/>
        </w:rPr>
        <w:t xml:space="preserve">de </w:t>
      </w:r>
      <w:r w:rsidR="00D45775">
        <w:rPr>
          <w:rFonts w:ascii="Calibri" w:hAnsi="Calibri" w:cs="Calibri"/>
          <w:color w:val="0000CC"/>
          <w:lang w:val="fr-CA"/>
        </w:rPr>
        <w:t xml:space="preserve">circulation </w:t>
      </w:r>
      <w:r w:rsidR="00481324" w:rsidRPr="001716FB">
        <w:rPr>
          <w:rFonts w:ascii="Calibri" w:hAnsi="Calibri" w:cs="Calibri"/>
          <w:color w:val="0000CC"/>
          <w:lang w:val="fr-CA"/>
        </w:rPr>
        <w:t xml:space="preserve">qui surviennent </w:t>
      </w:r>
      <w:r w:rsidR="002C0E2F" w:rsidRPr="001716FB">
        <w:rPr>
          <w:rFonts w:ascii="Calibri" w:hAnsi="Calibri" w:cs="Calibri"/>
          <w:color w:val="0000CC"/>
          <w:lang w:val="fr-CA"/>
        </w:rPr>
        <w:t>deux fois par jour</w:t>
      </w:r>
      <w:r w:rsidR="000F673A">
        <w:rPr>
          <w:rFonts w:ascii="Calibri" w:hAnsi="Calibri" w:cs="Calibri"/>
          <w:color w:val="0000CC"/>
          <w:lang w:val="fr-CA"/>
        </w:rPr>
        <w:t>,</w:t>
      </w:r>
      <w:r w:rsidR="002C0E2F" w:rsidRPr="001716FB">
        <w:rPr>
          <w:rFonts w:ascii="Calibri" w:hAnsi="Calibri" w:cs="Calibri"/>
          <w:color w:val="0000CC"/>
          <w:lang w:val="fr-CA"/>
        </w:rPr>
        <w:t xml:space="preserve"> </w:t>
      </w:r>
      <w:r w:rsidRPr="001716FB">
        <w:rPr>
          <w:rFonts w:ascii="Calibri" w:hAnsi="Calibri" w:cs="Calibri"/>
          <w:color w:val="0000CC"/>
          <w:lang w:val="fr-CA"/>
        </w:rPr>
        <w:t>aux abords des écoles</w:t>
      </w:r>
      <w:r w:rsidR="000F673A">
        <w:rPr>
          <w:rFonts w:ascii="Calibri" w:hAnsi="Calibri" w:cs="Calibri"/>
          <w:color w:val="0000CC"/>
          <w:lang w:val="fr-CA"/>
        </w:rPr>
        <w:t>,</w:t>
      </w:r>
      <w:r w:rsidR="00C638AA" w:rsidRPr="001716FB">
        <w:rPr>
          <w:rFonts w:ascii="Calibri" w:hAnsi="Calibri" w:cs="Calibri"/>
          <w:color w:val="0000CC"/>
          <w:lang w:val="fr-CA"/>
        </w:rPr>
        <w:t> </w:t>
      </w:r>
      <w:r w:rsidR="002C0E2F" w:rsidRPr="001716FB">
        <w:rPr>
          <w:rFonts w:ascii="Calibri" w:hAnsi="Calibri" w:cs="Calibri"/>
          <w:color w:val="0000CC"/>
          <w:lang w:val="fr-CA"/>
        </w:rPr>
        <w:t>lo</w:t>
      </w:r>
      <w:r w:rsidR="00C638AA" w:rsidRPr="001716FB">
        <w:rPr>
          <w:rFonts w:ascii="Calibri" w:hAnsi="Calibri" w:cs="Calibri"/>
          <w:color w:val="0000CC"/>
          <w:lang w:val="fr-CA"/>
        </w:rPr>
        <w:t>r</w:t>
      </w:r>
      <w:r w:rsidR="002C0E2F" w:rsidRPr="001716FB">
        <w:rPr>
          <w:rFonts w:ascii="Calibri" w:hAnsi="Calibri" w:cs="Calibri"/>
          <w:color w:val="0000CC"/>
          <w:lang w:val="fr-CA"/>
        </w:rPr>
        <w:t>s</w:t>
      </w:r>
      <w:r w:rsidR="00C638AA" w:rsidRPr="001716FB">
        <w:rPr>
          <w:rFonts w:ascii="Calibri" w:hAnsi="Calibri" w:cs="Calibri"/>
          <w:color w:val="0000CC"/>
          <w:lang w:val="fr-CA"/>
        </w:rPr>
        <w:t xml:space="preserve">que les élèves se font déposer ou embarquer en voiture, </w:t>
      </w:r>
      <w:r w:rsidR="00D45775" w:rsidRPr="00777C02">
        <w:rPr>
          <w:rFonts w:ascii="Calibri" w:hAnsi="Calibri" w:cs="Calibri"/>
          <w:color w:val="0000CC"/>
          <w:lang w:val="fr-CA"/>
        </w:rPr>
        <w:t>car un</w:t>
      </w:r>
      <w:r w:rsidR="00D45775">
        <w:rPr>
          <w:rFonts w:ascii="Calibri" w:hAnsi="Calibri" w:cs="Calibri"/>
          <w:color w:val="0000CC"/>
          <w:lang w:val="fr-CA"/>
        </w:rPr>
        <w:t xml:space="preserve"> </w:t>
      </w:r>
      <w:r w:rsidR="00C638AA" w:rsidRPr="001716FB">
        <w:rPr>
          <w:rFonts w:ascii="Calibri" w:hAnsi="Calibri" w:cs="Calibri"/>
          <w:color w:val="0000CC"/>
          <w:lang w:val="fr-CA"/>
        </w:rPr>
        <w:t xml:space="preserve">nombre croissant d’enfants </w:t>
      </w:r>
      <w:r w:rsidR="006F2956">
        <w:rPr>
          <w:rFonts w:ascii="Calibri" w:hAnsi="Calibri" w:cs="Calibri"/>
          <w:color w:val="0000CC"/>
          <w:lang w:val="fr-CA"/>
        </w:rPr>
        <w:t xml:space="preserve">qui </w:t>
      </w:r>
      <w:r w:rsidR="00532D85">
        <w:rPr>
          <w:rFonts w:ascii="Calibri" w:hAnsi="Calibri" w:cs="Calibri"/>
          <w:color w:val="0000CC"/>
          <w:lang w:val="fr-CA"/>
        </w:rPr>
        <w:t>seraient en mesure d’</w:t>
      </w:r>
      <w:r w:rsidR="003F6163">
        <w:rPr>
          <w:rFonts w:ascii="Calibri" w:hAnsi="Calibri" w:cs="Calibri"/>
          <w:color w:val="0000CC"/>
          <w:lang w:val="fr-CA"/>
        </w:rPr>
        <w:t xml:space="preserve">aller à </w:t>
      </w:r>
      <w:r w:rsidR="00C638AA" w:rsidRPr="001716FB">
        <w:rPr>
          <w:rFonts w:ascii="Calibri" w:hAnsi="Calibri" w:cs="Calibri"/>
          <w:color w:val="0000CC"/>
          <w:lang w:val="fr-CA"/>
        </w:rPr>
        <w:t xml:space="preserve">l’école </w:t>
      </w:r>
      <w:r w:rsidR="003F6163">
        <w:rPr>
          <w:rFonts w:ascii="Calibri" w:hAnsi="Calibri" w:cs="Calibri"/>
          <w:color w:val="0000CC"/>
          <w:lang w:val="fr-CA"/>
        </w:rPr>
        <w:t xml:space="preserve">à pied </w:t>
      </w:r>
      <w:r w:rsidR="00C638AA" w:rsidRPr="001716FB">
        <w:rPr>
          <w:rFonts w:ascii="Calibri" w:hAnsi="Calibri" w:cs="Calibri"/>
          <w:color w:val="0000CC"/>
          <w:lang w:val="fr-CA"/>
        </w:rPr>
        <w:t xml:space="preserve">ou </w:t>
      </w:r>
      <w:r w:rsidR="00C64A60">
        <w:rPr>
          <w:rFonts w:ascii="Calibri" w:hAnsi="Calibri" w:cs="Calibri"/>
          <w:color w:val="0000CC"/>
          <w:lang w:val="fr-CA"/>
        </w:rPr>
        <w:t xml:space="preserve">en </w:t>
      </w:r>
      <w:r w:rsidR="006F2956">
        <w:rPr>
          <w:rFonts w:ascii="Calibri" w:hAnsi="Calibri" w:cs="Calibri"/>
          <w:color w:val="0000CC"/>
          <w:lang w:val="fr-CA"/>
        </w:rPr>
        <w:t>autobus scolaire</w:t>
      </w:r>
      <w:r w:rsidR="00C638AA" w:rsidRPr="001716FB">
        <w:rPr>
          <w:rFonts w:ascii="Calibri" w:hAnsi="Calibri" w:cs="Calibri"/>
          <w:color w:val="0000CC"/>
          <w:lang w:val="fr-CA"/>
        </w:rPr>
        <w:t xml:space="preserve"> </w:t>
      </w:r>
      <w:r w:rsidR="00776C77">
        <w:rPr>
          <w:rFonts w:ascii="Calibri" w:hAnsi="Calibri" w:cs="Calibri"/>
          <w:color w:val="0000CC"/>
          <w:lang w:val="fr-CA"/>
        </w:rPr>
        <w:t xml:space="preserve">se déplacent </w:t>
      </w:r>
      <w:r w:rsidR="00F536AB">
        <w:rPr>
          <w:rFonts w:ascii="Calibri" w:hAnsi="Calibri" w:cs="Calibri"/>
          <w:color w:val="0000CC"/>
          <w:lang w:val="fr-CA"/>
        </w:rPr>
        <w:t xml:space="preserve">en fait </w:t>
      </w:r>
      <w:r w:rsidR="00C638AA" w:rsidRPr="001716FB">
        <w:rPr>
          <w:rFonts w:ascii="Calibri" w:hAnsi="Calibri" w:cs="Calibri"/>
          <w:color w:val="0000CC"/>
          <w:lang w:val="fr-CA"/>
        </w:rPr>
        <w:t>en automobile</w:t>
      </w:r>
      <w:r w:rsidRPr="001716FB">
        <w:rPr>
          <w:rFonts w:ascii="Calibri" w:hAnsi="Calibri" w:cs="Calibri"/>
          <w:color w:val="0000CC"/>
          <w:lang w:val="fr-CA"/>
        </w:rPr>
        <w:t xml:space="preserve">. </w:t>
      </w:r>
      <w:r w:rsidR="001C4B3D" w:rsidRPr="001716FB">
        <w:rPr>
          <w:rFonts w:ascii="Calibri" w:hAnsi="Calibri" w:cs="Calibri"/>
          <w:color w:val="0000CC"/>
          <w:lang w:val="fr-CA"/>
        </w:rPr>
        <w:t>C</w:t>
      </w:r>
      <w:r w:rsidRPr="001716FB">
        <w:rPr>
          <w:rFonts w:ascii="Calibri" w:hAnsi="Calibri" w:cs="Calibri"/>
          <w:color w:val="0000CC"/>
          <w:lang w:val="fr-CA"/>
        </w:rPr>
        <w:t>ette situation entraîne</w:t>
      </w:r>
      <w:r w:rsidR="001C4B3D" w:rsidRPr="001716FB">
        <w:rPr>
          <w:rFonts w:ascii="Calibri" w:hAnsi="Calibri" w:cs="Calibri"/>
          <w:color w:val="0000CC"/>
          <w:lang w:val="fr-CA"/>
        </w:rPr>
        <w:t xml:space="preserve"> </w:t>
      </w:r>
      <w:r w:rsidRPr="001716FB">
        <w:rPr>
          <w:rFonts w:ascii="Calibri" w:hAnsi="Calibri" w:cs="Calibri"/>
          <w:color w:val="0000CC"/>
          <w:lang w:val="fr-CA"/>
        </w:rPr>
        <w:t xml:space="preserve">une congestion routière chaotique qui compromet </w:t>
      </w:r>
      <w:r w:rsidR="009E6C5A" w:rsidRPr="001716FB">
        <w:rPr>
          <w:rFonts w:ascii="Calibri" w:hAnsi="Calibri" w:cs="Calibri"/>
          <w:color w:val="0000CC"/>
          <w:lang w:val="fr-CA"/>
        </w:rPr>
        <w:t xml:space="preserve">gravement </w:t>
      </w:r>
      <w:r w:rsidRPr="001716FB">
        <w:rPr>
          <w:rFonts w:ascii="Calibri" w:hAnsi="Calibri" w:cs="Calibri"/>
          <w:color w:val="0000CC"/>
          <w:lang w:val="fr-CA"/>
        </w:rPr>
        <w:t xml:space="preserve">la </w:t>
      </w:r>
      <w:r w:rsidR="009E6C5A" w:rsidRPr="001716FB">
        <w:rPr>
          <w:rFonts w:ascii="Calibri" w:hAnsi="Calibri" w:cs="Calibri"/>
          <w:color w:val="0000CC"/>
          <w:lang w:val="fr-CA"/>
        </w:rPr>
        <w:t xml:space="preserve">santé et la </w:t>
      </w:r>
      <w:r w:rsidRPr="001716FB">
        <w:rPr>
          <w:rFonts w:ascii="Calibri" w:hAnsi="Calibri" w:cs="Calibri"/>
          <w:color w:val="0000CC"/>
          <w:lang w:val="fr-CA"/>
        </w:rPr>
        <w:t>sécurité de</w:t>
      </w:r>
      <w:r w:rsidR="008045B9" w:rsidRPr="001716FB">
        <w:rPr>
          <w:rFonts w:ascii="Calibri" w:hAnsi="Calibri" w:cs="Calibri"/>
          <w:color w:val="0000CC"/>
          <w:lang w:val="fr-CA"/>
        </w:rPr>
        <w:t xml:space="preserve"> tou</w:t>
      </w:r>
      <w:r w:rsidRPr="001716FB">
        <w:rPr>
          <w:rFonts w:ascii="Calibri" w:hAnsi="Calibri" w:cs="Calibri"/>
          <w:color w:val="0000CC"/>
          <w:lang w:val="fr-CA"/>
        </w:rPr>
        <w:t xml:space="preserve">s </w:t>
      </w:r>
      <w:r w:rsidR="008045B9" w:rsidRPr="001716FB">
        <w:rPr>
          <w:rFonts w:ascii="Calibri" w:hAnsi="Calibri" w:cs="Calibri"/>
          <w:color w:val="0000CC"/>
          <w:lang w:val="fr-CA"/>
        </w:rPr>
        <w:t xml:space="preserve">les élèves, </w:t>
      </w:r>
      <w:r w:rsidR="00430CEC" w:rsidRPr="001716FB">
        <w:rPr>
          <w:rFonts w:ascii="Calibri" w:hAnsi="Calibri" w:cs="Calibri"/>
          <w:color w:val="0000CC"/>
          <w:lang w:val="fr-CA"/>
        </w:rPr>
        <w:t xml:space="preserve">qu’ils soient </w:t>
      </w:r>
      <w:r w:rsidRPr="001716FB">
        <w:rPr>
          <w:rFonts w:ascii="Calibri" w:hAnsi="Calibri" w:cs="Calibri"/>
          <w:color w:val="0000CC"/>
          <w:lang w:val="fr-CA"/>
        </w:rPr>
        <w:t xml:space="preserve">piétons </w:t>
      </w:r>
      <w:r w:rsidR="00430CEC" w:rsidRPr="001716FB">
        <w:rPr>
          <w:rFonts w:ascii="Calibri" w:hAnsi="Calibri" w:cs="Calibri"/>
          <w:color w:val="0000CC"/>
          <w:lang w:val="fr-CA"/>
        </w:rPr>
        <w:t xml:space="preserve">ou </w:t>
      </w:r>
      <w:r w:rsidRPr="001716FB">
        <w:rPr>
          <w:rFonts w:ascii="Calibri" w:hAnsi="Calibri" w:cs="Calibri"/>
          <w:color w:val="0000CC"/>
          <w:lang w:val="fr-CA"/>
        </w:rPr>
        <w:t>cyclistes</w:t>
      </w:r>
      <w:r w:rsidR="001C4B3D" w:rsidRPr="001716FB">
        <w:rPr>
          <w:rFonts w:ascii="Calibri" w:hAnsi="Calibri" w:cs="Calibri"/>
          <w:color w:val="0000CC"/>
          <w:lang w:val="fr-CA"/>
        </w:rPr>
        <w:t xml:space="preserve">. Par exemple, les enfants qui se déplacent </w:t>
      </w:r>
      <w:r w:rsidR="0035467B">
        <w:rPr>
          <w:rFonts w:ascii="Calibri" w:hAnsi="Calibri" w:cs="Calibri"/>
          <w:color w:val="0000CC"/>
          <w:lang w:val="fr-CA"/>
        </w:rPr>
        <w:t xml:space="preserve">à pied ou </w:t>
      </w:r>
      <w:r w:rsidR="001C4B3D" w:rsidRPr="001716FB">
        <w:rPr>
          <w:rFonts w:ascii="Calibri" w:hAnsi="Calibri" w:cs="Calibri"/>
          <w:color w:val="0000CC"/>
          <w:lang w:val="fr-CA"/>
        </w:rPr>
        <w:t>à vélo sont exposés à une pollution de l’air accrue à cause d</w:t>
      </w:r>
      <w:r w:rsidR="005C02FC">
        <w:rPr>
          <w:rFonts w:ascii="Calibri" w:hAnsi="Calibri" w:cs="Calibri"/>
          <w:color w:val="0000CC"/>
          <w:lang w:val="fr-CA"/>
        </w:rPr>
        <w:t xml:space="preserve">es </w:t>
      </w:r>
      <w:r w:rsidRPr="001716FB">
        <w:rPr>
          <w:rFonts w:ascii="Calibri" w:hAnsi="Calibri" w:cs="Calibri"/>
          <w:color w:val="0000CC"/>
          <w:lang w:val="fr-CA"/>
        </w:rPr>
        <w:t xml:space="preserve">moteurs </w:t>
      </w:r>
      <w:r w:rsidR="001C4B3D" w:rsidRPr="001716FB">
        <w:rPr>
          <w:rFonts w:ascii="Calibri" w:hAnsi="Calibri" w:cs="Calibri"/>
          <w:color w:val="0000CC"/>
          <w:lang w:val="fr-CA"/>
        </w:rPr>
        <w:t xml:space="preserve">tournant </w:t>
      </w:r>
      <w:r w:rsidRPr="001716FB">
        <w:rPr>
          <w:rFonts w:ascii="Calibri" w:hAnsi="Calibri" w:cs="Calibri"/>
          <w:color w:val="0000CC"/>
          <w:lang w:val="fr-CA"/>
        </w:rPr>
        <w:t>au ralenti</w:t>
      </w:r>
      <w:r w:rsidR="001C4B3D" w:rsidRPr="001716FB">
        <w:rPr>
          <w:rFonts w:ascii="Calibri" w:hAnsi="Calibri" w:cs="Calibri"/>
          <w:color w:val="0000CC"/>
          <w:lang w:val="fr-CA"/>
        </w:rPr>
        <w:t xml:space="preserve">. </w:t>
      </w:r>
      <w:r w:rsidR="00444F87" w:rsidRPr="001716FB">
        <w:rPr>
          <w:rFonts w:ascii="Calibri" w:hAnsi="Calibri" w:cs="Calibri"/>
          <w:color w:val="0000CC"/>
          <w:lang w:val="fr-CA"/>
        </w:rPr>
        <w:t xml:space="preserve">La congestion dans la zone scolaire </w:t>
      </w:r>
      <w:r w:rsidR="00627A8D" w:rsidRPr="001716FB">
        <w:rPr>
          <w:rFonts w:ascii="Calibri" w:hAnsi="Calibri" w:cs="Calibri"/>
          <w:color w:val="0000CC"/>
          <w:lang w:val="fr-CA"/>
        </w:rPr>
        <w:t xml:space="preserve">bloque </w:t>
      </w:r>
      <w:r w:rsidR="009319A8">
        <w:rPr>
          <w:rFonts w:ascii="Calibri" w:hAnsi="Calibri" w:cs="Calibri"/>
          <w:color w:val="0000CC"/>
          <w:lang w:val="fr-CA"/>
        </w:rPr>
        <w:t xml:space="preserve">également </w:t>
      </w:r>
      <w:r w:rsidRPr="001716FB">
        <w:rPr>
          <w:rFonts w:ascii="Calibri" w:hAnsi="Calibri" w:cs="Calibri"/>
          <w:color w:val="0000CC"/>
          <w:lang w:val="fr-CA"/>
        </w:rPr>
        <w:t>l’itinéraire des pompiers</w:t>
      </w:r>
      <w:r w:rsidR="00627A8D" w:rsidRPr="001716FB">
        <w:rPr>
          <w:rFonts w:ascii="Calibri" w:hAnsi="Calibri" w:cs="Calibri"/>
          <w:color w:val="0000CC"/>
          <w:lang w:val="fr-CA"/>
        </w:rPr>
        <w:t xml:space="preserve"> et perturbe</w:t>
      </w:r>
      <w:r w:rsidRPr="001716FB">
        <w:rPr>
          <w:rFonts w:ascii="Calibri" w:hAnsi="Calibri" w:cs="Calibri"/>
          <w:color w:val="0000CC"/>
          <w:lang w:val="fr-CA"/>
        </w:rPr>
        <w:t xml:space="preserve"> </w:t>
      </w:r>
      <w:r w:rsidR="00627A8D" w:rsidRPr="001716FB">
        <w:rPr>
          <w:rFonts w:ascii="Calibri" w:hAnsi="Calibri" w:cs="Calibri"/>
          <w:color w:val="0000CC"/>
          <w:lang w:val="fr-CA"/>
        </w:rPr>
        <w:t xml:space="preserve">le </w:t>
      </w:r>
      <w:r w:rsidRPr="001716FB">
        <w:rPr>
          <w:rFonts w:ascii="Calibri" w:hAnsi="Calibri" w:cs="Calibri"/>
          <w:color w:val="0000CC"/>
          <w:lang w:val="fr-CA"/>
        </w:rPr>
        <w:t xml:space="preserve">processus d’embarquement et de débarquement des autobus scolaires. </w:t>
      </w:r>
      <w:r w:rsidR="005A071F">
        <w:rPr>
          <w:rFonts w:asciiTheme="majorHAnsi" w:hAnsiTheme="majorHAnsi" w:cstheme="majorHAnsi"/>
          <w:bCs/>
          <w:color w:val="0000FF"/>
          <w:lang w:val="fr-CA"/>
        </w:rPr>
        <w:t xml:space="preserve">Une </w:t>
      </w:r>
      <w:r w:rsidR="009F1598" w:rsidRPr="009F1598">
        <w:rPr>
          <w:rFonts w:asciiTheme="majorHAnsi" w:hAnsiTheme="majorHAnsi" w:cstheme="majorHAnsi"/>
          <w:bCs/>
          <w:color w:val="0000FF"/>
          <w:lang w:val="fr-CA"/>
        </w:rPr>
        <w:t xml:space="preserve">planification du transport scolaire </w:t>
      </w:r>
      <w:r w:rsidR="009F1598" w:rsidRPr="009F1598">
        <w:rPr>
          <w:rFonts w:asciiTheme="majorHAnsi" w:hAnsiTheme="majorHAnsi" w:cstheme="majorHAnsi"/>
          <w:color w:val="0000CC"/>
          <w:lang w:val="fr-CA"/>
        </w:rPr>
        <w:t xml:space="preserve">permet de </w:t>
      </w:r>
      <w:r w:rsidR="002B4CE3" w:rsidRPr="009F1598">
        <w:rPr>
          <w:rFonts w:asciiTheme="majorHAnsi" w:hAnsiTheme="majorHAnsi" w:cstheme="majorHAnsi"/>
          <w:color w:val="0000CC"/>
          <w:lang w:val="fr-CA"/>
        </w:rPr>
        <w:t>cr</w:t>
      </w:r>
      <w:r w:rsidR="009F1598" w:rsidRPr="009F1598">
        <w:rPr>
          <w:rFonts w:asciiTheme="majorHAnsi" w:hAnsiTheme="majorHAnsi" w:cstheme="majorHAnsi"/>
          <w:color w:val="0000CC"/>
          <w:lang w:val="fr-CA"/>
        </w:rPr>
        <w:t xml:space="preserve">éer des </w:t>
      </w:r>
      <w:r w:rsidR="002B4CE3" w:rsidRPr="009F1598">
        <w:rPr>
          <w:rFonts w:asciiTheme="majorHAnsi" w:hAnsiTheme="majorHAnsi" w:cstheme="majorHAnsi"/>
          <w:color w:val="0000CC"/>
          <w:lang w:val="fr-CA"/>
        </w:rPr>
        <w:t xml:space="preserve">plans </w:t>
      </w:r>
      <w:r w:rsidR="009F1598" w:rsidRPr="009F1598">
        <w:rPr>
          <w:rFonts w:asciiTheme="majorHAnsi" w:hAnsiTheme="majorHAnsi" w:cstheme="majorHAnsi"/>
          <w:color w:val="0000CC"/>
          <w:lang w:val="fr-CA"/>
        </w:rPr>
        <w:t xml:space="preserve">de transport complets pour les écoles </w:t>
      </w:r>
      <w:r w:rsidR="009F1598">
        <w:rPr>
          <w:rFonts w:asciiTheme="majorHAnsi" w:hAnsiTheme="majorHAnsi" w:cstheme="majorHAnsi"/>
          <w:color w:val="0000CC"/>
          <w:lang w:val="fr-CA"/>
        </w:rPr>
        <w:t>loca</w:t>
      </w:r>
      <w:r w:rsidR="00BD2D47">
        <w:rPr>
          <w:rFonts w:asciiTheme="majorHAnsi" w:hAnsiTheme="majorHAnsi" w:cstheme="majorHAnsi"/>
          <w:color w:val="0000CC"/>
          <w:lang w:val="fr-CA"/>
        </w:rPr>
        <w:t>les</w:t>
      </w:r>
      <w:r w:rsidR="001373BE">
        <w:rPr>
          <w:rFonts w:asciiTheme="majorHAnsi" w:hAnsiTheme="majorHAnsi" w:cstheme="majorHAnsi"/>
          <w:color w:val="0000CC"/>
          <w:lang w:val="fr-CA"/>
        </w:rPr>
        <w:t>,</w:t>
      </w:r>
      <w:r w:rsidR="0027021A">
        <w:rPr>
          <w:rFonts w:asciiTheme="majorHAnsi" w:hAnsiTheme="majorHAnsi" w:cstheme="majorHAnsi"/>
          <w:color w:val="0000CC"/>
          <w:lang w:val="fr-CA"/>
        </w:rPr>
        <w:t xml:space="preserve"> </w:t>
      </w:r>
      <w:r w:rsidR="004B7F1C">
        <w:rPr>
          <w:rFonts w:asciiTheme="majorHAnsi" w:hAnsiTheme="majorHAnsi" w:cstheme="majorHAnsi"/>
          <w:color w:val="0000CC"/>
          <w:lang w:val="fr-CA"/>
        </w:rPr>
        <w:t>en vue d’</w:t>
      </w:r>
      <w:r w:rsidR="001B27A1">
        <w:rPr>
          <w:rFonts w:asciiTheme="majorHAnsi" w:hAnsiTheme="majorHAnsi" w:cstheme="majorHAnsi"/>
          <w:color w:val="0000CC"/>
          <w:lang w:val="fr-CA"/>
        </w:rPr>
        <w:t>améliorer la sécurité de la zone scolaire et des trajets qu’empruntent les écoliers,</w:t>
      </w:r>
      <w:r w:rsidR="0027021A">
        <w:rPr>
          <w:rFonts w:asciiTheme="majorHAnsi" w:hAnsiTheme="majorHAnsi" w:cstheme="majorHAnsi"/>
          <w:color w:val="0000CC"/>
          <w:lang w:val="fr-CA"/>
        </w:rPr>
        <w:t xml:space="preserve"> </w:t>
      </w:r>
      <w:r w:rsidR="004B7F1C">
        <w:rPr>
          <w:rFonts w:asciiTheme="majorHAnsi" w:hAnsiTheme="majorHAnsi" w:cstheme="majorHAnsi"/>
          <w:color w:val="0000CC"/>
          <w:lang w:val="fr-CA"/>
        </w:rPr>
        <w:t>d’</w:t>
      </w:r>
      <w:r w:rsidR="00D149D2">
        <w:rPr>
          <w:rFonts w:asciiTheme="majorHAnsi" w:hAnsiTheme="majorHAnsi" w:cstheme="majorHAnsi"/>
          <w:color w:val="0000CC"/>
          <w:lang w:val="fr-CA"/>
        </w:rPr>
        <w:t xml:space="preserve">inciter un plus grand nombre </w:t>
      </w:r>
      <w:r w:rsidR="0027021A">
        <w:rPr>
          <w:rFonts w:asciiTheme="majorHAnsi" w:hAnsiTheme="majorHAnsi" w:cstheme="majorHAnsi"/>
          <w:color w:val="0000FF"/>
          <w:lang w:val="fr-CA"/>
        </w:rPr>
        <w:t xml:space="preserve">d’enfants et de familles </w:t>
      </w:r>
      <w:r w:rsidR="00D149D2">
        <w:rPr>
          <w:rFonts w:asciiTheme="majorHAnsi" w:hAnsiTheme="majorHAnsi" w:cstheme="majorHAnsi"/>
          <w:color w:val="0000FF"/>
          <w:lang w:val="fr-CA"/>
        </w:rPr>
        <w:t xml:space="preserve">à faire </w:t>
      </w:r>
      <w:r w:rsidR="0027021A">
        <w:rPr>
          <w:rFonts w:asciiTheme="majorHAnsi" w:hAnsiTheme="majorHAnsi" w:cstheme="majorHAnsi"/>
          <w:color w:val="0000FF"/>
          <w:lang w:val="fr-CA"/>
        </w:rPr>
        <w:t>de l’activité physique</w:t>
      </w:r>
      <w:r w:rsidR="002B4CE3" w:rsidRPr="009F1598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4B7F1C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1B27A1">
        <w:rPr>
          <w:rFonts w:asciiTheme="majorHAnsi" w:hAnsiTheme="majorHAnsi" w:cstheme="majorHAnsi"/>
          <w:color w:val="0000CC"/>
          <w:lang w:val="fr-CA"/>
        </w:rPr>
        <w:t xml:space="preserve">réduire les </w:t>
      </w:r>
      <w:r w:rsidR="001B27A1">
        <w:rPr>
          <w:rFonts w:asciiTheme="majorHAnsi" w:hAnsiTheme="majorHAnsi" w:cstheme="majorHAnsi"/>
          <w:color w:val="0000FF"/>
          <w:lang w:val="fr-CA"/>
        </w:rPr>
        <w:t>é</w:t>
      </w:r>
      <w:r w:rsidR="001B27A1" w:rsidRPr="009F1598">
        <w:rPr>
          <w:rFonts w:asciiTheme="majorHAnsi" w:hAnsiTheme="majorHAnsi" w:cstheme="majorHAnsi"/>
          <w:color w:val="0000FF"/>
          <w:lang w:val="fr-CA"/>
        </w:rPr>
        <w:t>missions</w:t>
      </w:r>
      <w:r w:rsidR="001B27A1">
        <w:rPr>
          <w:rFonts w:asciiTheme="majorHAnsi" w:hAnsiTheme="majorHAnsi" w:cstheme="majorHAnsi"/>
          <w:color w:val="0000FF"/>
          <w:lang w:val="fr-CA"/>
        </w:rPr>
        <w:t xml:space="preserve"> nocives</w:t>
      </w:r>
      <w:r w:rsidR="001B27A1" w:rsidRPr="009F1598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27021A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4B7F1C">
        <w:rPr>
          <w:rFonts w:asciiTheme="majorHAnsi" w:hAnsiTheme="majorHAnsi" w:cstheme="majorHAnsi"/>
          <w:color w:val="0000FF"/>
          <w:lang w:val="fr-CA"/>
        </w:rPr>
        <w:t>d’</w:t>
      </w:r>
      <w:r w:rsidR="001B27A1">
        <w:rPr>
          <w:rFonts w:asciiTheme="majorHAnsi" w:hAnsiTheme="majorHAnsi" w:cstheme="majorHAnsi"/>
          <w:color w:val="0000FF"/>
          <w:lang w:val="fr-CA"/>
        </w:rPr>
        <w:t xml:space="preserve">améliorer </w:t>
      </w:r>
      <w:r w:rsidR="0027021A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1B27A1">
        <w:rPr>
          <w:rFonts w:asciiTheme="majorHAnsi" w:hAnsiTheme="majorHAnsi" w:cstheme="majorHAnsi"/>
          <w:color w:val="0000FF"/>
          <w:lang w:val="fr-CA"/>
        </w:rPr>
        <w:t>services d’</w:t>
      </w:r>
      <w:r w:rsidR="00495907" w:rsidRPr="00495907">
        <w:rPr>
          <w:rFonts w:asciiTheme="majorHAnsi" w:hAnsiTheme="majorHAnsi" w:cstheme="majorHAnsi"/>
          <w:color w:val="0000FF"/>
          <w:lang w:val="fr-CA"/>
        </w:rPr>
        <w:t>auto</w:t>
      </w:r>
      <w:r w:rsidR="002B4CE3" w:rsidRPr="00495907">
        <w:rPr>
          <w:rFonts w:asciiTheme="majorHAnsi" w:hAnsiTheme="majorHAnsi" w:cstheme="majorHAnsi"/>
          <w:color w:val="0000FF"/>
          <w:lang w:val="fr-CA"/>
        </w:rPr>
        <w:t xml:space="preserve">bus </w:t>
      </w:r>
      <w:r w:rsidR="00495907" w:rsidRPr="00495907">
        <w:rPr>
          <w:rFonts w:asciiTheme="majorHAnsi" w:hAnsiTheme="majorHAnsi" w:cstheme="majorHAnsi"/>
          <w:color w:val="0000FF"/>
          <w:lang w:val="fr-CA"/>
        </w:rPr>
        <w:t>scolaires</w:t>
      </w:r>
      <w:r w:rsidR="002B4CE3" w:rsidRPr="009F1598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9319A8">
        <w:rPr>
          <w:rFonts w:asciiTheme="majorHAnsi" w:hAnsiTheme="majorHAnsi" w:cstheme="majorHAnsi"/>
          <w:bCs/>
          <w:color w:val="0000FF"/>
          <w:lang w:val="fr-CA"/>
        </w:rPr>
        <w:t xml:space="preserve">Notre </w:t>
      </w:r>
      <w:r w:rsidR="00DA2C6E" w:rsidRPr="007D70FB">
        <w:rPr>
          <w:rFonts w:asciiTheme="majorHAnsi" w:hAnsiTheme="majorHAnsi" w:cstheme="majorHAnsi"/>
          <w:bCs/>
          <w:color w:val="0000FF"/>
          <w:lang w:val="fr-CA"/>
        </w:rPr>
        <w:t>pro</w:t>
      </w:r>
      <w:r w:rsidR="00DA2C6E" w:rsidRPr="00FC69CE">
        <w:rPr>
          <w:rFonts w:asciiTheme="majorHAnsi" w:hAnsiTheme="majorHAnsi" w:cstheme="majorHAnsi"/>
          <w:bCs/>
          <w:color w:val="0000FF"/>
          <w:lang w:val="fr-CA"/>
        </w:rPr>
        <w:t xml:space="preserve">jet Planification du transport scolaire se fonde </w:t>
      </w:r>
      <w:r w:rsidR="00DA2C6E" w:rsidRPr="00FC69CE">
        <w:rPr>
          <w:rFonts w:asciiTheme="majorHAnsi" w:hAnsiTheme="majorHAnsi" w:cstheme="majorHAnsi"/>
          <w:color w:val="0000FF"/>
          <w:lang w:val="fr-CA"/>
        </w:rPr>
        <w:t xml:space="preserve">sur </w:t>
      </w:r>
      <w:r w:rsidR="007D70FB" w:rsidRPr="00FC69CE">
        <w:rPr>
          <w:rFonts w:asciiTheme="majorHAnsi" w:hAnsiTheme="majorHAnsi" w:cstheme="majorHAnsi"/>
          <w:color w:val="0000FF"/>
          <w:lang w:val="fr-CA"/>
        </w:rPr>
        <w:t xml:space="preserve">un </w:t>
      </w:r>
      <w:r w:rsidR="003F33E3" w:rsidRPr="00FC69CE">
        <w:rPr>
          <w:rFonts w:asciiTheme="majorHAnsi" w:hAnsiTheme="majorHAnsi" w:cstheme="majorHAnsi"/>
          <w:color w:val="0000FF"/>
          <w:lang w:val="fr-CA"/>
        </w:rPr>
        <w:t xml:space="preserve">cadre </w:t>
      </w:r>
      <w:r w:rsidR="007D70FB" w:rsidRPr="00FC69CE">
        <w:rPr>
          <w:rFonts w:asciiTheme="majorHAnsi" w:hAnsiTheme="majorHAnsi" w:cstheme="majorHAnsi"/>
          <w:color w:val="0000FF"/>
          <w:lang w:val="fr-CA"/>
        </w:rPr>
        <w:t>mod</w:t>
      </w:r>
      <w:r w:rsidR="00D81139">
        <w:rPr>
          <w:rFonts w:asciiTheme="majorHAnsi" w:hAnsiTheme="majorHAnsi" w:cstheme="majorHAnsi"/>
          <w:color w:val="0000FF"/>
          <w:lang w:val="fr-CA"/>
        </w:rPr>
        <w:t>èle</w:t>
      </w:r>
      <w:r w:rsidR="0080608A" w:rsidRPr="00FC69CE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FC69CE" w:rsidRPr="00FC69CE">
        <w:rPr>
          <w:rFonts w:asciiTheme="majorHAnsi" w:hAnsiTheme="majorHAnsi" w:cstheme="majorHAnsi"/>
          <w:i/>
          <w:iCs/>
          <w:color w:val="0000CC"/>
          <w:lang w:val="fr-CA"/>
        </w:rPr>
        <w:t xml:space="preserve">Mobilité, santé et bonheur des enfants : modèle canadien de </w:t>
      </w:r>
      <w:r w:rsidR="00FC69CE" w:rsidRPr="00FC69CE">
        <w:rPr>
          <w:rFonts w:asciiTheme="majorHAnsi" w:hAnsiTheme="majorHAnsi" w:cstheme="majorHAnsi"/>
          <w:i/>
          <w:iCs/>
          <w:color w:val="0000CC"/>
          <w:lang w:val="fr-CA"/>
        </w:rPr>
        <w:lastRenderedPageBreak/>
        <w:t>planification du transport scolaire</w:t>
      </w:r>
      <w:r w:rsidR="007D70FB" w:rsidRPr="00FC69CE">
        <w:rPr>
          <w:rFonts w:asciiTheme="majorHAnsi" w:hAnsiTheme="majorHAnsi" w:cstheme="majorHAnsi"/>
          <w:color w:val="0000FF"/>
          <w:lang w:val="fr-CA"/>
        </w:rPr>
        <w:t>, él</w:t>
      </w:r>
      <w:r w:rsidR="007D70FB" w:rsidRPr="007D70FB">
        <w:rPr>
          <w:rFonts w:asciiTheme="majorHAnsi" w:hAnsiTheme="majorHAnsi" w:cstheme="majorHAnsi"/>
          <w:color w:val="0000FF"/>
          <w:lang w:val="fr-CA"/>
        </w:rPr>
        <w:t xml:space="preserve">aboré en </w:t>
      </w:r>
      <w:r w:rsidR="0080608A" w:rsidRPr="007D70FB">
        <w:rPr>
          <w:rFonts w:asciiTheme="majorHAnsi" w:hAnsiTheme="majorHAnsi" w:cstheme="majorHAnsi"/>
          <w:color w:val="0000FF"/>
          <w:lang w:val="fr-CA"/>
        </w:rPr>
        <w:t xml:space="preserve">2008-2012 </w:t>
      </w:r>
      <w:r w:rsidR="007D70FB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0A28C4">
        <w:rPr>
          <w:rFonts w:asciiTheme="majorHAnsi" w:hAnsiTheme="majorHAnsi" w:cstheme="majorHAnsi"/>
          <w:color w:val="0000FF"/>
          <w:lang w:val="fr-CA"/>
        </w:rPr>
        <w:t xml:space="preserve">affiné </w:t>
      </w:r>
      <w:r w:rsidR="007D70FB">
        <w:rPr>
          <w:rFonts w:asciiTheme="majorHAnsi" w:hAnsiTheme="majorHAnsi" w:cstheme="majorHAnsi"/>
          <w:color w:val="0000FF"/>
          <w:lang w:val="fr-CA"/>
        </w:rPr>
        <w:t xml:space="preserve">en </w:t>
      </w:r>
      <w:r w:rsidR="0080608A" w:rsidRPr="007D70FB">
        <w:rPr>
          <w:rFonts w:asciiTheme="majorHAnsi" w:hAnsiTheme="majorHAnsi" w:cstheme="majorHAnsi"/>
          <w:color w:val="0000FF"/>
          <w:lang w:val="fr-CA"/>
        </w:rPr>
        <w:t xml:space="preserve">2014-2015 </w:t>
      </w:r>
      <w:r w:rsidR="007D1FC8" w:rsidRPr="007D70FB">
        <w:rPr>
          <w:rFonts w:asciiTheme="majorHAnsi" w:hAnsiTheme="majorHAnsi" w:cstheme="majorHAnsi"/>
          <w:color w:val="0000FF"/>
          <w:lang w:val="fr-CA"/>
        </w:rPr>
        <w:t>(Green Communities Canada, 2018a)</w:t>
      </w:r>
      <w:r w:rsidR="00C243FF">
        <w:rPr>
          <w:rFonts w:asciiTheme="majorHAnsi" w:hAnsiTheme="majorHAnsi" w:cstheme="majorHAnsi"/>
          <w:color w:val="0000FF"/>
          <w:lang w:val="fr-CA"/>
        </w:rPr>
        <w:t xml:space="preserve">, et </w:t>
      </w:r>
      <w:r w:rsidR="006702B3">
        <w:rPr>
          <w:rFonts w:asciiTheme="majorHAnsi" w:hAnsiTheme="majorHAnsi" w:cstheme="majorHAnsi"/>
          <w:color w:val="0000FF"/>
          <w:lang w:val="fr-CA"/>
        </w:rPr>
        <w:t xml:space="preserve">utilise </w:t>
      </w:r>
      <w:r w:rsidR="00550933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344AF1">
        <w:rPr>
          <w:rFonts w:asciiTheme="majorHAnsi" w:hAnsiTheme="majorHAnsi" w:cstheme="majorHAnsi"/>
          <w:color w:val="0000FF"/>
          <w:lang w:val="fr-CA"/>
        </w:rPr>
        <w:t xml:space="preserve">outils de collecte de données du programme </w:t>
      </w:r>
      <w:r w:rsidR="00344AF1" w:rsidRPr="007D70FB">
        <w:rPr>
          <w:rFonts w:asciiTheme="majorHAnsi" w:hAnsiTheme="majorHAnsi" w:cstheme="majorHAnsi"/>
          <w:bCs/>
          <w:color w:val="0000FF"/>
          <w:lang w:val="fr-CA"/>
        </w:rPr>
        <w:t xml:space="preserve">Planification du transport scolaire </w:t>
      </w:r>
      <w:r w:rsidR="00344AF1">
        <w:rPr>
          <w:rFonts w:asciiTheme="majorHAnsi" w:hAnsiTheme="majorHAnsi" w:cstheme="majorHAnsi"/>
          <w:color w:val="0000FF"/>
          <w:lang w:val="fr-CA"/>
        </w:rPr>
        <w:t xml:space="preserve">de Green Communities Canada, outils </w:t>
      </w:r>
      <w:r w:rsidR="00550933">
        <w:rPr>
          <w:rFonts w:asciiTheme="majorHAnsi" w:hAnsiTheme="majorHAnsi" w:cstheme="majorHAnsi"/>
          <w:color w:val="0000FF"/>
          <w:lang w:val="fr-CA"/>
        </w:rPr>
        <w:t xml:space="preserve">qui ont </w:t>
      </w:r>
      <w:r w:rsidR="00344AF1" w:rsidRPr="00344AF1">
        <w:rPr>
          <w:rFonts w:asciiTheme="majorHAnsi" w:hAnsiTheme="majorHAnsi" w:cstheme="majorHAnsi"/>
          <w:color w:val="0000FF"/>
          <w:lang w:val="fr-CA"/>
        </w:rPr>
        <w:t xml:space="preserve">récemment </w:t>
      </w:r>
      <w:r w:rsidR="00344AF1">
        <w:rPr>
          <w:rFonts w:asciiTheme="majorHAnsi" w:hAnsiTheme="majorHAnsi" w:cstheme="majorHAnsi"/>
          <w:color w:val="0000FF"/>
          <w:lang w:val="fr-CA"/>
        </w:rPr>
        <w:t xml:space="preserve">été </w:t>
      </w:r>
      <w:r w:rsidR="00344AF1" w:rsidRPr="00344AF1">
        <w:rPr>
          <w:rFonts w:asciiTheme="majorHAnsi" w:hAnsiTheme="majorHAnsi" w:cstheme="majorHAnsi"/>
          <w:color w:val="0000FF"/>
          <w:lang w:val="fr-CA"/>
        </w:rPr>
        <w:t xml:space="preserve">mis à jour grâce à un financement </w:t>
      </w:r>
      <w:r w:rsidR="00DD324E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9713B2" w:rsidRPr="009713B2">
        <w:rPr>
          <w:rFonts w:asciiTheme="majorHAnsi" w:hAnsiTheme="majorHAnsi" w:cstheme="majorHAnsi"/>
          <w:color w:val="0000FF"/>
          <w:lang w:val="fr-CA"/>
        </w:rPr>
        <w:t>Transport scolaire actif Ontario</w:t>
      </w:r>
      <w:r w:rsidR="009713B2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233C0" w:rsidRPr="00344AF1">
        <w:rPr>
          <w:rFonts w:asciiTheme="majorHAnsi" w:hAnsiTheme="majorHAnsi" w:cstheme="majorHAnsi"/>
          <w:color w:val="0000FF"/>
          <w:lang w:val="fr-CA"/>
        </w:rPr>
        <w:t>(Green Communities Canada, 2018b)</w:t>
      </w:r>
      <w:r w:rsidR="007D1FC8" w:rsidRPr="00344AF1">
        <w:rPr>
          <w:rFonts w:asciiTheme="majorHAnsi" w:hAnsiTheme="majorHAnsi" w:cstheme="majorHAnsi"/>
          <w:color w:val="0000FF"/>
          <w:lang w:val="fr-CA"/>
        </w:rPr>
        <w:t>.</w:t>
      </w:r>
    </w:p>
    <w:p w14:paraId="096D23AA" w14:textId="22E5D4D2" w:rsidR="004233C0" w:rsidRPr="00B97F9B" w:rsidRDefault="00857770" w:rsidP="00CB7128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i/>
          <w:color w:val="0000FF"/>
          <w:lang w:val="fr-CA"/>
        </w:rPr>
      </w:pPr>
      <w:r w:rsidRPr="00B97F9B">
        <w:rPr>
          <w:rFonts w:asciiTheme="majorHAnsi" w:hAnsiTheme="majorHAnsi" w:cstheme="majorHAnsi"/>
          <w:b/>
          <w:i/>
          <w:color w:val="0000FF"/>
          <w:lang w:val="fr-CA"/>
        </w:rPr>
        <w:t>Documentation pertinente</w:t>
      </w:r>
    </w:p>
    <w:p w14:paraId="38B6A8A4" w14:textId="3F59F2F2" w:rsidR="004233C0" w:rsidRPr="00833647" w:rsidRDefault="007D5530" w:rsidP="004A79A2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7D5530">
        <w:rPr>
          <w:rFonts w:asciiTheme="majorHAnsi" w:hAnsiTheme="majorHAnsi" w:cstheme="majorHAnsi"/>
          <w:color w:val="0000FF"/>
          <w:lang w:val="fr-CA"/>
        </w:rPr>
        <w:t>Un certain nombre d’études ont démontré l’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 xml:space="preserve">importance </w:t>
      </w:r>
      <w:r w:rsidRPr="007D5530">
        <w:rPr>
          <w:rFonts w:asciiTheme="majorHAnsi" w:hAnsiTheme="majorHAnsi" w:cstheme="majorHAnsi"/>
          <w:color w:val="0000FF"/>
          <w:lang w:val="fr-CA"/>
        </w:rPr>
        <w:t>d’</w:t>
      </w:r>
      <w:r w:rsidR="00440A57">
        <w:rPr>
          <w:rFonts w:asciiTheme="majorHAnsi" w:hAnsiTheme="majorHAnsi" w:cstheme="majorHAnsi"/>
          <w:color w:val="0000FF"/>
          <w:lang w:val="fr-CA"/>
        </w:rPr>
        <w:t>incit</w:t>
      </w:r>
      <w:r w:rsidRPr="007D5530">
        <w:rPr>
          <w:rFonts w:asciiTheme="majorHAnsi" w:hAnsiTheme="majorHAnsi" w:cstheme="majorHAnsi"/>
          <w:color w:val="0000FF"/>
          <w:lang w:val="fr-CA"/>
        </w:rPr>
        <w:t>er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7D5530">
        <w:rPr>
          <w:rFonts w:asciiTheme="majorHAnsi" w:hAnsiTheme="majorHAnsi" w:cstheme="majorHAnsi"/>
          <w:color w:val="0000FF"/>
          <w:lang w:val="fr-CA"/>
        </w:rPr>
        <w:t xml:space="preserve">les écoliers à </w:t>
      </w:r>
      <w:r>
        <w:rPr>
          <w:rFonts w:asciiTheme="majorHAnsi" w:hAnsiTheme="majorHAnsi" w:cstheme="majorHAnsi"/>
          <w:color w:val="0000FF"/>
          <w:lang w:val="fr-CA"/>
        </w:rPr>
        <w:t xml:space="preserve">se déplacer </w:t>
      </w:r>
      <w:r w:rsidR="006812F6">
        <w:rPr>
          <w:rFonts w:asciiTheme="majorHAnsi" w:hAnsiTheme="majorHAnsi" w:cstheme="majorHAnsi"/>
          <w:color w:val="0000FF"/>
          <w:lang w:val="fr-CA"/>
        </w:rPr>
        <w:t xml:space="preserve">de façon active </w:t>
      </w:r>
      <w:r>
        <w:rPr>
          <w:rFonts w:asciiTheme="majorHAnsi" w:hAnsiTheme="majorHAnsi" w:cstheme="majorHAnsi"/>
          <w:color w:val="0000FF"/>
          <w:lang w:val="fr-CA"/>
        </w:rPr>
        <w:t xml:space="preserve">entre la maison et l’école, notamment à pied ou à vélo, </w:t>
      </w:r>
      <w:r w:rsidR="00DA7C2F">
        <w:rPr>
          <w:rFonts w:asciiTheme="majorHAnsi" w:hAnsiTheme="majorHAnsi" w:cstheme="majorHAnsi"/>
          <w:color w:val="0000FF"/>
          <w:lang w:val="fr-CA"/>
        </w:rPr>
        <w:t>pour augmenter leur niveau global d’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activit</w:t>
      </w:r>
      <w:r w:rsidR="00DA7C2F">
        <w:rPr>
          <w:rFonts w:asciiTheme="majorHAnsi" w:hAnsiTheme="majorHAnsi" w:cstheme="majorHAnsi"/>
          <w:color w:val="0000FF"/>
          <w:lang w:val="fr-CA"/>
        </w:rPr>
        <w:t>é physique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 xml:space="preserve"> (Chillón et co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l</w:t>
      </w:r>
      <w:r w:rsidR="00B97F9B">
        <w:rPr>
          <w:rFonts w:asciiTheme="majorHAnsi" w:hAnsiTheme="majorHAnsi" w:cstheme="majorHAnsi"/>
          <w:color w:val="0000FF"/>
          <w:lang w:val="fr-CA"/>
        </w:rPr>
        <w:t>l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., 2014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 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 xml:space="preserve">; Mammen et 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co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l</w:t>
      </w:r>
      <w:r w:rsidR="00B97F9B">
        <w:rPr>
          <w:rFonts w:asciiTheme="majorHAnsi" w:hAnsiTheme="majorHAnsi" w:cstheme="majorHAnsi"/>
          <w:color w:val="0000FF"/>
          <w:lang w:val="fr-CA"/>
        </w:rPr>
        <w:t>l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., 2014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 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 xml:space="preserve">; Buliung et 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co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l</w:t>
      </w:r>
      <w:r w:rsidR="00B97F9B">
        <w:rPr>
          <w:rFonts w:asciiTheme="majorHAnsi" w:hAnsiTheme="majorHAnsi" w:cstheme="majorHAnsi"/>
          <w:color w:val="0000FF"/>
          <w:lang w:val="fr-CA"/>
        </w:rPr>
        <w:t>l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., 2011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 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 xml:space="preserve">; Buliung et </w:t>
      </w:r>
      <w:r w:rsidR="00695969" w:rsidRPr="007D5530">
        <w:rPr>
          <w:rFonts w:asciiTheme="majorHAnsi" w:hAnsiTheme="majorHAnsi" w:cstheme="majorHAnsi"/>
          <w:color w:val="0000FF"/>
          <w:lang w:val="fr-CA"/>
        </w:rPr>
        <w:t>co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>l</w:t>
      </w:r>
      <w:r w:rsidR="00B97F9B">
        <w:rPr>
          <w:rFonts w:asciiTheme="majorHAnsi" w:hAnsiTheme="majorHAnsi" w:cstheme="majorHAnsi"/>
          <w:color w:val="0000FF"/>
          <w:lang w:val="fr-CA"/>
        </w:rPr>
        <w:t>l</w:t>
      </w:r>
      <w:r w:rsidR="004233C0" w:rsidRPr="007D5530">
        <w:rPr>
          <w:rFonts w:asciiTheme="majorHAnsi" w:hAnsiTheme="majorHAnsi" w:cstheme="majorHAnsi"/>
          <w:color w:val="0000FF"/>
          <w:lang w:val="fr-CA"/>
        </w:rPr>
        <w:t xml:space="preserve">., 2009). </w:t>
      </w:r>
      <w:r w:rsidR="00D079F4" w:rsidRPr="00D566C8">
        <w:rPr>
          <w:rFonts w:asciiTheme="majorHAnsi" w:hAnsiTheme="majorHAnsi" w:cstheme="majorHAnsi"/>
          <w:color w:val="0000FF"/>
          <w:lang w:val="fr-CA"/>
        </w:rPr>
        <w:t>Bien que</w:t>
      </w:r>
      <w:r w:rsidR="00D079F4" w:rsidRPr="00D079F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B132DF">
        <w:rPr>
          <w:rFonts w:asciiTheme="majorHAnsi" w:hAnsiTheme="majorHAnsi" w:cstheme="majorHAnsi"/>
          <w:color w:val="0000FF"/>
          <w:lang w:val="fr-CA"/>
        </w:rPr>
        <w:t xml:space="preserve">beaucoup </w:t>
      </w:r>
      <w:r w:rsidR="00B132DF" w:rsidRPr="00D079F4">
        <w:rPr>
          <w:rFonts w:asciiTheme="majorHAnsi" w:hAnsiTheme="majorHAnsi" w:cstheme="majorHAnsi"/>
          <w:color w:val="0000FF"/>
          <w:lang w:val="fr-CA"/>
        </w:rPr>
        <w:t xml:space="preserve">de pays </w:t>
      </w:r>
      <w:r w:rsidR="00B132DF">
        <w:rPr>
          <w:rFonts w:asciiTheme="majorHAnsi" w:hAnsiTheme="majorHAnsi" w:cstheme="majorHAnsi"/>
          <w:color w:val="0000FF"/>
          <w:lang w:val="fr-CA"/>
        </w:rPr>
        <w:t xml:space="preserve">affichent une baisse du </w:t>
      </w:r>
      <w:r w:rsidR="00D079F4" w:rsidRPr="00D079F4">
        <w:rPr>
          <w:rFonts w:asciiTheme="majorHAnsi" w:hAnsiTheme="majorHAnsi" w:cstheme="majorHAnsi"/>
          <w:color w:val="0000FF"/>
          <w:lang w:val="fr-CA"/>
        </w:rPr>
        <w:t>taux de recours au transport scolaire actif</w:t>
      </w:r>
      <w:r w:rsidR="004233C0" w:rsidRPr="00D079F4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D566C8">
        <w:rPr>
          <w:rFonts w:asciiTheme="majorHAnsi" w:hAnsiTheme="majorHAnsi" w:cstheme="majorHAnsi"/>
          <w:color w:val="0000FF"/>
          <w:lang w:val="fr-CA"/>
        </w:rPr>
        <w:t xml:space="preserve">ce dernier </w:t>
      </w:r>
      <w:r w:rsidR="00D17C51">
        <w:rPr>
          <w:rFonts w:asciiTheme="majorHAnsi" w:hAnsiTheme="majorHAnsi" w:cstheme="majorHAnsi"/>
          <w:color w:val="0000FF"/>
          <w:lang w:val="fr-CA"/>
        </w:rPr>
        <w:t xml:space="preserve">demeure </w:t>
      </w:r>
      <w:r w:rsidR="008A0E71">
        <w:rPr>
          <w:rFonts w:asciiTheme="majorHAnsi" w:hAnsiTheme="majorHAnsi" w:cstheme="majorHAnsi"/>
          <w:color w:val="0000FF"/>
          <w:lang w:val="fr-CA"/>
        </w:rPr>
        <w:t xml:space="preserve">une </w:t>
      </w:r>
      <w:r w:rsidR="004233C0" w:rsidRPr="00D079F4">
        <w:rPr>
          <w:rFonts w:asciiTheme="majorHAnsi" w:hAnsiTheme="majorHAnsi" w:cstheme="majorHAnsi"/>
          <w:color w:val="0000FF"/>
          <w:lang w:val="fr-CA"/>
        </w:rPr>
        <w:t xml:space="preserve">source </w:t>
      </w:r>
      <w:r w:rsidR="008A0E71">
        <w:rPr>
          <w:rFonts w:asciiTheme="majorHAnsi" w:hAnsiTheme="majorHAnsi" w:cstheme="majorHAnsi"/>
          <w:color w:val="0000FF"/>
          <w:lang w:val="fr-CA"/>
        </w:rPr>
        <w:t>importante d’activité physique pour les enfants</w:t>
      </w:r>
      <w:r w:rsidR="004233C0" w:rsidRPr="00D079F4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CE5200">
        <w:rPr>
          <w:rFonts w:asciiTheme="majorHAnsi" w:hAnsiTheme="majorHAnsi" w:cstheme="majorHAnsi"/>
          <w:color w:val="0000FF"/>
          <w:lang w:val="fr-CA"/>
        </w:rPr>
        <w:t>E</w:t>
      </w:r>
      <w:r w:rsidR="00D2315C" w:rsidRPr="00D2315C">
        <w:rPr>
          <w:rFonts w:asciiTheme="majorHAnsi" w:hAnsiTheme="majorHAnsi" w:cstheme="majorHAnsi"/>
          <w:color w:val="0000FF"/>
          <w:lang w:val="fr-CA"/>
        </w:rPr>
        <w:t>n 2011</w:t>
      </w:r>
      <w:r w:rsidR="00CE5200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CE5200" w:rsidRPr="00D2315C">
        <w:rPr>
          <w:rFonts w:asciiTheme="majorHAnsi" w:hAnsiTheme="majorHAnsi" w:cstheme="majorHAnsi"/>
          <w:color w:val="0000FF"/>
          <w:lang w:val="fr-CA"/>
        </w:rPr>
        <w:t>Buliung et ses collègues ont évalué</w:t>
      </w:r>
      <w:r w:rsidR="00CE520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2315C" w:rsidRPr="00D2315C">
        <w:rPr>
          <w:rFonts w:asciiTheme="majorHAnsi" w:hAnsiTheme="majorHAnsi" w:cstheme="majorHAnsi"/>
          <w:color w:val="0000FF"/>
          <w:lang w:val="fr-CA"/>
        </w:rPr>
        <w:t>un proje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 xml:space="preserve">t </w:t>
      </w:r>
      <w:r w:rsidR="00D2315C" w:rsidRPr="00D2315C">
        <w:rPr>
          <w:rFonts w:asciiTheme="majorHAnsi" w:hAnsiTheme="majorHAnsi" w:cstheme="majorHAnsi"/>
          <w:color w:val="0000FF"/>
          <w:lang w:val="fr-CA"/>
        </w:rPr>
        <w:t xml:space="preserve">pilote </w:t>
      </w:r>
      <w:r w:rsidR="00A15D7D">
        <w:rPr>
          <w:rFonts w:asciiTheme="majorHAnsi" w:hAnsiTheme="majorHAnsi" w:cstheme="majorHAnsi"/>
          <w:color w:val="0000FF"/>
          <w:lang w:val="fr-CA"/>
        </w:rPr>
        <w:t xml:space="preserve">mis en œuvre </w:t>
      </w:r>
      <w:r w:rsidR="00D2315C" w:rsidRPr="00D2315C">
        <w:rPr>
          <w:rFonts w:asciiTheme="majorHAnsi" w:hAnsiTheme="majorHAnsi" w:cstheme="majorHAnsi"/>
          <w:color w:val="0000FF"/>
          <w:lang w:val="fr-CA"/>
        </w:rPr>
        <w:t xml:space="preserve">dans 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>12</w:t>
      </w:r>
      <w:r w:rsidR="00D2315C" w:rsidRPr="00D2315C">
        <w:rPr>
          <w:rFonts w:asciiTheme="majorHAnsi" w:hAnsiTheme="majorHAnsi" w:cstheme="majorHAnsi"/>
          <w:color w:val="0000FF"/>
          <w:lang w:val="fr-CA"/>
        </w:rPr>
        <w:t xml:space="preserve"> écoles réparties sur quatre 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>provinces</w:t>
      </w:r>
      <w:r w:rsidR="00D2315C" w:rsidRPr="00D2315C">
        <w:rPr>
          <w:rFonts w:asciiTheme="majorHAnsi" w:hAnsiTheme="majorHAnsi" w:cstheme="majorHAnsi"/>
          <w:color w:val="0000FF"/>
          <w:lang w:val="fr-CA"/>
        </w:rPr>
        <w:t xml:space="preserve"> canadiennes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D2315C">
        <w:rPr>
          <w:rFonts w:asciiTheme="majorHAnsi" w:hAnsiTheme="majorHAnsi" w:cstheme="majorHAnsi"/>
          <w:color w:val="0000FF"/>
          <w:lang w:val="fr-CA"/>
        </w:rPr>
        <w:t>et ont conclu que le fait d’avoir un p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 xml:space="preserve">lan </w:t>
      </w:r>
      <w:r w:rsidR="00D2315C">
        <w:rPr>
          <w:rFonts w:asciiTheme="majorHAnsi" w:hAnsiTheme="majorHAnsi" w:cstheme="majorHAnsi"/>
          <w:color w:val="0000FF"/>
          <w:lang w:val="fr-CA"/>
        </w:rPr>
        <w:t xml:space="preserve">d’action </w:t>
      </w:r>
      <w:r w:rsidR="00784EA6">
        <w:rPr>
          <w:rFonts w:asciiTheme="majorHAnsi" w:hAnsiTheme="majorHAnsi" w:cstheme="majorHAnsi"/>
          <w:color w:val="0000FF"/>
          <w:lang w:val="fr-CA"/>
        </w:rPr>
        <w:t xml:space="preserve">permet, </w:t>
      </w:r>
      <w:r w:rsidR="00495860">
        <w:rPr>
          <w:rFonts w:asciiTheme="majorHAnsi" w:hAnsiTheme="majorHAnsi" w:cstheme="majorHAnsi"/>
          <w:color w:val="0000FF"/>
          <w:lang w:val="fr-CA"/>
        </w:rPr>
        <w:t>avec le temps,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784EA6">
        <w:rPr>
          <w:rFonts w:asciiTheme="majorHAnsi" w:hAnsiTheme="majorHAnsi" w:cstheme="majorHAnsi"/>
          <w:color w:val="0000FF"/>
          <w:lang w:val="fr-CA"/>
        </w:rPr>
        <w:t xml:space="preserve">d’obtenir plus facilement un </w:t>
      </w:r>
      <w:r w:rsidR="00784EA6" w:rsidRPr="00D2315C">
        <w:rPr>
          <w:rFonts w:asciiTheme="majorHAnsi" w:hAnsiTheme="majorHAnsi" w:cstheme="majorHAnsi"/>
          <w:color w:val="0000FF"/>
          <w:lang w:val="fr-CA"/>
        </w:rPr>
        <w:t>change</w:t>
      </w:r>
      <w:r w:rsidR="00784EA6">
        <w:rPr>
          <w:rFonts w:asciiTheme="majorHAnsi" w:hAnsiTheme="majorHAnsi" w:cstheme="majorHAnsi"/>
          <w:color w:val="0000FF"/>
          <w:lang w:val="fr-CA"/>
        </w:rPr>
        <w:t xml:space="preserve">ment positif </w:t>
      </w:r>
      <w:r w:rsidR="00BE085F">
        <w:rPr>
          <w:rFonts w:asciiTheme="majorHAnsi" w:hAnsiTheme="majorHAnsi" w:cstheme="majorHAnsi"/>
          <w:color w:val="0000FF"/>
          <w:lang w:val="fr-CA"/>
        </w:rPr>
        <w:t>dans</w:t>
      </w:r>
      <w:r w:rsidR="00784EA6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95860">
        <w:rPr>
          <w:rFonts w:asciiTheme="majorHAnsi" w:hAnsiTheme="majorHAnsi" w:cstheme="majorHAnsi"/>
          <w:color w:val="0000FF"/>
          <w:lang w:val="fr-CA"/>
        </w:rPr>
        <w:t>les habitudes de transport</w:t>
      </w:r>
      <w:r w:rsidR="004233C0" w:rsidRPr="00D2315C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14110A" w:rsidRPr="0014110A">
        <w:rPr>
          <w:rFonts w:asciiTheme="majorHAnsi" w:hAnsiTheme="majorHAnsi" w:cstheme="majorHAnsi"/>
          <w:color w:val="0000FF"/>
          <w:lang w:val="fr-CA"/>
        </w:rPr>
        <w:t>Le taux de transport actif</w:t>
      </w:r>
      <w:r w:rsidR="00D2315C" w:rsidRPr="0014110A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7480C">
        <w:rPr>
          <w:rFonts w:asciiTheme="majorHAnsi" w:hAnsiTheme="majorHAnsi" w:cstheme="majorHAnsi"/>
          <w:color w:val="0000FF"/>
          <w:lang w:val="fr-CA"/>
        </w:rPr>
        <w:t xml:space="preserve">dans ces écoles </w:t>
      </w:r>
      <w:r w:rsidR="0014110A">
        <w:rPr>
          <w:rFonts w:asciiTheme="majorHAnsi" w:hAnsiTheme="majorHAnsi" w:cstheme="majorHAnsi"/>
          <w:color w:val="0000FF"/>
          <w:lang w:val="fr-CA"/>
        </w:rPr>
        <w:t xml:space="preserve">est </w:t>
      </w:r>
      <w:r w:rsidR="0014110A" w:rsidRPr="0014110A">
        <w:rPr>
          <w:rFonts w:asciiTheme="majorHAnsi" w:hAnsiTheme="majorHAnsi" w:cstheme="majorHAnsi"/>
          <w:color w:val="0000FF"/>
          <w:lang w:val="fr-CA"/>
        </w:rPr>
        <w:t xml:space="preserve">passé de </w:t>
      </w:r>
      <w:r w:rsidR="00D2315C" w:rsidRPr="0014110A">
        <w:rPr>
          <w:rFonts w:asciiTheme="majorHAnsi" w:hAnsiTheme="majorHAnsi" w:cstheme="majorHAnsi"/>
          <w:color w:val="0000FF"/>
          <w:lang w:val="fr-CA"/>
        </w:rPr>
        <w:t xml:space="preserve">43,8 p. 100 </w:t>
      </w:r>
      <w:r w:rsidR="0014110A" w:rsidRPr="0014110A">
        <w:rPr>
          <w:rFonts w:asciiTheme="majorHAnsi" w:hAnsiTheme="majorHAnsi" w:cstheme="majorHAnsi"/>
          <w:color w:val="0000FF"/>
          <w:lang w:val="fr-CA"/>
        </w:rPr>
        <w:t xml:space="preserve">à </w:t>
      </w:r>
      <w:r w:rsidR="00D2315C" w:rsidRPr="0014110A">
        <w:rPr>
          <w:rFonts w:asciiTheme="majorHAnsi" w:hAnsiTheme="majorHAnsi" w:cstheme="majorHAnsi"/>
          <w:color w:val="0000FF"/>
          <w:lang w:val="fr-CA"/>
        </w:rPr>
        <w:t>45,9 p. 100</w:t>
      </w:r>
      <w:r w:rsidR="0014110A" w:rsidRPr="0014110A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14110A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14110A" w:rsidRPr="0014110A">
        <w:rPr>
          <w:rFonts w:asciiTheme="majorHAnsi" w:hAnsiTheme="majorHAnsi" w:cstheme="majorHAnsi"/>
          <w:color w:val="0000FF"/>
          <w:lang w:val="fr-CA"/>
        </w:rPr>
        <w:t>13,</w:t>
      </w:r>
      <w:r w:rsidR="004233C0" w:rsidRPr="0014110A">
        <w:rPr>
          <w:rFonts w:asciiTheme="majorHAnsi" w:hAnsiTheme="majorHAnsi" w:cstheme="majorHAnsi"/>
          <w:color w:val="0000FF"/>
          <w:lang w:val="fr-CA"/>
        </w:rPr>
        <w:t>3</w:t>
      </w:r>
      <w:r w:rsidR="0014110A" w:rsidRPr="0014110A">
        <w:rPr>
          <w:rFonts w:asciiTheme="majorHAnsi" w:hAnsiTheme="majorHAnsi" w:cstheme="majorHAnsi"/>
          <w:color w:val="0000FF"/>
          <w:lang w:val="fr-CA"/>
        </w:rPr>
        <w:t xml:space="preserve"> p. 100 des </w:t>
      </w:r>
      <w:r w:rsidR="0014110A">
        <w:rPr>
          <w:rFonts w:asciiTheme="majorHAnsi" w:hAnsiTheme="majorHAnsi" w:cstheme="majorHAnsi"/>
          <w:color w:val="0000FF"/>
          <w:lang w:val="fr-CA"/>
        </w:rPr>
        <w:t xml:space="preserve">familles ont signalé </w:t>
      </w:r>
      <w:r w:rsidR="00FF15D8">
        <w:rPr>
          <w:rFonts w:asciiTheme="majorHAnsi" w:hAnsiTheme="majorHAnsi" w:cstheme="majorHAnsi"/>
          <w:color w:val="0000FF"/>
          <w:lang w:val="fr-CA"/>
        </w:rPr>
        <w:t>qu’elles utilis</w:t>
      </w:r>
      <w:r w:rsidR="00D75A9C">
        <w:rPr>
          <w:rFonts w:asciiTheme="majorHAnsi" w:hAnsiTheme="majorHAnsi" w:cstheme="majorHAnsi"/>
          <w:color w:val="0000FF"/>
          <w:lang w:val="fr-CA"/>
        </w:rPr>
        <w:t>ai</w:t>
      </w:r>
      <w:r w:rsidR="00FF15D8">
        <w:rPr>
          <w:rFonts w:asciiTheme="majorHAnsi" w:hAnsiTheme="majorHAnsi" w:cstheme="majorHAnsi"/>
          <w:color w:val="0000FF"/>
          <w:lang w:val="fr-CA"/>
        </w:rPr>
        <w:t xml:space="preserve">ent moins </w:t>
      </w:r>
      <w:r w:rsidR="00464B05">
        <w:rPr>
          <w:rFonts w:asciiTheme="majorHAnsi" w:hAnsiTheme="majorHAnsi" w:cstheme="majorHAnsi"/>
          <w:color w:val="0000FF"/>
          <w:lang w:val="fr-CA"/>
        </w:rPr>
        <w:t>l’</w:t>
      </w:r>
      <w:r w:rsidR="0014110A">
        <w:rPr>
          <w:rFonts w:asciiTheme="majorHAnsi" w:hAnsiTheme="majorHAnsi" w:cstheme="majorHAnsi"/>
          <w:color w:val="0000FF"/>
          <w:lang w:val="fr-CA"/>
        </w:rPr>
        <w:t>automobile</w:t>
      </w:r>
      <w:r w:rsidR="004233C0" w:rsidRPr="0014110A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5B6158" w:rsidRPr="005B6158">
        <w:rPr>
          <w:rFonts w:asciiTheme="majorHAnsi" w:hAnsiTheme="majorHAnsi" w:cstheme="majorHAnsi"/>
          <w:color w:val="0000FF"/>
          <w:lang w:val="fr-CA"/>
        </w:rPr>
        <w:t>Le</w:t>
      </w:r>
      <w:r w:rsidR="0047480C">
        <w:rPr>
          <w:rFonts w:asciiTheme="majorHAnsi" w:hAnsiTheme="majorHAnsi" w:cstheme="majorHAnsi"/>
          <w:color w:val="0000FF"/>
          <w:lang w:val="fr-CA"/>
        </w:rPr>
        <w:t>s</w:t>
      </w:r>
      <w:r w:rsidR="005B6158" w:rsidRPr="005B6158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7480C">
        <w:rPr>
          <w:rFonts w:asciiTheme="majorHAnsi" w:hAnsiTheme="majorHAnsi" w:cstheme="majorHAnsi"/>
          <w:color w:val="0000FF"/>
          <w:lang w:val="fr-CA"/>
        </w:rPr>
        <w:t xml:space="preserve">principaux </w:t>
      </w:r>
      <w:r w:rsidR="00F9578A">
        <w:rPr>
          <w:rFonts w:asciiTheme="majorHAnsi" w:hAnsiTheme="majorHAnsi" w:cstheme="majorHAnsi"/>
          <w:color w:val="0000FF"/>
          <w:lang w:val="fr-CA"/>
        </w:rPr>
        <w:t>facteurs qui motiv</w:t>
      </w:r>
      <w:r w:rsidR="0053210E">
        <w:rPr>
          <w:rFonts w:asciiTheme="majorHAnsi" w:hAnsiTheme="majorHAnsi" w:cstheme="majorHAnsi"/>
          <w:color w:val="0000FF"/>
          <w:lang w:val="fr-CA"/>
        </w:rPr>
        <w:t xml:space="preserve">ent certains </w:t>
      </w:r>
      <w:r w:rsidR="005B6158" w:rsidRPr="005B6158">
        <w:rPr>
          <w:rFonts w:asciiTheme="majorHAnsi" w:hAnsiTheme="majorHAnsi" w:cstheme="majorHAnsi"/>
          <w:color w:val="0000FF"/>
          <w:lang w:val="fr-CA"/>
        </w:rPr>
        <w:t xml:space="preserve">parents </w:t>
      </w:r>
      <w:r w:rsidR="0053210E">
        <w:rPr>
          <w:rFonts w:asciiTheme="majorHAnsi" w:hAnsiTheme="majorHAnsi" w:cstheme="majorHAnsi"/>
          <w:color w:val="0000FF"/>
          <w:lang w:val="fr-CA"/>
        </w:rPr>
        <w:t xml:space="preserve">à </w:t>
      </w:r>
      <w:r w:rsidR="005B6158" w:rsidRPr="005B6158">
        <w:rPr>
          <w:rFonts w:asciiTheme="majorHAnsi" w:hAnsiTheme="majorHAnsi" w:cstheme="majorHAnsi"/>
          <w:color w:val="0000FF"/>
          <w:lang w:val="fr-CA"/>
        </w:rPr>
        <w:t>continu</w:t>
      </w:r>
      <w:r w:rsidR="0053210E">
        <w:rPr>
          <w:rFonts w:asciiTheme="majorHAnsi" w:hAnsiTheme="majorHAnsi" w:cstheme="majorHAnsi"/>
          <w:color w:val="0000FF"/>
          <w:lang w:val="fr-CA"/>
        </w:rPr>
        <w:t>er</w:t>
      </w:r>
      <w:r w:rsidR="004233C0" w:rsidRPr="005B6158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5B6158" w:rsidRPr="005B6158">
        <w:rPr>
          <w:rFonts w:asciiTheme="majorHAnsi" w:hAnsiTheme="majorHAnsi" w:cstheme="majorHAnsi"/>
          <w:color w:val="0000FF"/>
          <w:lang w:val="fr-CA"/>
        </w:rPr>
        <w:t xml:space="preserve">à prendre </w:t>
      </w:r>
      <w:r w:rsidR="005D4020">
        <w:rPr>
          <w:rFonts w:asciiTheme="majorHAnsi" w:hAnsiTheme="majorHAnsi" w:cstheme="majorHAnsi"/>
          <w:color w:val="0000FF"/>
          <w:lang w:val="fr-CA"/>
        </w:rPr>
        <w:t xml:space="preserve">l’automobile </w:t>
      </w:r>
      <w:r w:rsidR="00F9578A">
        <w:rPr>
          <w:rFonts w:asciiTheme="majorHAnsi" w:hAnsiTheme="majorHAnsi" w:cstheme="majorHAnsi"/>
          <w:color w:val="0000FF"/>
          <w:lang w:val="fr-CA"/>
        </w:rPr>
        <w:t xml:space="preserve">sont </w:t>
      </w:r>
      <w:r w:rsidR="0047480C">
        <w:rPr>
          <w:rFonts w:asciiTheme="majorHAnsi" w:hAnsiTheme="majorHAnsi" w:cstheme="majorHAnsi"/>
          <w:color w:val="0000FF"/>
          <w:lang w:val="fr-CA"/>
        </w:rPr>
        <w:t>les intempéries</w:t>
      </w:r>
      <w:r w:rsidR="004233C0" w:rsidRPr="005B6158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5B6158">
        <w:rPr>
          <w:rFonts w:asciiTheme="majorHAnsi" w:hAnsiTheme="majorHAnsi" w:cstheme="majorHAnsi"/>
          <w:color w:val="0000FF"/>
          <w:lang w:val="fr-CA"/>
        </w:rPr>
        <w:t>la</w:t>
      </w:r>
      <w:r w:rsidR="0047480C">
        <w:rPr>
          <w:rFonts w:asciiTheme="majorHAnsi" w:hAnsiTheme="majorHAnsi" w:cstheme="majorHAnsi"/>
          <w:color w:val="0000FF"/>
          <w:lang w:val="fr-CA"/>
        </w:rPr>
        <w:t xml:space="preserve"> commodité</w:t>
      </w:r>
      <w:r w:rsidR="005B6158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7480C">
        <w:rPr>
          <w:rFonts w:asciiTheme="majorHAnsi" w:hAnsiTheme="majorHAnsi" w:cstheme="majorHAnsi"/>
          <w:color w:val="0000FF"/>
          <w:lang w:val="fr-CA"/>
        </w:rPr>
        <w:t xml:space="preserve">de l’automobile et l’enchaînement </w:t>
      </w:r>
      <w:r w:rsidR="00153089">
        <w:rPr>
          <w:rFonts w:asciiTheme="majorHAnsi" w:hAnsiTheme="majorHAnsi" w:cstheme="majorHAnsi"/>
          <w:color w:val="0000FF"/>
          <w:lang w:val="fr-CA"/>
        </w:rPr>
        <w:t xml:space="preserve">des déplacements </w:t>
      </w:r>
      <w:r w:rsidR="004233C0" w:rsidRPr="009713B2">
        <w:rPr>
          <w:rFonts w:asciiTheme="majorHAnsi" w:hAnsiTheme="majorHAnsi" w:cstheme="majorHAnsi"/>
          <w:color w:val="0000FF"/>
          <w:lang w:val="fr-CA"/>
        </w:rPr>
        <w:t>(</w:t>
      </w:r>
      <w:r w:rsidR="009C2474">
        <w:rPr>
          <w:rFonts w:asciiTheme="majorHAnsi" w:hAnsiTheme="majorHAnsi" w:cstheme="majorHAnsi"/>
          <w:color w:val="0000FF"/>
          <w:lang w:val="fr-CA"/>
        </w:rPr>
        <w:t xml:space="preserve">possibilité </w:t>
      </w:r>
      <w:r w:rsidR="00C65B5A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153089">
        <w:rPr>
          <w:rFonts w:asciiTheme="majorHAnsi" w:hAnsiTheme="majorHAnsi" w:cstheme="majorHAnsi"/>
          <w:color w:val="0000FF"/>
          <w:lang w:val="fr-CA"/>
        </w:rPr>
        <w:t xml:space="preserve">combiner </w:t>
      </w:r>
      <w:r w:rsidR="00514CA0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4233C0" w:rsidRPr="009713B2">
        <w:rPr>
          <w:rFonts w:asciiTheme="majorHAnsi" w:hAnsiTheme="majorHAnsi" w:cstheme="majorHAnsi"/>
          <w:color w:val="0000FF"/>
          <w:lang w:val="fr-CA"/>
        </w:rPr>
        <w:t>multiple</w:t>
      </w:r>
      <w:r w:rsidR="00514CA0">
        <w:rPr>
          <w:rFonts w:asciiTheme="majorHAnsi" w:hAnsiTheme="majorHAnsi" w:cstheme="majorHAnsi"/>
          <w:color w:val="0000FF"/>
          <w:lang w:val="fr-CA"/>
        </w:rPr>
        <w:t>s</w:t>
      </w:r>
      <w:r w:rsidR="004233C0" w:rsidRPr="009713B2">
        <w:rPr>
          <w:rFonts w:asciiTheme="majorHAnsi" w:hAnsiTheme="majorHAnsi" w:cstheme="majorHAnsi"/>
          <w:color w:val="0000FF"/>
          <w:lang w:val="fr-CA"/>
        </w:rPr>
        <w:t xml:space="preserve"> destinations, </w:t>
      </w:r>
      <w:r w:rsidR="00514CA0">
        <w:rPr>
          <w:rFonts w:asciiTheme="majorHAnsi" w:hAnsiTheme="majorHAnsi" w:cstheme="majorHAnsi"/>
          <w:color w:val="0000FF"/>
          <w:lang w:val="fr-CA"/>
        </w:rPr>
        <w:t xml:space="preserve">par exemple, déposer </w:t>
      </w:r>
      <w:r w:rsidR="00C65B5A">
        <w:rPr>
          <w:rFonts w:asciiTheme="majorHAnsi" w:hAnsiTheme="majorHAnsi" w:cstheme="majorHAnsi"/>
          <w:color w:val="0000FF"/>
          <w:lang w:val="fr-CA"/>
        </w:rPr>
        <w:t xml:space="preserve">ses </w:t>
      </w:r>
      <w:r w:rsidR="00514CA0">
        <w:rPr>
          <w:rFonts w:asciiTheme="majorHAnsi" w:hAnsiTheme="majorHAnsi" w:cstheme="majorHAnsi"/>
          <w:color w:val="0000FF"/>
          <w:lang w:val="fr-CA"/>
        </w:rPr>
        <w:t>enfants à l’école en allant au travail</w:t>
      </w:r>
      <w:r w:rsidR="004233C0" w:rsidRPr="009713B2">
        <w:rPr>
          <w:rFonts w:asciiTheme="majorHAnsi" w:hAnsiTheme="majorHAnsi" w:cstheme="majorHAnsi"/>
          <w:color w:val="0000FF"/>
          <w:lang w:val="fr-CA"/>
        </w:rPr>
        <w:t xml:space="preserve">). </w:t>
      </w:r>
      <w:r w:rsidR="00FB087B">
        <w:rPr>
          <w:rFonts w:asciiTheme="majorHAnsi" w:hAnsiTheme="majorHAnsi" w:cstheme="majorHAnsi"/>
          <w:color w:val="0000FF"/>
          <w:lang w:val="fr-CA"/>
        </w:rPr>
        <w:t>S</w:t>
      </w:r>
      <w:r w:rsidR="006E53B6">
        <w:rPr>
          <w:rFonts w:asciiTheme="majorHAnsi" w:hAnsiTheme="majorHAnsi" w:cstheme="majorHAnsi"/>
          <w:color w:val="0000FF"/>
          <w:lang w:val="fr-CA"/>
        </w:rPr>
        <w:t xml:space="preserve">elon une étude nationale </w:t>
      </w:r>
      <w:r w:rsidR="006E53B6" w:rsidRPr="006E53B6">
        <w:rPr>
          <w:rFonts w:asciiTheme="majorHAnsi" w:hAnsiTheme="majorHAnsi" w:cstheme="majorHAnsi"/>
          <w:color w:val="0000FF"/>
          <w:lang w:val="fr-CA"/>
        </w:rPr>
        <w:t xml:space="preserve">du programme américain </w:t>
      </w:r>
      <w:r w:rsidR="004233C0" w:rsidRPr="006E53B6">
        <w:rPr>
          <w:rFonts w:asciiTheme="majorHAnsi" w:hAnsiTheme="majorHAnsi" w:cstheme="majorHAnsi"/>
          <w:color w:val="0000FF"/>
          <w:lang w:val="fr-CA"/>
        </w:rPr>
        <w:t xml:space="preserve">Walk to School </w:t>
      </w:r>
      <w:r w:rsidR="006E53B6" w:rsidRPr="006E53B6">
        <w:rPr>
          <w:rFonts w:asciiTheme="majorHAnsi" w:hAnsiTheme="majorHAnsi" w:cstheme="majorHAnsi"/>
          <w:color w:val="0000FF"/>
          <w:lang w:val="fr-CA"/>
        </w:rPr>
        <w:t>dans 18 écoles sélectionnées de manière aléatoir</w:t>
      </w:r>
      <w:r w:rsidR="006E53B6">
        <w:rPr>
          <w:rFonts w:asciiTheme="majorHAnsi" w:hAnsiTheme="majorHAnsi" w:cstheme="majorHAnsi"/>
          <w:color w:val="0000FF"/>
          <w:lang w:val="fr-CA"/>
        </w:rPr>
        <w:t xml:space="preserve">e, le </w:t>
      </w:r>
      <w:r w:rsidR="006E53B6" w:rsidRPr="00D079F4">
        <w:rPr>
          <w:rFonts w:asciiTheme="majorHAnsi" w:hAnsiTheme="majorHAnsi" w:cstheme="majorHAnsi"/>
          <w:color w:val="0000FF"/>
          <w:lang w:val="fr-CA"/>
        </w:rPr>
        <w:t>transport scolaire actif</w:t>
      </w:r>
      <w:r w:rsidR="006E53B6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65471C">
        <w:rPr>
          <w:rFonts w:asciiTheme="majorHAnsi" w:hAnsiTheme="majorHAnsi" w:cstheme="majorHAnsi"/>
          <w:color w:val="0000FF"/>
          <w:lang w:val="fr-CA"/>
        </w:rPr>
        <w:t xml:space="preserve">est </w:t>
      </w:r>
      <w:r w:rsidR="006E53B6">
        <w:rPr>
          <w:rFonts w:asciiTheme="majorHAnsi" w:hAnsiTheme="majorHAnsi" w:cstheme="majorHAnsi"/>
          <w:color w:val="0000FF"/>
          <w:lang w:val="fr-CA"/>
        </w:rPr>
        <w:t xml:space="preserve">surtout lié aux </w:t>
      </w:r>
      <w:r w:rsidR="004233C0" w:rsidRPr="006E53B6">
        <w:rPr>
          <w:rFonts w:asciiTheme="majorHAnsi" w:hAnsiTheme="majorHAnsi" w:cstheme="majorHAnsi"/>
          <w:color w:val="0000FF"/>
          <w:lang w:val="fr-CA"/>
        </w:rPr>
        <w:t xml:space="preserve">perceptions </w:t>
      </w:r>
      <w:r w:rsidR="006E53B6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6E53B6" w:rsidRPr="006E53B6">
        <w:rPr>
          <w:rFonts w:asciiTheme="majorHAnsi" w:hAnsiTheme="majorHAnsi" w:cstheme="majorHAnsi"/>
          <w:color w:val="0000FF"/>
          <w:lang w:val="fr-CA"/>
        </w:rPr>
        <w:t>parent</w:t>
      </w:r>
      <w:r w:rsidR="006E53B6">
        <w:rPr>
          <w:rFonts w:asciiTheme="majorHAnsi" w:hAnsiTheme="majorHAnsi" w:cstheme="majorHAnsi"/>
          <w:color w:val="0000FF"/>
          <w:lang w:val="fr-CA"/>
        </w:rPr>
        <w:t>s</w:t>
      </w:r>
      <w:r w:rsidR="006E53B6" w:rsidRPr="006E53B6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233C0" w:rsidRPr="006E53B6">
        <w:rPr>
          <w:rFonts w:asciiTheme="majorHAnsi" w:hAnsiTheme="majorHAnsi" w:cstheme="majorHAnsi"/>
          <w:color w:val="0000FF"/>
          <w:lang w:val="fr-CA"/>
        </w:rPr>
        <w:t xml:space="preserve">(Chillón et </w:t>
      </w:r>
      <w:r w:rsidR="00B97F9B" w:rsidRPr="006E53B6">
        <w:rPr>
          <w:rFonts w:asciiTheme="majorHAnsi" w:hAnsiTheme="majorHAnsi" w:cstheme="majorHAnsi"/>
          <w:color w:val="0000FF"/>
          <w:lang w:val="fr-CA"/>
        </w:rPr>
        <w:t>col</w:t>
      </w:r>
      <w:r w:rsidR="004233C0" w:rsidRPr="006E53B6">
        <w:rPr>
          <w:rFonts w:asciiTheme="majorHAnsi" w:hAnsiTheme="majorHAnsi" w:cstheme="majorHAnsi"/>
          <w:color w:val="0000FF"/>
          <w:lang w:val="fr-CA"/>
        </w:rPr>
        <w:t>l., 2014)</w:t>
      </w:r>
      <w:r w:rsidR="00BE22E1">
        <w:rPr>
          <w:rFonts w:asciiTheme="majorHAnsi" w:hAnsiTheme="majorHAnsi" w:cstheme="majorHAnsi"/>
          <w:color w:val="0000FF"/>
          <w:lang w:val="fr-CA"/>
        </w:rPr>
        <w:t xml:space="preserve">, qui sont </w:t>
      </w:r>
      <w:r w:rsidR="00310B67">
        <w:rPr>
          <w:rFonts w:asciiTheme="majorHAnsi" w:hAnsiTheme="majorHAnsi" w:cstheme="majorHAnsi"/>
          <w:color w:val="0000FF"/>
          <w:lang w:val="fr-CA"/>
        </w:rPr>
        <w:t xml:space="preserve">davantage </w:t>
      </w:r>
      <w:r w:rsidR="008F4AAF">
        <w:rPr>
          <w:rFonts w:asciiTheme="majorHAnsi" w:hAnsiTheme="majorHAnsi" w:cstheme="majorHAnsi"/>
          <w:color w:val="0000FF"/>
          <w:lang w:val="fr-CA"/>
        </w:rPr>
        <w:t xml:space="preserve">préoccupés par les </w:t>
      </w:r>
      <w:r w:rsidR="00D06673">
        <w:rPr>
          <w:rFonts w:asciiTheme="majorHAnsi" w:hAnsiTheme="majorHAnsi" w:cstheme="majorHAnsi"/>
          <w:color w:val="0000FF"/>
          <w:lang w:val="fr-CA"/>
        </w:rPr>
        <w:t xml:space="preserve">défis </w:t>
      </w:r>
      <w:r w:rsidR="00127955">
        <w:rPr>
          <w:rFonts w:asciiTheme="majorHAnsi" w:hAnsiTheme="majorHAnsi" w:cstheme="majorHAnsi"/>
          <w:color w:val="0000FF"/>
          <w:lang w:val="fr-CA"/>
        </w:rPr>
        <w:t xml:space="preserve">perçus </w:t>
      </w:r>
      <w:r w:rsidR="008F4AAF">
        <w:rPr>
          <w:rFonts w:asciiTheme="majorHAnsi" w:hAnsiTheme="majorHAnsi" w:cstheme="majorHAnsi"/>
          <w:color w:val="0000FF"/>
          <w:lang w:val="fr-CA"/>
        </w:rPr>
        <w:t xml:space="preserve">le long des trajets empruntés par les écoliers </w:t>
      </w:r>
      <w:r w:rsidR="004233C0" w:rsidRPr="008F4AAF">
        <w:rPr>
          <w:rFonts w:asciiTheme="majorHAnsi" w:hAnsiTheme="majorHAnsi" w:cstheme="majorHAnsi"/>
          <w:color w:val="0000FF"/>
          <w:lang w:val="fr-CA"/>
        </w:rPr>
        <w:t>(</w:t>
      </w:r>
      <w:r w:rsidR="00207D7F" w:rsidRPr="008F4AAF">
        <w:rPr>
          <w:rFonts w:asciiTheme="majorHAnsi" w:hAnsiTheme="majorHAnsi" w:cstheme="majorHAnsi"/>
          <w:color w:val="0000FF"/>
          <w:lang w:val="fr-CA"/>
        </w:rPr>
        <w:t>p. ex., manque de passages pour piétons</w:t>
      </w:r>
      <w:r w:rsidR="004233C0" w:rsidRPr="008F4AAF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D40655">
        <w:rPr>
          <w:rFonts w:asciiTheme="majorHAnsi" w:hAnsiTheme="majorHAnsi" w:cstheme="majorHAnsi"/>
          <w:color w:val="0000FF"/>
          <w:lang w:val="fr-CA"/>
        </w:rPr>
        <w:t>que par les intempéries</w:t>
      </w:r>
      <w:r w:rsidR="004233C0" w:rsidRPr="008F4AAF">
        <w:rPr>
          <w:rFonts w:asciiTheme="majorHAnsi" w:hAnsiTheme="majorHAnsi" w:cstheme="majorHAnsi"/>
          <w:color w:val="0000FF"/>
          <w:lang w:val="fr-CA"/>
        </w:rPr>
        <w:t>.</w:t>
      </w:r>
      <w:r w:rsidR="007B3033" w:rsidRPr="008F4AAF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836F01" w:rsidRPr="00833647">
        <w:rPr>
          <w:rFonts w:asciiTheme="majorHAnsi" w:hAnsiTheme="majorHAnsi" w:cstheme="majorHAnsi"/>
          <w:color w:val="0000FF"/>
          <w:lang w:val="fr-CA"/>
        </w:rPr>
        <w:t>L’é</w:t>
      </w:r>
      <w:r w:rsidR="007B3033" w:rsidRPr="00833647">
        <w:rPr>
          <w:rFonts w:asciiTheme="majorHAnsi" w:hAnsiTheme="majorHAnsi" w:cstheme="majorHAnsi"/>
          <w:color w:val="0000FF"/>
          <w:lang w:val="fr-CA"/>
        </w:rPr>
        <w:t xml:space="preserve">valuation </w:t>
      </w:r>
      <w:r w:rsidR="00836F01" w:rsidRPr="00833647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900B11" w:rsidRPr="00833647">
        <w:rPr>
          <w:rFonts w:asciiTheme="majorHAnsi" w:hAnsiTheme="majorHAnsi" w:cstheme="majorHAnsi"/>
          <w:color w:val="0000FF"/>
          <w:lang w:val="fr-CA"/>
        </w:rPr>
        <w:t xml:space="preserve">conditions </w:t>
      </w:r>
      <w:r w:rsidR="00836F01" w:rsidRPr="00833647">
        <w:rPr>
          <w:rFonts w:asciiTheme="majorHAnsi" w:hAnsiTheme="majorHAnsi" w:cstheme="majorHAnsi"/>
          <w:color w:val="0000FF"/>
          <w:lang w:val="fr-CA"/>
        </w:rPr>
        <w:t>particulières d’u</w:t>
      </w:r>
      <w:r w:rsidR="00833647" w:rsidRPr="00833647">
        <w:rPr>
          <w:rFonts w:asciiTheme="majorHAnsi" w:hAnsiTheme="majorHAnsi" w:cstheme="majorHAnsi"/>
          <w:color w:val="0000FF"/>
          <w:lang w:val="fr-CA"/>
        </w:rPr>
        <w:t>n</w:t>
      </w:r>
      <w:r w:rsidR="00836F01" w:rsidRPr="00833647">
        <w:rPr>
          <w:rFonts w:asciiTheme="majorHAnsi" w:hAnsiTheme="majorHAnsi" w:cstheme="majorHAnsi"/>
          <w:color w:val="0000FF"/>
          <w:lang w:val="fr-CA"/>
        </w:rPr>
        <w:t>e école ou d’u</w:t>
      </w:r>
      <w:r w:rsidR="00833647">
        <w:rPr>
          <w:rFonts w:asciiTheme="majorHAnsi" w:hAnsiTheme="majorHAnsi" w:cstheme="majorHAnsi"/>
          <w:color w:val="0000FF"/>
          <w:lang w:val="fr-CA"/>
        </w:rPr>
        <w:t>n</w:t>
      </w:r>
      <w:r w:rsidR="00836F01" w:rsidRPr="00833647">
        <w:rPr>
          <w:rFonts w:asciiTheme="majorHAnsi" w:hAnsiTheme="majorHAnsi" w:cstheme="majorHAnsi"/>
          <w:color w:val="0000FF"/>
          <w:lang w:val="fr-CA"/>
        </w:rPr>
        <w:t>e communauté scolaire permet d’identifier</w:t>
      </w:r>
      <w:r w:rsidR="007B3033" w:rsidRPr="00833647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836F01" w:rsidRPr="00833647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635BB1">
        <w:rPr>
          <w:rFonts w:asciiTheme="majorHAnsi" w:hAnsiTheme="majorHAnsi" w:cstheme="majorHAnsi"/>
          <w:color w:val="0000FF"/>
          <w:lang w:val="fr-CA"/>
        </w:rPr>
        <w:t xml:space="preserve">facteurs </w:t>
      </w:r>
      <w:r w:rsidR="00F3412E">
        <w:rPr>
          <w:rFonts w:asciiTheme="majorHAnsi" w:hAnsiTheme="majorHAnsi" w:cstheme="majorHAnsi"/>
          <w:color w:val="0000FF"/>
          <w:lang w:val="fr-CA"/>
        </w:rPr>
        <w:t xml:space="preserve">nécessitant un examen plus poussé </w:t>
      </w:r>
      <w:r w:rsidR="00833647" w:rsidRPr="00833647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FB06A3" w:rsidRPr="00F3412E">
        <w:rPr>
          <w:rFonts w:asciiTheme="majorHAnsi" w:hAnsiTheme="majorHAnsi" w:cstheme="majorHAnsi"/>
          <w:color w:val="0000FF"/>
          <w:lang w:val="fr-CA"/>
        </w:rPr>
        <w:t xml:space="preserve">une </w:t>
      </w:r>
      <w:r w:rsidR="00900B11" w:rsidRPr="00F3412E">
        <w:rPr>
          <w:rFonts w:asciiTheme="majorHAnsi" w:hAnsiTheme="majorHAnsi" w:cstheme="majorHAnsi"/>
          <w:color w:val="0000FF"/>
          <w:lang w:val="fr-CA"/>
        </w:rPr>
        <w:t>intervention</w:t>
      </w:r>
      <w:r w:rsidR="009C48CF" w:rsidRPr="00F3412E">
        <w:rPr>
          <w:rFonts w:asciiTheme="majorHAnsi" w:hAnsiTheme="majorHAnsi" w:cstheme="majorHAnsi"/>
          <w:color w:val="0000FF"/>
          <w:lang w:val="fr-CA"/>
        </w:rPr>
        <w:t xml:space="preserve"> éventuelle</w:t>
      </w:r>
      <w:r w:rsidR="004A0E93" w:rsidRPr="00833647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190741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2E43B9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4C4B61">
        <w:rPr>
          <w:rFonts w:asciiTheme="majorHAnsi" w:hAnsiTheme="majorHAnsi" w:cstheme="majorHAnsi"/>
          <w:color w:val="0000FF"/>
          <w:lang w:val="fr-CA"/>
        </w:rPr>
        <w:t xml:space="preserve">moyens </w:t>
      </w:r>
      <w:r w:rsidR="002E43B9">
        <w:rPr>
          <w:rFonts w:asciiTheme="majorHAnsi" w:hAnsiTheme="majorHAnsi" w:cstheme="majorHAnsi"/>
          <w:color w:val="0000FF"/>
          <w:lang w:val="fr-CA"/>
        </w:rPr>
        <w:t xml:space="preserve">de modifier certains programmes en vue d’augmenter le taux de recours au </w:t>
      </w:r>
      <w:r w:rsidR="002E43B9" w:rsidRPr="00D079F4">
        <w:rPr>
          <w:rFonts w:asciiTheme="majorHAnsi" w:hAnsiTheme="majorHAnsi" w:cstheme="majorHAnsi"/>
          <w:color w:val="0000FF"/>
          <w:lang w:val="fr-CA"/>
        </w:rPr>
        <w:t>transport scolaire actif</w:t>
      </w:r>
      <w:r w:rsidR="002E43B9">
        <w:rPr>
          <w:rFonts w:asciiTheme="majorHAnsi" w:hAnsiTheme="majorHAnsi" w:cstheme="majorHAnsi"/>
          <w:color w:val="0000FF"/>
          <w:lang w:val="fr-CA"/>
        </w:rPr>
        <w:t xml:space="preserve"> parmi les élèves</w:t>
      </w:r>
      <w:r w:rsidR="004A0E93" w:rsidRPr="00833647">
        <w:rPr>
          <w:rFonts w:asciiTheme="majorHAnsi" w:hAnsiTheme="majorHAnsi" w:cstheme="majorHAnsi"/>
          <w:color w:val="0000FF"/>
          <w:lang w:val="fr-CA"/>
        </w:rPr>
        <w:t>.</w:t>
      </w:r>
      <w:r w:rsidR="007B3033" w:rsidRPr="00833647">
        <w:rPr>
          <w:rFonts w:asciiTheme="majorHAnsi" w:hAnsiTheme="majorHAnsi" w:cstheme="majorHAnsi"/>
          <w:color w:val="0000FF"/>
          <w:lang w:val="fr-CA"/>
        </w:rPr>
        <w:t xml:space="preserve"> </w:t>
      </w:r>
    </w:p>
    <w:p w14:paraId="15E812BF" w14:textId="6396096B" w:rsidR="004233C0" w:rsidRPr="00F62343" w:rsidRDefault="00985E35" w:rsidP="00023DAD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/>
          <w:i/>
          <w:color w:val="0000FF"/>
          <w:lang w:val="fr-CA"/>
        </w:rPr>
      </w:pPr>
      <w:r w:rsidRPr="00F62343">
        <w:rPr>
          <w:rFonts w:asciiTheme="majorHAnsi" w:hAnsiTheme="majorHAnsi" w:cstheme="majorHAnsi"/>
          <w:b/>
          <w:i/>
          <w:color w:val="0000FF"/>
          <w:lang w:val="fr-CA"/>
        </w:rPr>
        <w:t>Bibliographie</w:t>
      </w:r>
    </w:p>
    <w:p w14:paraId="21FA8080" w14:textId="763602E2" w:rsidR="004233C0" w:rsidRPr="00772611" w:rsidRDefault="004233C0" w:rsidP="00BE6211">
      <w:pPr>
        <w:rPr>
          <w:rFonts w:asciiTheme="majorHAnsi" w:hAnsiTheme="majorHAnsi" w:cstheme="majorHAnsi"/>
          <w:color w:val="0000FF"/>
          <w:spacing w:val="-4"/>
        </w:rPr>
      </w:pPr>
      <w:r w:rsidRPr="00096277">
        <w:rPr>
          <w:rFonts w:asciiTheme="majorHAnsi" w:hAnsiTheme="majorHAnsi" w:cstheme="majorHAnsi"/>
          <w:color w:val="0000FF"/>
          <w:spacing w:val="-4"/>
          <w:lang w:val="fr-CA"/>
        </w:rPr>
        <w:t>Buliung</w:t>
      </w:r>
      <w:r w:rsidR="00096277" w:rsidRPr="00096277">
        <w:rPr>
          <w:rFonts w:asciiTheme="majorHAnsi" w:hAnsiTheme="majorHAnsi" w:cstheme="majorHAnsi"/>
          <w:color w:val="0000FF"/>
          <w:spacing w:val="-4"/>
          <w:lang w:val="fr-CA"/>
        </w:rPr>
        <w:t>,</w:t>
      </w:r>
      <w:r w:rsidRPr="00096277">
        <w:rPr>
          <w:rFonts w:asciiTheme="majorHAnsi" w:hAnsiTheme="majorHAnsi" w:cstheme="majorHAnsi"/>
          <w:color w:val="0000FF"/>
          <w:spacing w:val="-4"/>
          <w:lang w:val="fr-CA"/>
        </w:rPr>
        <w:t xml:space="preserve"> R.N., R.</w:t>
      </w:r>
      <w:r w:rsidR="00096277" w:rsidRPr="00096277">
        <w:rPr>
          <w:rFonts w:asciiTheme="majorHAnsi" w:hAnsiTheme="majorHAnsi" w:cstheme="majorHAnsi"/>
          <w:color w:val="0000FF"/>
          <w:spacing w:val="-4"/>
          <w:lang w:val="fr-CA"/>
        </w:rPr>
        <w:t> Mitra</w:t>
      </w:r>
      <w:r w:rsidRPr="00096277">
        <w:rPr>
          <w:rFonts w:asciiTheme="majorHAnsi" w:hAnsiTheme="majorHAnsi" w:cstheme="majorHAnsi"/>
          <w:color w:val="0000FF"/>
          <w:spacing w:val="-4"/>
          <w:lang w:val="fr-CA"/>
        </w:rPr>
        <w:t xml:space="preserve">, </w:t>
      </w:r>
      <w:r w:rsidR="00096277" w:rsidRPr="00096277">
        <w:rPr>
          <w:rFonts w:asciiTheme="majorHAnsi" w:hAnsiTheme="majorHAnsi" w:cstheme="majorHAnsi"/>
          <w:color w:val="0000FF"/>
          <w:spacing w:val="-4"/>
          <w:lang w:val="fr-CA"/>
        </w:rPr>
        <w:t>et</w:t>
      </w:r>
      <w:r w:rsidR="00096277">
        <w:rPr>
          <w:rFonts w:asciiTheme="majorHAnsi" w:hAnsiTheme="majorHAnsi" w:cstheme="majorHAnsi"/>
          <w:color w:val="0000FF"/>
          <w:spacing w:val="-4"/>
          <w:lang w:val="fr-CA"/>
        </w:rPr>
        <w:t xml:space="preserve"> </w:t>
      </w:r>
      <w:r w:rsidRPr="00096277">
        <w:rPr>
          <w:rFonts w:asciiTheme="majorHAnsi" w:hAnsiTheme="majorHAnsi" w:cstheme="majorHAnsi"/>
          <w:color w:val="0000FF"/>
          <w:spacing w:val="-4"/>
          <w:lang w:val="fr-CA"/>
        </w:rPr>
        <w:t>G.</w:t>
      </w:r>
      <w:r w:rsidR="00096277">
        <w:rPr>
          <w:rFonts w:asciiTheme="majorHAnsi" w:hAnsiTheme="majorHAnsi" w:cstheme="majorHAnsi"/>
          <w:color w:val="0000FF"/>
          <w:spacing w:val="-4"/>
          <w:lang w:val="fr-CA"/>
        </w:rPr>
        <w:t> </w:t>
      </w:r>
      <w:r w:rsidR="00096277" w:rsidRPr="00096277">
        <w:rPr>
          <w:rFonts w:asciiTheme="majorHAnsi" w:hAnsiTheme="majorHAnsi" w:cstheme="majorHAnsi"/>
          <w:color w:val="0000FF"/>
          <w:spacing w:val="-4"/>
          <w:lang w:val="fr-CA"/>
        </w:rPr>
        <w:t>Faulkner</w:t>
      </w:r>
      <w:r w:rsidRPr="00096277">
        <w:rPr>
          <w:rFonts w:asciiTheme="majorHAnsi" w:hAnsiTheme="majorHAnsi" w:cstheme="majorHAnsi"/>
          <w:color w:val="0000FF"/>
          <w:spacing w:val="-4"/>
          <w:lang w:val="fr-CA"/>
        </w:rPr>
        <w:t xml:space="preserve">. </w:t>
      </w:r>
      <w:r w:rsidR="00096277" w:rsidRPr="00096277">
        <w:rPr>
          <w:rFonts w:asciiTheme="majorHAnsi" w:hAnsiTheme="majorHAnsi" w:cstheme="majorHAnsi"/>
          <w:color w:val="0000FF"/>
          <w:spacing w:val="-4"/>
          <w:lang w:val="en-CA"/>
        </w:rPr>
        <w:t>« </w:t>
      </w:r>
      <w:r w:rsidRPr="00772611">
        <w:rPr>
          <w:rFonts w:asciiTheme="majorHAnsi" w:hAnsiTheme="majorHAnsi" w:cstheme="majorHAnsi"/>
          <w:color w:val="0000FF"/>
          <w:spacing w:val="-4"/>
        </w:rPr>
        <w:t>Active school transportation in the Greater Toronto area, Canada: an exploration of trends in space and time (1986-2006)</w:t>
      </w:r>
      <w:r w:rsidR="00096277">
        <w:rPr>
          <w:rFonts w:asciiTheme="majorHAnsi" w:hAnsiTheme="majorHAnsi" w:cstheme="majorHAnsi"/>
          <w:color w:val="0000FF"/>
          <w:spacing w:val="-4"/>
        </w:rPr>
        <w:t xml:space="preserve"> », </w:t>
      </w:r>
      <w:r w:rsidRPr="00772611">
        <w:rPr>
          <w:rFonts w:asciiTheme="majorHAnsi" w:hAnsiTheme="majorHAnsi" w:cstheme="majorHAnsi"/>
          <w:i/>
          <w:color w:val="0000FF"/>
          <w:spacing w:val="-4"/>
        </w:rPr>
        <w:t>Preventive Medicine</w:t>
      </w:r>
      <w:r w:rsidR="00096277">
        <w:rPr>
          <w:rFonts w:asciiTheme="majorHAnsi" w:hAnsiTheme="majorHAnsi" w:cstheme="majorHAnsi"/>
          <w:color w:val="0000FF"/>
          <w:spacing w:val="-4"/>
        </w:rPr>
        <w:t xml:space="preserve">, </w:t>
      </w:r>
      <w:r w:rsidR="00B15A61">
        <w:rPr>
          <w:rFonts w:asciiTheme="majorHAnsi" w:hAnsiTheme="majorHAnsi" w:cstheme="majorHAnsi"/>
          <w:color w:val="0000FF"/>
          <w:spacing w:val="-4"/>
        </w:rPr>
        <w:t>vol. </w:t>
      </w:r>
      <w:r w:rsidRPr="00F24DD2">
        <w:rPr>
          <w:rFonts w:asciiTheme="majorHAnsi" w:hAnsiTheme="majorHAnsi" w:cstheme="majorHAnsi"/>
          <w:color w:val="0000FF"/>
          <w:spacing w:val="-4"/>
        </w:rPr>
        <w:t>48</w:t>
      </w:r>
      <w:r w:rsidR="00096277">
        <w:rPr>
          <w:rFonts w:asciiTheme="majorHAnsi" w:hAnsiTheme="majorHAnsi" w:cstheme="majorHAnsi"/>
          <w:color w:val="0000FF"/>
          <w:spacing w:val="-4"/>
        </w:rPr>
        <w:t xml:space="preserve"> (</w:t>
      </w:r>
      <w:r w:rsidR="00096277" w:rsidRPr="00096277">
        <w:rPr>
          <w:rFonts w:asciiTheme="majorHAnsi" w:hAnsiTheme="majorHAnsi" w:cstheme="majorHAnsi"/>
          <w:color w:val="0000FF"/>
          <w:spacing w:val="-4"/>
          <w:lang w:val="en-CA"/>
        </w:rPr>
        <w:t>2009</w:t>
      </w:r>
      <w:r w:rsidR="00096277">
        <w:rPr>
          <w:rFonts w:asciiTheme="majorHAnsi" w:hAnsiTheme="majorHAnsi" w:cstheme="majorHAnsi"/>
          <w:color w:val="0000FF"/>
          <w:spacing w:val="-4"/>
          <w:lang w:val="en-CA"/>
        </w:rPr>
        <w:t>), p.</w:t>
      </w:r>
      <w:r w:rsidR="00136B37">
        <w:rPr>
          <w:rFonts w:asciiTheme="majorHAnsi" w:hAnsiTheme="majorHAnsi" w:cstheme="majorHAnsi"/>
          <w:color w:val="0000FF"/>
          <w:spacing w:val="-4"/>
          <w:lang w:val="en-CA"/>
        </w:rPr>
        <w:t> </w:t>
      </w:r>
      <w:r w:rsidR="00096277">
        <w:rPr>
          <w:rFonts w:asciiTheme="majorHAnsi" w:hAnsiTheme="majorHAnsi" w:cstheme="majorHAnsi"/>
          <w:color w:val="0000FF"/>
          <w:spacing w:val="-4"/>
        </w:rPr>
        <w:t>507</w:t>
      </w:r>
      <w:r w:rsidR="00096277">
        <w:rPr>
          <w:rFonts w:asciiTheme="majorHAnsi" w:hAnsiTheme="majorHAnsi" w:cstheme="majorHAnsi"/>
          <w:color w:val="0000FF"/>
          <w:spacing w:val="-4"/>
        </w:rPr>
        <w:noBreakHyphen/>
      </w:r>
      <w:r w:rsidR="00096277" w:rsidRPr="00772611">
        <w:rPr>
          <w:rFonts w:asciiTheme="majorHAnsi" w:hAnsiTheme="majorHAnsi" w:cstheme="majorHAnsi"/>
          <w:color w:val="0000FF"/>
          <w:spacing w:val="-4"/>
        </w:rPr>
        <w:t>512</w:t>
      </w:r>
      <w:r w:rsidRPr="00772611">
        <w:rPr>
          <w:rFonts w:asciiTheme="majorHAnsi" w:hAnsiTheme="majorHAnsi" w:cstheme="majorHAnsi"/>
          <w:color w:val="0000FF"/>
          <w:spacing w:val="-4"/>
        </w:rPr>
        <w:t xml:space="preserve">. </w:t>
      </w:r>
    </w:p>
    <w:p w14:paraId="5224656B" w14:textId="74C8BBE8" w:rsidR="004233C0" w:rsidRPr="00CB7128" w:rsidRDefault="00136B37" w:rsidP="00BE6211">
      <w:pPr>
        <w:rPr>
          <w:rFonts w:asciiTheme="majorHAnsi" w:hAnsiTheme="majorHAnsi" w:cstheme="majorHAnsi"/>
          <w:color w:val="0000FF"/>
        </w:rPr>
      </w:pPr>
      <w:r>
        <w:rPr>
          <w:rFonts w:asciiTheme="majorHAnsi" w:hAnsiTheme="majorHAnsi" w:cstheme="majorHAnsi"/>
          <w:color w:val="0000FF"/>
        </w:rPr>
        <w:t xml:space="preserve">Buliung, </w:t>
      </w:r>
      <w:r w:rsidR="004233C0" w:rsidRPr="00CB7128">
        <w:rPr>
          <w:rFonts w:asciiTheme="majorHAnsi" w:hAnsiTheme="majorHAnsi" w:cstheme="majorHAnsi"/>
          <w:color w:val="0000FF"/>
        </w:rPr>
        <w:t>R.</w:t>
      </w:r>
      <w:r>
        <w:rPr>
          <w:rFonts w:asciiTheme="majorHAnsi" w:hAnsiTheme="majorHAnsi" w:cstheme="majorHAnsi"/>
          <w:color w:val="0000FF"/>
        </w:rPr>
        <w:t>N.</w:t>
      </w:r>
      <w:r w:rsidR="004233C0" w:rsidRPr="00CB7128">
        <w:rPr>
          <w:rFonts w:asciiTheme="majorHAnsi" w:hAnsiTheme="majorHAnsi" w:cstheme="majorHAnsi"/>
          <w:color w:val="0000FF"/>
        </w:rPr>
        <w:t>, G.</w:t>
      </w:r>
      <w:r>
        <w:rPr>
          <w:rFonts w:asciiTheme="majorHAnsi" w:hAnsiTheme="majorHAnsi" w:cstheme="majorHAnsi"/>
          <w:color w:val="0000FF"/>
        </w:rPr>
        <w:t> Faulkner</w:t>
      </w:r>
      <w:r w:rsidR="004233C0" w:rsidRPr="00CB7128">
        <w:rPr>
          <w:rFonts w:asciiTheme="majorHAnsi" w:hAnsiTheme="majorHAnsi" w:cstheme="majorHAnsi"/>
          <w:color w:val="0000FF"/>
        </w:rPr>
        <w:t>, T</w:t>
      </w:r>
      <w:r>
        <w:rPr>
          <w:rFonts w:asciiTheme="majorHAnsi" w:hAnsiTheme="majorHAnsi" w:cstheme="majorHAnsi"/>
          <w:color w:val="0000FF"/>
        </w:rPr>
        <w:t xml:space="preserve">. Beesley, et </w:t>
      </w:r>
      <w:r w:rsidR="004233C0" w:rsidRPr="00CB7128">
        <w:rPr>
          <w:rFonts w:asciiTheme="majorHAnsi" w:hAnsiTheme="majorHAnsi" w:cstheme="majorHAnsi"/>
          <w:color w:val="0000FF"/>
        </w:rPr>
        <w:t>J.</w:t>
      </w:r>
      <w:r>
        <w:rPr>
          <w:rFonts w:asciiTheme="majorHAnsi" w:hAnsiTheme="majorHAnsi" w:cstheme="majorHAnsi"/>
          <w:color w:val="0000FF"/>
        </w:rPr>
        <w:t> </w:t>
      </w:r>
      <w:r w:rsidRPr="00CB7128">
        <w:rPr>
          <w:rFonts w:asciiTheme="majorHAnsi" w:hAnsiTheme="majorHAnsi" w:cstheme="majorHAnsi"/>
          <w:color w:val="0000FF"/>
        </w:rPr>
        <w:t>Kennedy</w:t>
      </w:r>
      <w:r w:rsidR="004233C0" w:rsidRPr="00CB7128">
        <w:rPr>
          <w:rFonts w:asciiTheme="majorHAnsi" w:hAnsiTheme="majorHAnsi" w:cstheme="majorHAnsi"/>
          <w:color w:val="0000FF"/>
        </w:rPr>
        <w:t xml:space="preserve">. </w:t>
      </w:r>
      <w:r>
        <w:rPr>
          <w:rFonts w:asciiTheme="majorHAnsi" w:hAnsiTheme="majorHAnsi" w:cstheme="majorHAnsi"/>
          <w:color w:val="0000FF"/>
        </w:rPr>
        <w:t>« </w:t>
      </w:r>
      <w:r w:rsidR="004233C0" w:rsidRPr="00CB7128">
        <w:rPr>
          <w:rFonts w:asciiTheme="majorHAnsi" w:hAnsiTheme="majorHAnsi" w:cstheme="majorHAnsi"/>
          <w:color w:val="0000FF"/>
        </w:rPr>
        <w:t>School travel planning: mobilizing school and community resources to encourage active school transportation</w:t>
      </w:r>
      <w:r>
        <w:rPr>
          <w:rFonts w:asciiTheme="majorHAnsi" w:hAnsiTheme="majorHAnsi" w:cstheme="majorHAnsi"/>
          <w:color w:val="0000FF"/>
        </w:rPr>
        <w:t xml:space="preserve"> », </w:t>
      </w:r>
      <w:r w:rsidR="004233C0" w:rsidRPr="00CB7128">
        <w:rPr>
          <w:rFonts w:asciiTheme="majorHAnsi" w:hAnsiTheme="majorHAnsi" w:cstheme="majorHAnsi"/>
          <w:i/>
          <w:color w:val="0000FF"/>
        </w:rPr>
        <w:t>Journal of School Health</w:t>
      </w:r>
      <w:r>
        <w:rPr>
          <w:rFonts w:asciiTheme="majorHAnsi" w:hAnsiTheme="majorHAnsi" w:cstheme="majorHAnsi"/>
          <w:i/>
          <w:color w:val="0000FF"/>
        </w:rPr>
        <w:t xml:space="preserve">, </w:t>
      </w:r>
      <w:r w:rsidR="00DB3194">
        <w:rPr>
          <w:rFonts w:asciiTheme="majorHAnsi" w:hAnsiTheme="majorHAnsi" w:cstheme="majorHAnsi"/>
          <w:iCs/>
          <w:color w:val="0000FF"/>
        </w:rPr>
        <w:t>vol. </w:t>
      </w:r>
      <w:r w:rsidR="004233C0" w:rsidRPr="00DB3194">
        <w:rPr>
          <w:rFonts w:asciiTheme="majorHAnsi" w:hAnsiTheme="majorHAnsi" w:cstheme="majorHAnsi"/>
          <w:color w:val="0000FF"/>
        </w:rPr>
        <w:t>81</w:t>
      </w:r>
      <w:r w:rsidR="00DB3194" w:rsidRPr="00DB3194">
        <w:rPr>
          <w:rFonts w:asciiTheme="majorHAnsi" w:hAnsiTheme="majorHAnsi" w:cstheme="majorHAnsi"/>
          <w:color w:val="0000FF"/>
        </w:rPr>
        <w:t>, n</w:t>
      </w:r>
      <w:r w:rsidR="00DB3194" w:rsidRPr="00DB3194">
        <w:rPr>
          <w:rFonts w:asciiTheme="majorHAnsi" w:hAnsiTheme="majorHAnsi" w:cstheme="majorHAnsi"/>
          <w:color w:val="0000FF"/>
          <w:vertAlign w:val="superscript"/>
        </w:rPr>
        <w:t>o</w:t>
      </w:r>
      <w:r w:rsidR="00DB3194" w:rsidRPr="00DB3194">
        <w:rPr>
          <w:rFonts w:asciiTheme="majorHAnsi" w:hAnsiTheme="majorHAnsi" w:cstheme="majorHAnsi"/>
          <w:color w:val="0000FF"/>
        </w:rPr>
        <w:t> </w:t>
      </w:r>
      <w:r w:rsidR="004233C0" w:rsidRPr="00DB3194">
        <w:rPr>
          <w:rFonts w:asciiTheme="majorHAnsi" w:hAnsiTheme="majorHAnsi" w:cstheme="majorHAnsi"/>
          <w:color w:val="0000FF"/>
        </w:rPr>
        <w:t>11</w:t>
      </w:r>
      <w:r>
        <w:rPr>
          <w:rFonts w:asciiTheme="majorHAnsi" w:hAnsiTheme="majorHAnsi" w:cstheme="majorHAnsi"/>
          <w:color w:val="0000FF"/>
        </w:rPr>
        <w:t xml:space="preserve"> (</w:t>
      </w:r>
      <w:r w:rsidRPr="00CB7128">
        <w:rPr>
          <w:rFonts w:asciiTheme="majorHAnsi" w:hAnsiTheme="majorHAnsi" w:cstheme="majorHAnsi"/>
          <w:color w:val="0000FF"/>
        </w:rPr>
        <w:t>2011</w:t>
      </w:r>
      <w:r>
        <w:rPr>
          <w:rFonts w:asciiTheme="majorHAnsi" w:hAnsiTheme="majorHAnsi" w:cstheme="majorHAnsi"/>
          <w:color w:val="0000FF"/>
        </w:rPr>
        <w:t>)</w:t>
      </w:r>
      <w:r w:rsidR="004233C0" w:rsidRPr="00CB7128">
        <w:rPr>
          <w:rFonts w:asciiTheme="majorHAnsi" w:hAnsiTheme="majorHAnsi" w:cstheme="majorHAnsi"/>
          <w:color w:val="0000FF"/>
        </w:rPr>
        <w:t>.</w:t>
      </w:r>
    </w:p>
    <w:p w14:paraId="465D689D" w14:textId="2FD7DEDA" w:rsidR="004233C0" w:rsidRPr="00CB7128" w:rsidRDefault="004233C0" w:rsidP="00BE6211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</w:rPr>
      </w:pPr>
      <w:r w:rsidRPr="00DF4C8C">
        <w:rPr>
          <w:rFonts w:asciiTheme="majorHAnsi" w:hAnsiTheme="majorHAnsi" w:cstheme="majorHAnsi"/>
          <w:color w:val="0000FF"/>
          <w:lang w:val="fr-CA"/>
        </w:rPr>
        <w:t>Chillón, P., D.</w:t>
      </w:r>
      <w:r w:rsidR="00DF4C8C" w:rsidRPr="00DF4C8C">
        <w:rPr>
          <w:rFonts w:asciiTheme="majorHAnsi" w:hAnsiTheme="majorHAnsi" w:cstheme="majorHAnsi"/>
          <w:color w:val="0000FF"/>
          <w:lang w:val="fr-CA"/>
        </w:rPr>
        <w:t> Hales</w:t>
      </w:r>
      <w:r w:rsidRPr="00DF4C8C">
        <w:rPr>
          <w:rFonts w:asciiTheme="majorHAnsi" w:hAnsiTheme="majorHAnsi" w:cstheme="majorHAnsi"/>
          <w:color w:val="0000FF"/>
          <w:lang w:val="fr-CA"/>
        </w:rPr>
        <w:t>, A.</w:t>
      </w:r>
      <w:r w:rsidR="00DF4C8C" w:rsidRPr="00DF4C8C">
        <w:rPr>
          <w:rFonts w:asciiTheme="majorHAnsi" w:hAnsiTheme="majorHAnsi" w:cstheme="majorHAnsi"/>
          <w:color w:val="0000FF"/>
          <w:lang w:val="fr-CA"/>
        </w:rPr>
        <w:t> Vaughn</w:t>
      </w:r>
      <w:r w:rsidRPr="00DF4C8C">
        <w:rPr>
          <w:rFonts w:asciiTheme="majorHAnsi" w:hAnsiTheme="majorHAnsi" w:cstheme="majorHAnsi"/>
          <w:color w:val="0000FF"/>
          <w:lang w:val="fr-CA"/>
        </w:rPr>
        <w:t>, Z.</w:t>
      </w:r>
      <w:r w:rsidR="00DF4C8C" w:rsidRPr="00DF4C8C">
        <w:rPr>
          <w:rFonts w:asciiTheme="majorHAnsi" w:hAnsiTheme="majorHAnsi" w:cstheme="majorHAnsi"/>
          <w:color w:val="0000FF"/>
          <w:lang w:val="fr-CA"/>
        </w:rPr>
        <w:t> Gizlice</w:t>
      </w:r>
      <w:r w:rsidRPr="00DF4C8C">
        <w:rPr>
          <w:rFonts w:asciiTheme="majorHAnsi" w:hAnsiTheme="majorHAnsi" w:cstheme="majorHAnsi"/>
          <w:color w:val="0000FF"/>
          <w:lang w:val="fr-CA"/>
        </w:rPr>
        <w:t>, A.</w:t>
      </w:r>
      <w:r w:rsidR="00DF4C8C" w:rsidRPr="00DF4C8C">
        <w:rPr>
          <w:rFonts w:asciiTheme="majorHAnsi" w:hAnsiTheme="majorHAnsi" w:cstheme="majorHAnsi"/>
          <w:color w:val="0000FF"/>
          <w:lang w:val="fr-CA"/>
        </w:rPr>
        <w:t> Ni</w:t>
      </w:r>
      <w:r w:rsidRPr="00DF4C8C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DF4C8C" w:rsidRPr="00DF4C8C">
        <w:rPr>
          <w:rFonts w:asciiTheme="majorHAnsi" w:hAnsiTheme="majorHAnsi" w:cstheme="majorHAnsi"/>
          <w:color w:val="0000FF"/>
          <w:lang w:val="fr-CA"/>
        </w:rPr>
        <w:t>et</w:t>
      </w:r>
      <w:r w:rsidRPr="00DF4C8C">
        <w:rPr>
          <w:rFonts w:asciiTheme="majorHAnsi" w:hAnsiTheme="majorHAnsi" w:cstheme="majorHAnsi"/>
          <w:color w:val="0000FF"/>
          <w:lang w:val="fr-CA"/>
        </w:rPr>
        <w:t xml:space="preserve"> D.S.</w:t>
      </w:r>
      <w:r w:rsidR="00DF4C8C">
        <w:rPr>
          <w:rFonts w:asciiTheme="majorHAnsi" w:hAnsiTheme="majorHAnsi" w:cstheme="majorHAnsi"/>
          <w:color w:val="0000FF"/>
          <w:lang w:val="fr-CA"/>
        </w:rPr>
        <w:t> </w:t>
      </w:r>
      <w:r w:rsidR="00DF4C8C" w:rsidRPr="00DF4C8C">
        <w:rPr>
          <w:rFonts w:asciiTheme="majorHAnsi" w:hAnsiTheme="majorHAnsi" w:cstheme="majorHAnsi"/>
          <w:color w:val="0000FF"/>
          <w:lang w:val="fr-CA"/>
        </w:rPr>
        <w:t>Ward</w:t>
      </w:r>
      <w:r w:rsidRPr="00DF4C8C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DF4C8C" w:rsidRPr="00DF4C8C">
        <w:rPr>
          <w:rFonts w:asciiTheme="majorHAnsi" w:hAnsiTheme="majorHAnsi" w:cstheme="majorHAnsi"/>
          <w:color w:val="0000FF"/>
          <w:lang w:val="en-CA"/>
        </w:rPr>
        <w:t>« </w:t>
      </w:r>
      <w:r w:rsidRPr="00CB7128">
        <w:rPr>
          <w:rFonts w:asciiTheme="majorHAnsi" w:hAnsiTheme="majorHAnsi" w:cstheme="majorHAnsi"/>
          <w:color w:val="0000FF"/>
        </w:rPr>
        <w:t>A cross-sectional study of demographic, environmental and parental barriers to active school travel among children in the United States</w:t>
      </w:r>
      <w:r w:rsidR="00DF4C8C">
        <w:rPr>
          <w:rFonts w:asciiTheme="majorHAnsi" w:hAnsiTheme="majorHAnsi" w:cstheme="majorHAnsi"/>
          <w:color w:val="0000FF"/>
        </w:rPr>
        <w:t xml:space="preserve"> », </w:t>
      </w:r>
      <w:r w:rsidRPr="00CB7128">
        <w:rPr>
          <w:rFonts w:asciiTheme="majorHAnsi" w:hAnsiTheme="majorHAnsi" w:cstheme="majorHAnsi"/>
          <w:i/>
          <w:color w:val="0000FF"/>
        </w:rPr>
        <w:t>International Journal of Behavioral Nutrition and Physical Activity</w:t>
      </w:r>
      <w:r w:rsidR="00DF4C8C">
        <w:rPr>
          <w:rFonts w:asciiTheme="majorHAnsi" w:hAnsiTheme="majorHAnsi" w:cstheme="majorHAnsi"/>
          <w:i/>
          <w:color w:val="0000FF"/>
        </w:rPr>
        <w:t xml:space="preserve">, </w:t>
      </w:r>
      <w:r w:rsidR="00042C60">
        <w:rPr>
          <w:rFonts w:asciiTheme="majorHAnsi" w:hAnsiTheme="majorHAnsi" w:cstheme="majorHAnsi"/>
          <w:iCs/>
          <w:color w:val="0000FF"/>
        </w:rPr>
        <w:t>vol. </w:t>
      </w:r>
      <w:r w:rsidRPr="00042C60">
        <w:rPr>
          <w:rFonts w:asciiTheme="majorHAnsi" w:hAnsiTheme="majorHAnsi" w:cstheme="majorHAnsi"/>
          <w:color w:val="0000FF"/>
        </w:rPr>
        <w:t>11</w:t>
      </w:r>
      <w:r w:rsidR="00042C60" w:rsidRPr="00042C60">
        <w:rPr>
          <w:rFonts w:asciiTheme="majorHAnsi" w:hAnsiTheme="majorHAnsi" w:cstheme="majorHAnsi"/>
          <w:color w:val="0000FF"/>
        </w:rPr>
        <w:t>, n</w:t>
      </w:r>
      <w:r w:rsidR="00042C60" w:rsidRPr="00042C60">
        <w:rPr>
          <w:rFonts w:asciiTheme="majorHAnsi" w:hAnsiTheme="majorHAnsi" w:cstheme="majorHAnsi"/>
          <w:color w:val="0000FF"/>
          <w:vertAlign w:val="superscript"/>
        </w:rPr>
        <w:t>o</w:t>
      </w:r>
      <w:r w:rsidR="00042C60">
        <w:rPr>
          <w:rFonts w:asciiTheme="majorHAnsi" w:hAnsiTheme="majorHAnsi" w:cstheme="majorHAnsi"/>
          <w:color w:val="0000FF"/>
        </w:rPr>
        <w:t> </w:t>
      </w:r>
      <w:r w:rsidR="00042C60" w:rsidRPr="00042C60">
        <w:rPr>
          <w:rFonts w:asciiTheme="majorHAnsi" w:hAnsiTheme="majorHAnsi" w:cstheme="majorHAnsi"/>
          <w:color w:val="0000FF"/>
        </w:rPr>
        <w:t>1 (</w:t>
      </w:r>
      <w:r w:rsidR="00DF4C8C" w:rsidRPr="00DF4C8C">
        <w:rPr>
          <w:rFonts w:asciiTheme="majorHAnsi" w:hAnsiTheme="majorHAnsi" w:cstheme="majorHAnsi"/>
          <w:color w:val="0000FF"/>
          <w:lang w:val="en-CA"/>
        </w:rPr>
        <w:t>2014)</w:t>
      </w:r>
      <w:r w:rsidR="00042C60">
        <w:rPr>
          <w:rFonts w:asciiTheme="majorHAnsi" w:hAnsiTheme="majorHAnsi" w:cstheme="majorHAnsi"/>
          <w:color w:val="0000FF"/>
          <w:lang w:val="en-CA"/>
        </w:rPr>
        <w:t>, p. </w:t>
      </w:r>
      <w:r w:rsidR="00042C60" w:rsidRPr="00042C60">
        <w:rPr>
          <w:rFonts w:asciiTheme="majorHAnsi" w:hAnsiTheme="majorHAnsi" w:cstheme="majorHAnsi"/>
          <w:color w:val="0000FF"/>
        </w:rPr>
        <w:t>61</w:t>
      </w:r>
      <w:r w:rsidR="007B3426" w:rsidRPr="00CB7128">
        <w:rPr>
          <w:rFonts w:asciiTheme="majorHAnsi" w:hAnsiTheme="majorHAnsi" w:cstheme="majorHAnsi"/>
          <w:color w:val="0000FF"/>
        </w:rPr>
        <w:t>.</w:t>
      </w:r>
    </w:p>
    <w:p w14:paraId="5496B851" w14:textId="1B2EC847" w:rsidR="007D1FC8" w:rsidRPr="008063F2" w:rsidRDefault="005B08C2" w:rsidP="00BE6211">
      <w:pPr>
        <w:rPr>
          <w:rFonts w:asciiTheme="majorHAnsi" w:hAnsiTheme="majorHAnsi" w:cstheme="majorHAnsi"/>
          <w:color w:val="0000FF"/>
          <w:lang w:val="fr-CA"/>
        </w:rPr>
      </w:pPr>
      <w:r>
        <w:rPr>
          <w:rFonts w:asciiTheme="majorHAnsi" w:hAnsiTheme="majorHAnsi" w:cstheme="majorHAnsi"/>
          <w:color w:val="0000FF"/>
        </w:rPr>
        <w:t>Green Communities Canada</w:t>
      </w:r>
      <w:r w:rsidR="007D1FC8" w:rsidRPr="00CB7128">
        <w:rPr>
          <w:rFonts w:asciiTheme="majorHAnsi" w:hAnsiTheme="majorHAnsi" w:cstheme="majorHAnsi"/>
          <w:color w:val="0000FF"/>
        </w:rPr>
        <w:t xml:space="preserve">. </w:t>
      </w:r>
      <w:r w:rsidR="007D1FC8" w:rsidRPr="00CB7128">
        <w:rPr>
          <w:rFonts w:asciiTheme="majorHAnsi" w:hAnsiTheme="majorHAnsi" w:cstheme="majorHAnsi"/>
          <w:i/>
          <w:color w:val="0000FF"/>
        </w:rPr>
        <w:t>Children’s mobility</w:t>
      </w:r>
      <w:r w:rsidR="00236BC3" w:rsidRPr="00CB7128">
        <w:rPr>
          <w:rFonts w:asciiTheme="majorHAnsi" w:hAnsiTheme="majorHAnsi" w:cstheme="majorHAnsi"/>
          <w:i/>
          <w:color w:val="0000FF"/>
        </w:rPr>
        <w:t>, health and happiness: a Canad</w:t>
      </w:r>
      <w:r w:rsidR="007D1FC8" w:rsidRPr="00CB7128">
        <w:rPr>
          <w:rFonts w:asciiTheme="majorHAnsi" w:hAnsiTheme="majorHAnsi" w:cstheme="majorHAnsi"/>
          <w:i/>
          <w:color w:val="0000FF"/>
        </w:rPr>
        <w:t>ian school travel planning model</w:t>
      </w:r>
      <w:r>
        <w:rPr>
          <w:rFonts w:asciiTheme="majorHAnsi" w:hAnsiTheme="majorHAnsi" w:cstheme="majorHAnsi"/>
          <w:i/>
          <w:color w:val="0000FF"/>
        </w:rPr>
        <w:t xml:space="preserve">, </w:t>
      </w:r>
      <w:r w:rsidRPr="00CB7128">
        <w:rPr>
          <w:rFonts w:asciiTheme="majorHAnsi" w:hAnsiTheme="majorHAnsi" w:cstheme="majorHAnsi"/>
          <w:color w:val="0000FF"/>
        </w:rPr>
        <w:t>2018a</w:t>
      </w:r>
      <w:r w:rsidR="007D1FC8" w:rsidRPr="00CB7128">
        <w:rPr>
          <w:rFonts w:asciiTheme="majorHAnsi" w:hAnsiTheme="majorHAnsi" w:cstheme="majorHAnsi"/>
          <w:i/>
          <w:color w:val="0000FF"/>
        </w:rPr>
        <w:t>.</w:t>
      </w:r>
      <w:r w:rsidR="007D1FC8" w:rsidRPr="00CB7128">
        <w:rPr>
          <w:rFonts w:asciiTheme="majorHAnsi" w:hAnsiTheme="majorHAnsi" w:cstheme="majorHAnsi"/>
          <w:color w:val="0000FF"/>
        </w:rPr>
        <w:t xml:space="preserve"> </w:t>
      </w:r>
      <w:r w:rsidR="00906539" w:rsidRPr="00906539">
        <w:rPr>
          <w:rFonts w:asciiTheme="majorHAnsi" w:hAnsiTheme="majorHAnsi" w:cstheme="majorHAnsi"/>
          <w:color w:val="0000FF"/>
          <w:lang w:val="fr-CA"/>
        </w:rPr>
        <w:t>Page c</w:t>
      </w:r>
      <w:r w:rsidR="008063F2" w:rsidRPr="00906539">
        <w:rPr>
          <w:rFonts w:asciiTheme="majorHAnsi" w:hAnsiTheme="majorHAnsi" w:cstheme="majorHAnsi"/>
          <w:color w:val="0000FF"/>
          <w:lang w:val="fr-CA"/>
        </w:rPr>
        <w:t>onsulté</w:t>
      </w:r>
      <w:r w:rsidR="00906539" w:rsidRPr="00906539">
        <w:rPr>
          <w:rFonts w:asciiTheme="majorHAnsi" w:hAnsiTheme="majorHAnsi" w:cstheme="majorHAnsi"/>
          <w:color w:val="0000FF"/>
          <w:lang w:val="fr-CA"/>
        </w:rPr>
        <w:t>e </w:t>
      </w:r>
      <w:r w:rsidR="008063F2" w:rsidRPr="00906539">
        <w:rPr>
          <w:rFonts w:asciiTheme="majorHAnsi" w:hAnsiTheme="majorHAnsi" w:cstheme="majorHAnsi"/>
          <w:color w:val="0000FF"/>
          <w:lang w:val="fr-CA"/>
        </w:rPr>
        <w:t>:</w:t>
      </w:r>
      <w:r w:rsidR="008063F2">
        <w:rPr>
          <w:rFonts w:asciiTheme="majorHAnsi" w:hAnsiTheme="majorHAnsi" w:cstheme="majorHAnsi"/>
          <w:color w:val="0000FF"/>
          <w:lang w:val="fr-CA"/>
        </w:rPr>
        <w:t xml:space="preserve"> </w:t>
      </w:r>
      <w:hyperlink r:id="rId10" w:history="1">
        <w:r w:rsidR="007D1FC8" w:rsidRPr="008063F2">
          <w:rPr>
            <w:rFonts w:asciiTheme="majorHAnsi" w:hAnsiTheme="majorHAnsi" w:cstheme="majorHAnsi"/>
            <w:color w:val="0000FF"/>
            <w:lang w:val="fr-CA"/>
          </w:rPr>
          <w:t>http://www.saferoutestoschool.ca/wp-content/uploads/2017/08/CLASP-2012-National-Results.pdf</w:t>
        </w:r>
      </w:hyperlink>
      <w:r w:rsidRPr="008063F2">
        <w:rPr>
          <w:rFonts w:asciiTheme="majorHAnsi" w:hAnsiTheme="majorHAnsi" w:cstheme="majorHAnsi"/>
          <w:color w:val="0000FF"/>
          <w:lang w:val="fr-CA"/>
        </w:rPr>
        <w:t>.</w:t>
      </w:r>
      <w:r w:rsidR="007D1FC8" w:rsidRPr="008063F2">
        <w:rPr>
          <w:rFonts w:asciiTheme="majorHAnsi" w:hAnsiTheme="majorHAnsi" w:cstheme="majorHAnsi"/>
          <w:color w:val="0000FF"/>
          <w:lang w:val="fr-CA"/>
        </w:rPr>
        <w:t xml:space="preserve"> </w:t>
      </w:r>
    </w:p>
    <w:p w14:paraId="20B68593" w14:textId="421AB6C4" w:rsidR="007D1FC8" w:rsidRPr="008063F2" w:rsidRDefault="008063F2" w:rsidP="00BE6211">
      <w:pPr>
        <w:rPr>
          <w:rFonts w:asciiTheme="majorHAnsi" w:hAnsiTheme="majorHAnsi" w:cstheme="majorHAnsi"/>
          <w:color w:val="0000FF"/>
          <w:lang w:val="fr-CA"/>
        </w:rPr>
      </w:pPr>
      <w:r>
        <w:rPr>
          <w:rFonts w:asciiTheme="majorHAnsi" w:hAnsiTheme="majorHAnsi" w:cstheme="majorHAnsi"/>
          <w:color w:val="0000FF"/>
        </w:rPr>
        <w:lastRenderedPageBreak/>
        <w:t>Green Communities Canada</w:t>
      </w:r>
      <w:r w:rsidR="007D1FC8" w:rsidRPr="00CB7128">
        <w:rPr>
          <w:rFonts w:asciiTheme="majorHAnsi" w:hAnsiTheme="majorHAnsi" w:cstheme="majorHAnsi"/>
          <w:color w:val="0000FF"/>
        </w:rPr>
        <w:t xml:space="preserve">. </w:t>
      </w:r>
      <w:r w:rsidR="007D1FC8" w:rsidRPr="00CB7128">
        <w:rPr>
          <w:rFonts w:asciiTheme="majorHAnsi" w:hAnsiTheme="majorHAnsi" w:cstheme="majorHAnsi"/>
          <w:i/>
          <w:color w:val="0000FF"/>
        </w:rPr>
        <w:t>School travel planning toolkit</w:t>
      </w:r>
      <w:r>
        <w:rPr>
          <w:rFonts w:asciiTheme="majorHAnsi" w:hAnsiTheme="majorHAnsi" w:cstheme="majorHAnsi"/>
          <w:i/>
          <w:color w:val="0000FF"/>
        </w:rPr>
        <w:t xml:space="preserve">, </w:t>
      </w:r>
      <w:r w:rsidRPr="00CB7128">
        <w:rPr>
          <w:rFonts w:asciiTheme="majorHAnsi" w:hAnsiTheme="majorHAnsi" w:cstheme="majorHAnsi"/>
          <w:color w:val="0000FF"/>
        </w:rPr>
        <w:t>2018b</w:t>
      </w:r>
      <w:r w:rsidRPr="008063F2">
        <w:rPr>
          <w:rFonts w:asciiTheme="majorHAnsi" w:hAnsiTheme="majorHAnsi" w:cstheme="majorHAnsi"/>
          <w:color w:val="0000FF"/>
          <w:lang w:val="en-CA"/>
        </w:rPr>
        <w:t xml:space="preserve">. </w:t>
      </w:r>
      <w:r w:rsidR="00906539" w:rsidRPr="00906539">
        <w:rPr>
          <w:rFonts w:asciiTheme="majorHAnsi" w:hAnsiTheme="majorHAnsi" w:cstheme="majorHAnsi"/>
          <w:color w:val="0000FF"/>
          <w:lang w:val="fr-CA"/>
        </w:rPr>
        <w:t>Page consultée :</w:t>
      </w:r>
      <w:r w:rsidRPr="008063F2">
        <w:rPr>
          <w:rFonts w:asciiTheme="majorHAnsi" w:hAnsiTheme="majorHAnsi" w:cstheme="majorHAnsi"/>
          <w:color w:val="0000FF"/>
          <w:lang w:val="fr-CA"/>
        </w:rPr>
        <w:t xml:space="preserve"> </w:t>
      </w:r>
      <w:hyperlink r:id="rId11" w:history="1">
        <w:r w:rsidR="007D1FC8" w:rsidRPr="008063F2">
          <w:rPr>
            <w:rFonts w:asciiTheme="majorHAnsi" w:hAnsiTheme="majorHAnsi" w:cstheme="majorHAnsi"/>
            <w:color w:val="0000FF"/>
            <w:lang w:val="fr-CA"/>
          </w:rPr>
          <w:t>http://www.saferoutestoschool.ca/school-travel-planning/school-travel-planning-toolkit/</w:t>
        </w:r>
      </w:hyperlink>
      <w:r w:rsidR="000762CD" w:rsidRPr="000762CD">
        <w:rPr>
          <w:rFonts w:asciiTheme="majorHAnsi" w:hAnsiTheme="majorHAnsi" w:cstheme="majorHAnsi"/>
          <w:color w:val="0000FF"/>
          <w:lang w:val="fr-CA"/>
        </w:rPr>
        <w:t>.</w:t>
      </w:r>
    </w:p>
    <w:p w14:paraId="2A4E0075" w14:textId="331E3483" w:rsidR="004233C0" w:rsidRDefault="004233C0" w:rsidP="00BE6211">
      <w:pPr>
        <w:rPr>
          <w:rFonts w:asciiTheme="majorHAnsi" w:hAnsiTheme="majorHAnsi" w:cstheme="majorHAnsi"/>
          <w:color w:val="0000FF"/>
        </w:rPr>
      </w:pPr>
      <w:r w:rsidRPr="00CB7128">
        <w:rPr>
          <w:rFonts w:asciiTheme="majorHAnsi" w:hAnsiTheme="majorHAnsi" w:cstheme="majorHAnsi"/>
          <w:color w:val="0000FF"/>
        </w:rPr>
        <w:t>Mammen, G.,</w:t>
      </w:r>
      <w:r w:rsidR="003B38F2">
        <w:rPr>
          <w:rFonts w:asciiTheme="majorHAnsi" w:hAnsiTheme="majorHAnsi" w:cstheme="majorHAnsi"/>
          <w:color w:val="0000FF"/>
        </w:rPr>
        <w:t xml:space="preserve"> </w:t>
      </w:r>
      <w:r w:rsidRPr="00CB7128">
        <w:rPr>
          <w:rFonts w:asciiTheme="majorHAnsi" w:hAnsiTheme="majorHAnsi" w:cstheme="majorHAnsi"/>
          <w:color w:val="0000FF"/>
        </w:rPr>
        <w:t>M.R.</w:t>
      </w:r>
      <w:r w:rsidR="003B38F2">
        <w:rPr>
          <w:rFonts w:asciiTheme="majorHAnsi" w:hAnsiTheme="majorHAnsi" w:cstheme="majorHAnsi"/>
          <w:color w:val="0000FF"/>
        </w:rPr>
        <w:t> </w:t>
      </w:r>
      <w:r w:rsidR="003B38F2" w:rsidRPr="00CB7128">
        <w:rPr>
          <w:rFonts w:asciiTheme="majorHAnsi" w:hAnsiTheme="majorHAnsi" w:cstheme="majorHAnsi"/>
          <w:color w:val="0000FF"/>
        </w:rPr>
        <w:t>Stone</w:t>
      </w:r>
      <w:r w:rsidRPr="00CB7128">
        <w:rPr>
          <w:rFonts w:asciiTheme="majorHAnsi" w:hAnsiTheme="majorHAnsi" w:cstheme="majorHAnsi"/>
          <w:color w:val="0000FF"/>
        </w:rPr>
        <w:t>, G.</w:t>
      </w:r>
      <w:r w:rsidR="003B38F2">
        <w:rPr>
          <w:rFonts w:asciiTheme="majorHAnsi" w:hAnsiTheme="majorHAnsi" w:cstheme="majorHAnsi"/>
          <w:color w:val="0000FF"/>
        </w:rPr>
        <w:t> </w:t>
      </w:r>
      <w:r w:rsidR="003B38F2" w:rsidRPr="00CB7128">
        <w:rPr>
          <w:rFonts w:asciiTheme="majorHAnsi" w:hAnsiTheme="majorHAnsi" w:cstheme="majorHAnsi"/>
          <w:color w:val="0000FF"/>
        </w:rPr>
        <w:t>Faulkner</w:t>
      </w:r>
      <w:r w:rsidRPr="00CB7128">
        <w:rPr>
          <w:rFonts w:asciiTheme="majorHAnsi" w:hAnsiTheme="majorHAnsi" w:cstheme="majorHAnsi"/>
          <w:color w:val="0000FF"/>
        </w:rPr>
        <w:t>, S.</w:t>
      </w:r>
      <w:r w:rsidR="003B38F2">
        <w:rPr>
          <w:rFonts w:asciiTheme="majorHAnsi" w:hAnsiTheme="majorHAnsi" w:cstheme="majorHAnsi"/>
          <w:color w:val="0000FF"/>
        </w:rPr>
        <w:t> </w:t>
      </w:r>
      <w:r w:rsidR="003B38F2" w:rsidRPr="00CB7128">
        <w:rPr>
          <w:rFonts w:asciiTheme="majorHAnsi" w:hAnsiTheme="majorHAnsi" w:cstheme="majorHAnsi"/>
          <w:color w:val="0000FF"/>
        </w:rPr>
        <w:t>Ramanathan</w:t>
      </w:r>
      <w:r w:rsidRPr="00CB7128">
        <w:rPr>
          <w:rFonts w:asciiTheme="majorHAnsi" w:hAnsiTheme="majorHAnsi" w:cstheme="majorHAnsi"/>
          <w:color w:val="0000FF"/>
        </w:rPr>
        <w:t>, R.</w:t>
      </w:r>
      <w:r w:rsidR="003B38F2">
        <w:rPr>
          <w:rFonts w:asciiTheme="majorHAnsi" w:hAnsiTheme="majorHAnsi" w:cstheme="majorHAnsi"/>
          <w:color w:val="0000FF"/>
        </w:rPr>
        <w:t>N. </w:t>
      </w:r>
      <w:r w:rsidR="003B38F2" w:rsidRPr="00CB7128">
        <w:rPr>
          <w:rFonts w:asciiTheme="majorHAnsi" w:hAnsiTheme="majorHAnsi" w:cstheme="majorHAnsi"/>
          <w:color w:val="0000FF"/>
        </w:rPr>
        <w:t>Buliung</w:t>
      </w:r>
      <w:r w:rsidRPr="00CB7128">
        <w:rPr>
          <w:rFonts w:asciiTheme="majorHAnsi" w:hAnsiTheme="majorHAnsi" w:cstheme="majorHAnsi"/>
          <w:color w:val="0000FF"/>
        </w:rPr>
        <w:t>, C.</w:t>
      </w:r>
      <w:r w:rsidR="003B38F2">
        <w:rPr>
          <w:rFonts w:asciiTheme="majorHAnsi" w:hAnsiTheme="majorHAnsi" w:cstheme="majorHAnsi"/>
          <w:color w:val="0000FF"/>
        </w:rPr>
        <w:t> </w:t>
      </w:r>
      <w:r w:rsidR="003B38F2" w:rsidRPr="00CB7128">
        <w:rPr>
          <w:rFonts w:asciiTheme="majorHAnsi" w:hAnsiTheme="majorHAnsi" w:cstheme="majorHAnsi"/>
          <w:color w:val="0000FF"/>
        </w:rPr>
        <w:t>O’Brien</w:t>
      </w:r>
      <w:r w:rsidRPr="00CB7128">
        <w:rPr>
          <w:rFonts w:asciiTheme="majorHAnsi" w:hAnsiTheme="majorHAnsi" w:cstheme="majorHAnsi"/>
          <w:color w:val="0000FF"/>
        </w:rPr>
        <w:t xml:space="preserve">, </w:t>
      </w:r>
      <w:r w:rsidR="003B38F2">
        <w:rPr>
          <w:rFonts w:asciiTheme="majorHAnsi" w:hAnsiTheme="majorHAnsi" w:cstheme="majorHAnsi"/>
          <w:color w:val="0000FF"/>
        </w:rPr>
        <w:t>et</w:t>
      </w:r>
      <w:r w:rsidRPr="00CB7128">
        <w:rPr>
          <w:rFonts w:asciiTheme="majorHAnsi" w:hAnsiTheme="majorHAnsi" w:cstheme="majorHAnsi"/>
          <w:color w:val="0000FF"/>
        </w:rPr>
        <w:t xml:space="preserve"> J.</w:t>
      </w:r>
      <w:r w:rsidR="003B38F2">
        <w:rPr>
          <w:rFonts w:asciiTheme="majorHAnsi" w:hAnsiTheme="majorHAnsi" w:cstheme="majorHAnsi"/>
          <w:color w:val="0000FF"/>
        </w:rPr>
        <w:t> </w:t>
      </w:r>
      <w:r w:rsidR="003B38F2" w:rsidRPr="00CB7128">
        <w:rPr>
          <w:rFonts w:asciiTheme="majorHAnsi" w:hAnsiTheme="majorHAnsi" w:cstheme="majorHAnsi"/>
          <w:color w:val="0000FF"/>
        </w:rPr>
        <w:t>Kennedy</w:t>
      </w:r>
      <w:r w:rsidRPr="00CB7128">
        <w:rPr>
          <w:rFonts w:asciiTheme="majorHAnsi" w:hAnsiTheme="majorHAnsi" w:cstheme="majorHAnsi"/>
          <w:color w:val="0000FF"/>
        </w:rPr>
        <w:t xml:space="preserve">. </w:t>
      </w:r>
      <w:r w:rsidR="003B38F2">
        <w:rPr>
          <w:rFonts w:asciiTheme="majorHAnsi" w:hAnsiTheme="majorHAnsi" w:cstheme="majorHAnsi"/>
          <w:color w:val="0000FF"/>
        </w:rPr>
        <w:t>« </w:t>
      </w:r>
      <w:r w:rsidRPr="00CB7128">
        <w:rPr>
          <w:rFonts w:asciiTheme="majorHAnsi" w:hAnsiTheme="majorHAnsi" w:cstheme="majorHAnsi"/>
          <w:color w:val="0000FF"/>
        </w:rPr>
        <w:t>Active school travel: an evaluation of the Canadian school travel planning intervention</w:t>
      </w:r>
      <w:r w:rsidR="003B38F2">
        <w:rPr>
          <w:rFonts w:asciiTheme="majorHAnsi" w:hAnsiTheme="majorHAnsi" w:cstheme="majorHAnsi"/>
          <w:color w:val="0000FF"/>
        </w:rPr>
        <w:t xml:space="preserve"> », </w:t>
      </w:r>
      <w:r w:rsidRPr="00CB7128">
        <w:rPr>
          <w:rFonts w:asciiTheme="majorHAnsi" w:hAnsiTheme="majorHAnsi" w:cstheme="majorHAnsi"/>
          <w:i/>
          <w:color w:val="0000FF"/>
        </w:rPr>
        <w:t>Preventative Medicine</w:t>
      </w:r>
      <w:r w:rsidR="003B38F2">
        <w:rPr>
          <w:rFonts w:asciiTheme="majorHAnsi" w:hAnsiTheme="majorHAnsi" w:cstheme="majorHAnsi"/>
          <w:i/>
          <w:color w:val="0000FF"/>
        </w:rPr>
        <w:t>,</w:t>
      </w:r>
      <w:r w:rsidRPr="00CB7128">
        <w:rPr>
          <w:rFonts w:asciiTheme="majorHAnsi" w:hAnsiTheme="majorHAnsi" w:cstheme="majorHAnsi"/>
          <w:color w:val="0000FF"/>
        </w:rPr>
        <w:t xml:space="preserve"> </w:t>
      </w:r>
      <w:r w:rsidR="00F24DD2">
        <w:rPr>
          <w:rFonts w:asciiTheme="majorHAnsi" w:hAnsiTheme="majorHAnsi" w:cstheme="majorHAnsi"/>
          <w:color w:val="0000FF"/>
        </w:rPr>
        <w:t>vol. </w:t>
      </w:r>
      <w:r w:rsidRPr="00F24DD2">
        <w:rPr>
          <w:rFonts w:asciiTheme="majorHAnsi" w:hAnsiTheme="majorHAnsi" w:cstheme="majorHAnsi"/>
          <w:color w:val="0000FF"/>
        </w:rPr>
        <w:t>60</w:t>
      </w:r>
      <w:r w:rsidR="00F24DD2">
        <w:rPr>
          <w:rFonts w:asciiTheme="majorHAnsi" w:hAnsiTheme="majorHAnsi" w:cstheme="majorHAnsi"/>
          <w:color w:val="0000FF"/>
        </w:rPr>
        <w:t xml:space="preserve"> </w:t>
      </w:r>
      <w:r w:rsidR="003B38F2">
        <w:rPr>
          <w:rFonts w:asciiTheme="majorHAnsi" w:hAnsiTheme="majorHAnsi" w:cstheme="majorHAnsi"/>
          <w:color w:val="0000FF"/>
        </w:rPr>
        <w:t>(</w:t>
      </w:r>
      <w:r w:rsidR="003B38F2" w:rsidRPr="00CB7128">
        <w:rPr>
          <w:rFonts w:asciiTheme="majorHAnsi" w:hAnsiTheme="majorHAnsi" w:cstheme="majorHAnsi"/>
          <w:color w:val="0000FF"/>
        </w:rPr>
        <w:t>2014</w:t>
      </w:r>
      <w:r w:rsidR="003B38F2">
        <w:rPr>
          <w:rFonts w:asciiTheme="majorHAnsi" w:hAnsiTheme="majorHAnsi" w:cstheme="majorHAnsi"/>
          <w:color w:val="0000FF"/>
        </w:rPr>
        <w:t>)</w:t>
      </w:r>
      <w:r w:rsidR="00F24DD2">
        <w:rPr>
          <w:rFonts w:asciiTheme="majorHAnsi" w:hAnsiTheme="majorHAnsi" w:cstheme="majorHAnsi"/>
          <w:color w:val="0000FF"/>
        </w:rPr>
        <w:t>, p. </w:t>
      </w:r>
      <w:r w:rsidR="00F24DD2" w:rsidRPr="00F24DD2">
        <w:rPr>
          <w:rFonts w:asciiTheme="majorHAnsi" w:hAnsiTheme="majorHAnsi" w:cstheme="majorHAnsi"/>
          <w:color w:val="0000FF"/>
        </w:rPr>
        <w:t>55</w:t>
      </w:r>
      <w:r w:rsidR="00F24DD2" w:rsidRPr="00F24DD2">
        <w:rPr>
          <w:rFonts w:asciiTheme="majorHAnsi" w:hAnsiTheme="majorHAnsi" w:cstheme="majorHAnsi"/>
          <w:color w:val="0000FF"/>
        </w:rPr>
        <w:noBreakHyphen/>
        <w:t>59</w:t>
      </w:r>
      <w:r w:rsidRPr="00CB7128">
        <w:rPr>
          <w:rFonts w:asciiTheme="majorHAnsi" w:hAnsiTheme="majorHAnsi" w:cstheme="majorHAnsi"/>
          <w:color w:val="0000FF"/>
        </w:rPr>
        <w:t>.</w:t>
      </w:r>
    </w:p>
    <w:p w14:paraId="32258BB0" w14:textId="77777777" w:rsidR="007A6147" w:rsidRPr="00CB7128" w:rsidRDefault="007A6147" w:rsidP="00BE6211">
      <w:pPr>
        <w:rPr>
          <w:rFonts w:asciiTheme="majorHAnsi" w:hAnsiTheme="majorHAnsi" w:cstheme="majorHAnsi"/>
          <w:color w:val="0000FF"/>
        </w:rPr>
      </w:pPr>
    </w:p>
    <w:p w14:paraId="7C10BB68" w14:textId="26799FE8" w:rsidR="001439EC" w:rsidRPr="009727AF" w:rsidRDefault="00652574" w:rsidP="00023DAD">
      <w:pPr>
        <w:autoSpaceDE w:val="0"/>
        <w:autoSpaceDN w:val="0"/>
        <w:adjustRightInd w:val="0"/>
        <w:spacing w:before="240" w:after="0"/>
        <w:rPr>
          <w:rFonts w:asciiTheme="majorHAnsi" w:hAnsiTheme="majorHAnsi" w:cstheme="majorHAnsi"/>
          <w:color w:val="0000FF"/>
          <w:lang w:val="fr-CA"/>
        </w:rPr>
      </w:pPr>
      <w:r w:rsidRPr="009727AF">
        <w:rPr>
          <w:rFonts w:asciiTheme="majorHAnsi" w:hAnsiTheme="majorHAnsi" w:cstheme="majorHAnsi"/>
          <w:b/>
          <w:i/>
          <w:color w:val="0000FF"/>
          <w:lang w:val="fr-CA"/>
        </w:rPr>
        <w:t>But</w:t>
      </w:r>
    </w:p>
    <w:p w14:paraId="6E318037" w14:textId="29B3DA70" w:rsidR="001439EC" w:rsidRPr="006A07C3" w:rsidRDefault="00A86C3B" w:rsidP="005A6A41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374052">
        <w:rPr>
          <w:rFonts w:ascii="Calibri" w:hAnsi="Calibri" w:cs="Calibri"/>
          <w:color w:val="0000FF"/>
          <w:lang w:val="fr-CA"/>
        </w:rPr>
        <w:t>Le projet Planification du transport scolaire (PTS) a pour but d’</w:t>
      </w:r>
      <w:r w:rsidR="006A07C3" w:rsidRPr="00374052">
        <w:rPr>
          <w:rFonts w:ascii="Calibri" w:hAnsi="Calibri" w:cs="Calibri"/>
          <w:color w:val="0000FF"/>
          <w:lang w:val="fr-CA"/>
        </w:rPr>
        <w:t xml:space="preserve">inciter </w:t>
      </w:r>
      <w:r w:rsidR="006A07C3" w:rsidRPr="00374052">
        <w:rPr>
          <w:rFonts w:asciiTheme="majorHAnsi" w:hAnsiTheme="majorHAnsi" w:cstheme="majorHAnsi"/>
          <w:color w:val="0000FF"/>
          <w:lang w:val="fr-CA"/>
        </w:rPr>
        <w:t>un plus grand nombre de per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 xml:space="preserve">sonnes à choisir des 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modes 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 xml:space="preserve">de transport actif 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>(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>marche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>vélo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>patins à roues alignées, etc.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 xml:space="preserve">ou des 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options </w:t>
      </w:r>
      <w:r w:rsidR="006A07C3" w:rsidRPr="006A07C3">
        <w:rPr>
          <w:rFonts w:asciiTheme="majorHAnsi" w:hAnsiTheme="majorHAnsi" w:cstheme="majorHAnsi"/>
          <w:color w:val="0000FF"/>
          <w:lang w:val="fr-CA"/>
        </w:rPr>
        <w:t xml:space="preserve">de transport écologiquement durables comme l’autobus scolaire </w:t>
      </w:r>
      <w:r w:rsidR="00E16D85">
        <w:rPr>
          <w:rFonts w:asciiTheme="majorHAnsi" w:hAnsiTheme="majorHAnsi" w:cstheme="majorHAnsi"/>
          <w:color w:val="0000FF"/>
          <w:lang w:val="fr-CA"/>
        </w:rPr>
        <w:t>ou</w:t>
      </w:r>
      <w:r w:rsidR="006A07C3">
        <w:rPr>
          <w:rFonts w:asciiTheme="majorHAnsi" w:hAnsiTheme="majorHAnsi" w:cstheme="majorHAnsi"/>
          <w:color w:val="0000FF"/>
          <w:lang w:val="fr-CA"/>
        </w:rPr>
        <w:t xml:space="preserve"> le covoiturage</w:t>
      </w:r>
      <w:r w:rsidR="009727AF">
        <w:rPr>
          <w:rFonts w:asciiTheme="majorHAnsi" w:hAnsiTheme="majorHAnsi" w:cstheme="majorHAnsi"/>
          <w:color w:val="0000FF"/>
          <w:lang w:val="fr-CA"/>
        </w:rPr>
        <w:t>,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911E3">
        <w:rPr>
          <w:rFonts w:asciiTheme="majorHAnsi" w:hAnsiTheme="majorHAnsi" w:cstheme="majorHAnsi"/>
          <w:color w:val="0000FF"/>
          <w:lang w:val="fr-CA"/>
        </w:rPr>
        <w:t xml:space="preserve">en collaborant avec les parties intéressées de la collectivité pour créer les 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conditions </w:t>
      </w:r>
      <w:r w:rsidR="00C911E3">
        <w:rPr>
          <w:rFonts w:asciiTheme="majorHAnsi" w:hAnsiTheme="majorHAnsi" w:cstheme="majorHAnsi"/>
          <w:color w:val="0000FF"/>
          <w:lang w:val="fr-CA"/>
        </w:rPr>
        <w:t xml:space="preserve">qui </w:t>
      </w:r>
      <w:r w:rsidR="00FA03E6">
        <w:rPr>
          <w:rFonts w:asciiTheme="majorHAnsi" w:hAnsiTheme="majorHAnsi" w:cstheme="majorHAnsi"/>
          <w:color w:val="0000FF"/>
          <w:lang w:val="fr-CA"/>
        </w:rPr>
        <w:t xml:space="preserve">rendront ces 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options </w:t>
      </w:r>
      <w:r w:rsidR="00FA03E6">
        <w:rPr>
          <w:rFonts w:asciiTheme="majorHAnsi" w:hAnsiTheme="majorHAnsi" w:cstheme="majorHAnsi"/>
          <w:color w:val="0000FF"/>
          <w:lang w:val="fr-CA"/>
        </w:rPr>
        <w:t>plus sécuritaires et plus attrayantes</w:t>
      </w:r>
      <w:r w:rsidR="007C3E6D" w:rsidRPr="006A07C3">
        <w:rPr>
          <w:rFonts w:asciiTheme="majorHAnsi" w:hAnsiTheme="majorHAnsi" w:cstheme="majorHAnsi"/>
          <w:color w:val="0000FF"/>
          <w:lang w:val="fr-CA"/>
        </w:rPr>
        <w:t xml:space="preserve">. </w:t>
      </w:r>
    </w:p>
    <w:p w14:paraId="7B468BB5" w14:textId="0D710F71" w:rsidR="003B151E" w:rsidRPr="00992922" w:rsidRDefault="005211B9" w:rsidP="005A6A41">
      <w:pPr>
        <w:rPr>
          <w:rFonts w:asciiTheme="majorHAnsi" w:hAnsiTheme="majorHAnsi" w:cstheme="majorHAnsi"/>
          <w:bCs/>
          <w:lang w:val="fr-CA"/>
        </w:rPr>
      </w:pPr>
      <w:r w:rsidRPr="00F62343">
        <w:rPr>
          <w:rFonts w:asciiTheme="majorHAnsi" w:hAnsiTheme="majorHAnsi" w:cstheme="majorHAnsi"/>
          <w:bCs/>
          <w:lang w:val="fr-CA"/>
        </w:rPr>
        <w:t xml:space="preserve">2.  </w:t>
      </w:r>
      <w:r w:rsidR="00171FC3" w:rsidRPr="00992922">
        <w:rPr>
          <w:rFonts w:asciiTheme="majorHAnsi" w:hAnsiTheme="majorHAnsi" w:cstheme="majorHAnsi"/>
          <w:bCs/>
          <w:lang w:val="fr-CA"/>
        </w:rPr>
        <w:t>E</w:t>
      </w:r>
      <w:r w:rsidR="00A5241A" w:rsidRPr="00992922">
        <w:rPr>
          <w:rFonts w:asciiTheme="majorHAnsi" w:hAnsiTheme="majorHAnsi" w:cstheme="majorHAnsi"/>
          <w:bCs/>
          <w:lang w:val="fr-CA"/>
        </w:rPr>
        <w:t xml:space="preserve">xpliquez les </w:t>
      </w:r>
      <w:r w:rsidR="00992922">
        <w:rPr>
          <w:rFonts w:asciiTheme="majorHAnsi" w:hAnsiTheme="majorHAnsi" w:cstheme="majorHAnsi"/>
          <w:bCs/>
          <w:lang w:val="fr-CA"/>
        </w:rPr>
        <w:t xml:space="preserve">avantages pratiques </w:t>
      </w:r>
      <w:r w:rsidR="001B144E">
        <w:rPr>
          <w:rFonts w:asciiTheme="majorHAnsi" w:hAnsiTheme="majorHAnsi" w:cstheme="majorHAnsi"/>
          <w:bCs/>
          <w:lang w:val="fr-CA"/>
        </w:rPr>
        <w:t xml:space="preserve">de </w:t>
      </w:r>
      <w:r w:rsidR="003B00C5">
        <w:rPr>
          <w:rFonts w:asciiTheme="majorHAnsi" w:hAnsiTheme="majorHAnsi" w:cstheme="majorHAnsi"/>
          <w:bCs/>
          <w:lang w:val="fr-CA"/>
        </w:rPr>
        <w:t xml:space="preserve">la </w:t>
      </w:r>
      <w:r w:rsidR="00A5241A" w:rsidRPr="00992922">
        <w:rPr>
          <w:rFonts w:asciiTheme="majorHAnsi" w:hAnsiTheme="majorHAnsi" w:cstheme="majorHAnsi"/>
          <w:bCs/>
          <w:lang w:val="fr-CA"/>
        </w:rPr>
        <w:t xml:space="preserve">recherche </w:t>
      </w:r>
      <w:r w:rsidR="003B00C5">
        <w:rPr>
          <w:rFonts w:asciiTheme="majorHAnsi" w:hAnsiTheme="majorHAnsi" w:cstheme="majorHAnsi"/>
          <w:bCs/>
          <w:lang w:val="fr-CA"/>
        </w:rPr>
        <w:t xml:space="preserve">proposée </w:t>
      </w:r>
      <w:r w:rsidR="001B144E">
        <w:rPr>
          <w:rFonts w:asciiTheme="majorHAnsi" w:hAnsiTheme="majorHAnsi" w:cstheme="majorHAnsi"/>
          <w:bCs/>
          <w:lang w:val="fr-CA"/>
        </w:rPr>
        <w:t xml:space="preserve">pour les </w:t>
      </w:r>
      <w:r w:rsidR="003B151E" w:rsidRPr="00992922">
        <w:rPr>
          <w:rFonts w:asciiTheme="majorHAnsi" w:hAnsiTheme="majorHAnsi" w:cstheme="majorHAnsi"/>
          <w:bCs/>
          <w:lang w:val="fr-CA"/>
        </w:rPr>
        <w:t xml:space="preserve">participants, </w:t>
      </w:r>
      <w:r w:rsidR="001B144E">
        <w:rPr>
          <w:rFonts w:asciiTheme="majorHAnsi" w:hAnsiTheme="majorHAnsi" w:cstheme="majorHAnsi"/>
          <w:bCs/>
          <w:lang w:val="fr-CA"/>
        </w:rPr>
        <w:t xml:space="preserve">le </w:t>
      </w:r>
      <w:r w:rsidR="00517EED">
        <w:rPr>
          <w:rFonts w:asciiTheme="majorHAnsi" w:hAnsiTheme="majorHAnsi" w:cstheme="majorHAnsi"/>
          <w:bCs/>
          <w:lang w:val="fr-CA"/>
        </w:rPr>
        <w:t>conseil scolaire de</w:t>
      </w:r>
      <w:r w:rsidR="00992922" w:rsidRPr="00992922">
        <w:rPr>
          <w:rFonts w:asciiTheme="majorHAnsi" w:hAnsiTheme="majorHAnsi" w:cstheme="majorHAnsi"/>
          <w:bCs/>
          <w:lang w:val="fr-CA"/>
        </w:rPr>
        <w:t xml:space="preserve"> </w:t>
      </w:r>
      <w:r w:rsidR="0062502B" w:rsidRPr="00992922">
        <w:rPr>
          <w:rFonts w:asciiTheme="majorHAnsi" w:hAnsiTheme="majorHAnsi" w:cstheme="majorHAnsi"/>
          <w:bCs/>
          <w:lang w:val="fr-CA"/>
        </w:rPr>
        <w:t xml:space="preserve">district </w:t>
      </w:r>
      <w:r w:rsidR="00992922">
        <w:rPr>
          <w:rFonts w:asciiTheme="majorHAnsi" w:hAnsiTheme="majorHAnsi" w:cstheme="majorHAnsi"/>
          <w:bCs/>
          <w:lang w:val="fr-CA"/>
        </w:rPr>
        <w:t xml:space="preserve">ou </w:t>
      </w:r>
      <w:r w:rsidR="001B144E">
        <w:rPr>
          <w:rFonts w:asciiTheme="majorHAnsi" w:hAnsiTheme="majorHAnsi" w:cstheme="majorHAnsi"/>
          <w:bCs/>
          <w:lang w:val="fr-CA"/>
        </w:rPr>
        <w:t xml:space="preserve">le </w:t>
      </w:r>
      <w:r w:rsidR="00992922">
        <w:rPr>
          <w:rFonts w:asciiTheme="majorHAnsi" w:hAnsiTheme="majorHAnsi" w:cstheme="majorHAnsi"/>
          <w:bCs/>
          <w:lang w:val="fr-CA"/>
        </w:rPr>
        <w:t>système d’</w:t>
      </w:r>
      <w:r w:rsidR="00992922" w:rsidRPr="00992922">
        <w:rPr>
          <w:rFonts w:asciiTheme="majorHAnsi" w:hAnsiTheme="majorHAnsi" w:cstheme="majorHAnsi"/>
          <w:bCs/>
          <w:lang w:val="fr-CA"/>
        </w:rPr>
        <w:t>é</w:t>
      </w:r>
      <w:r w:rsidR="007C4C5F" w:rsidRPr="00992922">
        <w:rPr>
          <w:rFonts w:asciiTheme="majorHAnsi" w:hAnsiTheme="majorHAnsi" w:cstheme="majorHAnsi"/>
          <w:bCs/>
          <w:lang w:val="fr-CA"/>
        </w:rPr>
        <w:t xml:space="preserve">ducation </w:t>
      </w:r>
      <w:r w:rsidR="00992922">
        <w:rPr>
          <w:rFonts w:asciiTheme="majorHAnsi" w:hAnsiTheme="majorHAnsi" w:cstheme="majorHAnsi"/>
          <w:bCs/>
          <w:lang w:val="fr-CA"/>
        </w:rPr>
        <w:t xml:space="preserve">en </w:t>
      </w:r>
      <w:r w:rsidR="007C4C5F" w:rsidRPr="00992922">
        <w:rPr>
          <w:rFonts w:asciiTheme="majorHAnsi" w:hAnsiTheme="majorHAnsi" w:cstheme="majorHAnsi"/>
          <w:bCs/>
          <w:lang w:val="fr-CA"/>
        </w:rPr>
        <w:t>g</w:t>
      </w:r>
      <w:r w:rsidR="00992922">
        <w:rPr>
          <w:rFonts w:asciiTheme="majorHAnsi" w:hAnsiTheme="majorHAnsi" w:cstheme="majorHAnsi"/>
          <w:bCs/>
          <w:lang w:val="fr-CA"/>
        </w:rPr>
        <w:t>é</w:t>
      </w:r>
      <w:r w:rsidR="007C4C5F" w:rsidRPr="00992922">
        <w:rPr>
          <w:rFonts w:asciiTheme="majorHAnsi" w:hAnsiTheme="majorHAnsi" w:cstheme="majorHAnsi"/>
          <w:bCs/>
          <w:lang w:val="fr-CA"/>
        </w:rPr>
        <w:t>n</w:t>
      </w:r>
      <w:r w:rsidR="00992922">
        <w:rPr>
          <w:rFonts w:asciiTheme="majorHAnsi" w:hAnsiTheme="majorHAnsi" w:cstheme="majorHAnsi"/>
          <w:bCs/>
          <w:lang w:val="fr-CA"/>
        </w:rPr>
        <w:t>é</w:t>
      </w:r>
      <w:r w:rsidR="007C4C5F" w:rsidRPr="00992922">
        <w:rPr>
          <w:rFonts w:asciiTheme="majorHAnsi" w:hAnsiTheme="majorHAnsi" w:cstheme="majorHAnsi"/>
          <w:bCs/>
          <w:lang w:val="fr-CA"/>
        </w:rPr>
        <w:t>ral</w:t>
      </w:r>
      <w:r w:rsidR="001B144E">
        <w:rPr>
          <w:rFonts w:asciiTheme="majorHAnsi" w:hAnsiTheme="majorHAnsi" w:cstheme="majorHAnsi"/>
          <w:bCs/>
          <w:lang w:val="fr-CA"/>
        </w:rPr>
        <w:t xml:space="preserve">, </w:t>
      </w:r>
      <w:r w:rsidR="000C07B5">
        <w:rPr>
          <w:rFonts w:asciiTheme="majorHAnsi" w:hAnsiTheme="majorHAnsi" w:cstheme="majorHAnsi"/>
          <w:bCs/>
          <w:lang w:val="fr-CA"/>
        </w:rPr>
        <w:t xml:space="preserve">et </w:t>
      </w:r>
      <w:r w:rsidR="005543B6">
        <w:rPr>
          <w:rFonts w:asciiTheme="majorHAnsi" w:hAnsiTheme="majorHAnsi" w:cstheme="majorHAnsi"/>
          <w:bCs/>
          <w:lang w:val="fr-CA"/>
        </w:rPr>
        <w:t xml:space="preserve">comment </w:t>
      </w:r>
      <w:r w:rsidR="002663A0">
        <w:rPr>
          <w:rFonts w:asciiTheme="majorHAnsi" w:hAnsiTheme="majorHAnsi" w:cstheme="majorHAnsi"/>
          <w:bCs/>
          <w:lang w:val="fr-CA"/>
        </w:rPr>
        <w:t>cette recherche</w:t>
      </w:r>
      <w:r w:rsidR="00A06F4A">
        <w:rPr>
          <w:rFonts w:asciiTheme="majorHAnsi" w:hAnsiTheme="majorHAnsi" w:cstheme="majorHAnsi"/>
          <w:bCs/>
          <w:lang w:val="fr-CA"/>
        </w:rPr>
        <w:t xml:space="preserve"> </w:t>
      </w:r>
      <w:r w:rsidR="00A06F4A" w:rsidRPr="00EE1D6A">
        <w:rPr>
          <w:rFonts w:asciiTheme="majorHAnsi" w:hAnsiTheme="majorHAnsi" w:cstheme="majorHAnsi"/>
          <w:bCs/>
          <w:lang w:val="fr-CA"/>
        </w:rPr>
        <w:t>contribu</w:t>
      </w:r>
      <w:r w:rsidR="00DF369C">
        <w:rPr>
          <w:rFonts w:asciiTheme="majorHAnsi" w:hAnsiTheme="majorHAnsi" w:cstheme="majorHAnsi"/>
          <w:bCs/>
          <w:lang w:val="fr-CA"/>
        </w:rPr>
        <w:t>era</w:t>
      </w:r>
      <w:r w:rsidR="00A06F4A">
        <w:rPr>
          <w:rFonts w:asciiTheme="majorHAnsi" w:hAnsiTheme="majorHAnsi" w:cstheme="majorHAnsi"/>
          <w:bCs/>
          <w:lang w:val="fr-CA"/>
        </w:rPr>
        <w:t xml:space="preserve"> à chaque partie</w:t>
      </w:r>
      <w:r w:rsidR="00DD5C0C">
        <w:rPr>
          <w:rFonts w:asciiTheme="majorHAnsi" w:hAnsiTheme="majorHAnsi" w:cstheme="majorHAnsi"/>
          <w:bCs/>
          <w:lang w:val="fr-CA"/>
        </w:rPr>
        <w:t xml:space="preserve"> </w:t>
      </w:r>
      <w:r w:rsidR="00A06F4A">
        <w:rPr>
          <w:rFonts w:asciiTheme="majorHAnsi" w:hAnsiTheme="majorHAnsi" w:cstheme="majorHAnsi"/>
          <w:bCs/>
          <w:lang w:val="fr-CA"/>
        </w:rPr>
        <w:t>prenante</w:t>
      </w:r>
      <w:r w:rsidR="007C4C5F" w:rsidRPr="00992922">
        <w:rPr>
          <w:rFonts w:asciiTheme="majorHAnsi" w:hAnsiTheme="majorHAnsi" w:cstheme="majorHAnsi"/>
          <w:bCs/>
          <w:lang w:val="fr-CA"/>
        </w:rPr>
        <w:t>.</w:t>
      </w:r>
    </w:p>
    <w:p w14:paraId="5AC33B9B" w14:textId="7100D2F0" w:rsidR="00036F43" w:rsidRPr="0003256A" w:rsidRDefault="00036F43" w:rsidP="00023DAD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i/>
          <w:color w:val="0000FF"/>
          <w:lang w:val="fr-CA"/>
        </w:rPr>
      </w:pPr>
      <w:r w:rsidRPr="0003256A">
        <w:rPr>
          <w:rFonts w:asciiTheme="majorHAnsi" w:hAnsiTheme="majorHAnsi" w:cstheme="majorHAnsi"/>
          <w:b/>
          <w:i/>
          <w:color w:val="0000FF"/>
          <w:lang w:val="fr-CA"/>
        </w:rPr>
        <w:t>Contribution</w:t>
      </w:r>
      <w:r w:rsidR="00DF201B" w:rsidRPr="0003256A">
        <w:rPr>
          <w:rFonts w:asciiTheme="majorHAnsi" w:hAnsiTheme="majorHAnsi" w:cstheme="majorHAnsi"/>
          <w:b/>
          <w:i/>
          <w:color w:val="0000FF"/>
          <w:lang w:val="fr-CA"/>
        </w:rPr>
        <w:t xml:space="preserve"> </w:t>
      </w:r>
      <w:r w:rsidR="00517EED" w:rsidRPr="0003256A">
        <w:rPr>
          <w:rFonts w:asciiTheme="majorHAnsi" w:hAnsiTheme="majorHAnsi" w:cstheme="majorHAnsi"/>
          <w:b/>
          <w:i/>
          <w:color w:val="0000FF"/>
          <w:lang w:val="fr-CA"/>
        </w:rPr>
        <w:t xml:space="preserve">au conseil scolaire de </w:t>
      </w:r>
      <w:r w:rsidR="00E9443C" w:rsidRPr="0003256A">
        <w:rPr>
          <w:rFonts w:asciiTheme="majorHAnsi" w:hAnsiTheme="majorHAnsi" w:cstheme="majorHAnsi"/>
          <w:b/>
          <w:i/>
          <w:color w:val="0000FF"/>
          <w:lang w:val="fr-CA"/>
        </w:rPr>
        <w:t xml:space="preserve">district </w:t>
      </w:r>
      <w:r w:rsidR="00517EED" w:rsidRPr="0003256A">
        <w:rPr>
          <w:rFonts w:asciiTheme="majorHAnsi" w:hAnsiTheme="majorHAnsi" w:cstheme="majorHAnsi"/>
          <w:b/>
          <w:i/>
          <w:color w:val="0000FF"/>
          <w:lang w:val="fr-CA"/>
        </w:rPr>
        <w:t>et au système d’é</w:t>
      </w:r>
      <w:r w:rsidR="00DF201B" w:rsidRPr="0003256A">
        <w:rPr>
          <w:rFonts w:asciiTheme="majorHAnsi" w:hAnsiTheme="majorHAnsi" w:cstheme="majorHAnsi"/>
          <w:b/>
          <w:i/>
          <w:color w:val="0000FF"/>
          <w:lang w:val="fr-CA"/>
        </w:rPr>
        <w:t>ducation</w:t>
      </w:r>
    </w:p>
    <w:p w14:paraId="7E7C4E74" w14:textId="21A2BEA4" w:rsidR="00634053" w:rsidRPr="0003256A" w:rsidRDefault="00AC79A7" w:rsidP="00036F43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03256A">
        <w:rPr>
          <w:rFonts w:ascii="Calibri" w:hAnsi="Calibri" w:cs="Calibri"/>
          <w:color w:val="0000FF"/>
          <w:lang w:val="fr-CA"/>
        </w:rPr>
        <w:t>Très peu d’études canadiennes se sont penchées sur le</w:t>
      </w:r>
      <w:r w:rsidR="00425F87" w:rsidRPr="0003256A">
        <w:rPr>
          <w:rFonts w:ascii="Calibri" w:hAnsi="Calibri" w:cs="Calibri"/>
          <w:color w:val="0000FF"/>
          <w:lang w:val="fr-CA"/>
        </w:rPr>
        <w:t>s</w:t>
      </w:r>
      <w:r w:rsidRPr="0003256A">
        <w:rPr>
          <w:rFonts w:ascii="Calibri" w:hAnsi="Calibri" w:cs="Calibri"/>
          <w:color w:val="0000FF"/>
          <w:lang w:val="fr-CA"/>
        </w:rPr>
        <w:t xml:space="preserve"> lien</w:t>
      </w:r>
      <w:r w:rsidR="00425F87" w:rsidRPr="0003256A">
        <w:rPr>
          <w:rFonts w:ascii="Calibri" w:hAnsi="Calibri" w:cs="Calibri"/>
          <w:color w:val="0000FF"/>
          <w:lang w:val="fr-CA"/>
        </w:rPr>
        <w:t>s</w:t>
      </w:r>
      <w:r w:rsidRPr="0003256A">
        <w:rPr>
          <w:rFonts w:ascii="Calibri" w:hAnsi="Calibri" w:cs="Calibri"/>
          <w:color w:val="0000FF"/>
          <w:lang w:val="fr-CA"/>
        </w:rPr>
        <w:t xml:space="preserve"> entre les écoles et les défis </w:t>
      </w:r>
      <w:r w:rsidR="00425F87" w:rsidRPr="0003256A">
        <w:rPr>
          <w:rFonts w:ascii="Calibri" w:hAnsi="Calibri" w:cs="Calibri"/>
          <w:color w:val="0000FF"/>
          <w:lang w:val="fr-CA"/>
        </w:rPr>
        <w:t xml:space="preserve">en matière </w:t>
      </w:r>
      <w:r w:rsidRPr="0003256A">
        <w:rPr>
          <w:rFonts w:ascii="Calibri" w:hAnsi="Calibri" w:cs="Calibri"/>
          <w:color w:val="0000FF"/>
          <w:lang w:val="fr-CA"/>
        </w:rPr>
        <w:t>de transport urbain</w:t>
      </w:r>
      <w:r w:rsidR="00425F87" w:rsidRPr="0003256A">
        <w:rPr>
          <w:rFonts w:ascii="Calibri" w:hAnsi="Calibri" w:cs="Calibri"/>
          <w:color w:val="0000FF"/>
          <w:lang w:val="fr-CA"/>
        </w:rPr>
        <w:t xml:space="preserve"> </w:t>
      </w:r>
      <w:r w:rsidR="00520F78">
        <w:rPr>
          <w:rFonts w:ascii="Calibri" w:hAnsi="Calibri" w:cs="Calibri"/>
          <w:color w:val="0000FF"/>
          <w:lang w:val="fr-CA"/>
        </w:rPr>
        <w:t xml:space="preserve">auxquels se </w:t>
      </w:r>
      <w:r w:rsidR="004B2E93">
        <w:rPr>
          <w:rFonts w:ascii="Calibri" w:hAnsi="Calibri" w:cs="Calibri"/>
          <w:color w:val="0000FF"/>
          <w:lang w:val="fr-CA"/>
        </w:rPr>
        <w:t xml:space="preserve">heurtent </w:t>
      </w:r>
      <w:r w:rsidRPr="0003256A">
        <w:rPr>
          <w:rFonts w:ascii="Calibri" w:hAnsi="Calibri" w:cs="Calibri"/>
          <w:color w:val="0000FF"/>
          <w:lang w:val="fr-CA"/>
        </w:rPr>
        <w:t xml:space="preserve">les conseils scolaires et les municipalités. Le projet </w:t>
      </w:r>
      <w:r w:rsidR="002901BB" w:rsidRPr="0003256A">
        <w:rPr>
          <w:rFonts w:ascii="Calibri" w:hAnsi="Calibri" w:cs="Calibri"/>
          <w:color w:val="0000FF"/>
          <w:lang w:val="fr-CA"/>
        </w:rPr>
        <w:t xml:space="preserve">proposé </w:t>
      </w:r>
      <w:r w:rsidRPr="0003256A">
        <w:rPr>
          <w:rFonts w:ascii="Calibri" w:hAnsi="Calibri" w:cs="Calibri"/>
          <w:color w:val="0000FF"/>
          <w:lang w:val="fr-CA"/>
        </w:rPr>
        <w:t xml:space="preserve">mettra en lumière les facteurs qui influencent les choix des familles en matière de transport et qui </w:t>
      </w:r>
      <w:r w:rsidR="00F70779">
        <w:rPr>
          <w:rFonts w:ascii="Calibri" w:hAnsi="Calibri" w:cs="Calibri"/>
          <w:color w:val="0000FF"/>
          <w:lang w:val="fr-CA"/>
        </w:rPr>
        <w:t xml:space="preserve">peuvent </w:t>
      </w:r>
      <w:r w:rsidR="004D13FD" w:rsidRPr="0003256A">
        <w:rPr>
          <w:rFonts w:ascii="Calibri" w:hAnsi="Calibri" w:cs="Calibri"/>
          <w:color w:val="0000FF"/>
          <w:lang w:val="fr-CA"/>
        </w:rPr>
        <w:t xml:space="preserve">guider la </w:t>
      </w:r>
      <w:r w:rsidRPr="0003256A">
        <w:rPr>
          <w:rFonts w:ascii="Calibri" w:hAnsi="Calibri" w:cs="Calibri"/>
          <w:color w:val="0000FF"/>
          <w:lang w:val="fr-CA"/>
        </w:rPr>
        <w:t>planification</w:t>
      </w:r>
      <w:r w:rsidR="004D13FD" w:rsidRPr="0003256A">
        <w:rPr>
          <w:rFonts w:ascii="Calibri" w:hAnsi="Calibri" w:cs="Calibri"/>
          <w:color w:val="0000FF"/>
          <w:lang w:val="fr-CA"/>
        </w:rPr>
        <w:t>, la politique et</w:t>
      </w:r>
      <w:r w:rsidRPr="0003256A">
        <w:rPr>
          <w:rFonts w:ascii="Calibri" w:hAnsi="Calibri" w:cs="Calibri"/>
          <w:color w:val="0000FF"/>
          <w:lang w:val="fr-CA"/>
        </w:rPr>
        <w:t xml:space="preserve"> </w:t>
      </w:r>
      <w:r w:rsidR="004D13FD" w:rsidRPr="0003256A">
        <w:rPr>
          <w:rFonts w:ascii="Calibri" w:hAnsi="Calibri" w:cs="Calibri"/>
          <w:color w:val="0000FF"/>
          <w:lang w:val="fr-CA"/>
        </w:rPr>
        <w:t xml:space="preserve">les programmes </w:t>
      </w:r>
      <w:r w:rsidR="00811ADA" w:rsidRPr="0003256A">
        <w:rPr>
          <w:rFonts w:ascii="Calibri" w:hAnsi="Calibri" w:cs="Calibri"/>
          <w:color w:val="0000FF"/>
          <w:lang w:val="fr-CA"/>
        </w:rPr>
        <w:t>en matière de transport</w:t>
      </w:r>
      <w:r w:rsidRPr="0003256A">
        <w:rPr>
          <w:rFonts w:ascii="Calibri" w:hAnsi="Calibri" w:cs="Calibri"/>
          <w:color w:val="0000FF"/>
          <w:lang w:val="fr-CA"/>
        </w:rPr>
        <w:t>.</w:t>
      </w:r>
    </w:p>
    <w:p w14:paraId="7365D203" w14:textId="29470E38" w:rsidR="0083482A" w:rsidRPr="00AF7263" w:rsidRDefault="00B13C46" w:rsidP="00036F43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B13C46">
        <w:rPr>
          <w:rFonts w:asciiTheme="majorHAnsi" w:hAnsiTheme="majorHAnsi" w:cstheme="majorHAnsi"/>
          <w:color w:val="0000FF"/>
          <w:lang w:val="fr-CA"/>
        </w:rPr>
        <w:t xml:space="preserve">Une </w:t>
      </w:r>
      <w:r w:rsidR="00175F75" w:rsidRPr="00B13C46">
        <w:rPr>
          <w:rFonts w:asciiTheme="majorHAnsi" w:hAnsiTheme="majorHAnsi" w:cstheme="majorHAnsi"/>
          <w:color w:val="0000FF"/>
          <w:lang w:val="fr-CA"/>
        </w:rPr>
        <w:t>compo</w:t>
      </w:r>
      <w:r w:rsidRPr="00B13C46">
        <w:rPr>
          <w:rFonts w:asciiTheme="majorHAnsi" w:hAnsiTheme="majorHAnsi" w:cstheme="majorHAnsi"/>
          <w:color w:val="0000FF"/>
          <w:lang w:val="fr-CA"/>
        </w:rPr>
        <w:t xml:space="preserve">sante centrale de la </w:t>
      </w:r>
      <w:r w:rsidR="00EF7A76">
        <w:rPr>
          <w:rFonts w:asciiTheme="majorHAnsi" w:hAnsiTheme="majorHAnsi" w:cstheme="majorHAnsi"/>
          <w:color w:val="0000FF"/>
          <w:lang w:val="fr-CA"/>
        </w:rPr>
        <w:t xml:space="preserve">PTS </w:t>
      </w:r>
      <w:r w:rsidRPr="00B13C46">
        <w:rPr>
          <w:rFonts w:asciiTheme="majorHAnsi" w:hAnsiTheme="majorHAnsi" w:cstheme="majorHAnsi"/>
          <w:color w:val="0000FF"/>
          <w:lang w:val="fr-CA"/>
        </w:rPr>
        <w:t>est l’établissement de comi</w:t>
      </w:r>
      <w:r>
        <w:rPr>
          <w:rFonts w:asciiTheme="majorHAnsi" w:hAnsiTheme="majorHAnsi" w:cstheme="majorHAnsi"/>
          <w:color w:val="0000FF"/>
          <w:lang w:val="fr-CA"/>
        </w:rPr>
        <w:t xml:space="preserve">tés </w:t>
      </w:r>
      <w:r w:rsidR="000878F7">
        <w:rPr>
          <w:rFonts w:asciiTheme="majorHAnsi" w:hAnsiTheme="majorHAnsi" w:cstheme="majorHAnsi"/>
          <w:color w:val="0000FF"/>
          <w:lang w:val="fr-CA"/>
        </w:rPr>
        <w:t xml:space="preserve">de </w:t>
      </w:r>
      <w:r>
        <w:rPr>
          <w:rFonts w:asciiTheme="majorHAnsi" w:hAnsiTheme="majorHAnsi" w:cstheme="majorHAnsi"/>
          <w:color w:val="0000FF"/>
          <w:lang w:val="fr-CA"/>
        </w:rPr>
        <w:t xml:space="preserve">parties intéressées </w:t>
      </w:r>
      <w:r w:rsidR="00A66B37">
        <w:rPr>
          <w:rFonts w:asciiTheme="majorHAnsi" w:hAnsiTheme="majorHAnsi" w:cstheme="majorHAnsi"/>
          <w:color w:val="0000FF"/>
          <w:lang w:val="fr-CA"/>
        </w:rPr>
        <w:t>de l’</w:t>
      </w:r>
      <w:r>
        <w:rPr>
          <w:rFonts w:asciiTheme="majorHAnsi" w:hAnsiTheme="majorHAnsi" w:cstheme="majorHAnsi"/>
          <w:color w:val="0000FF"/>
          <w:lang w:val="fr-CA"/>
        </w:rPr>
        <w:t>écol</w:t>
      </w:r>
      <w:r w:rsidR="00276442">
        <w:rPr>
          <w:rFonts w:asciiTheme="majorHAnsi" w:hAnsiTheme="majorHAnsi" w:cstheme="majorHAnsi"/>
          <w:color w:val="0000FF"/>
          <w:lang w:val="fr-CA"/>
        </w:rPr>
        <w:t>e</w:t>
      </w:r>
      <w:r>
        <w:rPr>
          <w:rFonts w:asciiTheme="majorHAnsi" w:hAnsiTheme="majorHAnsi" w:cstheme="majorHAnsi"/>
          <w:color w:val="0000FF"/>
          <w:lang w:val="fr-CA"/>
        </w:rPr>
        <w:t xml:space="preserve"> </w:t>
      </w:r>
      <w:r w:rsidR="00276442" w:rsidRPr="00B13C46">
        <w:rPr>
          <w:rFonts w:asciiTheme="majorHAnsi" w:hAnsiTheme="majorHAnsi" w:cstheme="majorHAnsi"/>
          <w:color w:val="0000FF"/>
          <w:lang w:val="fr-CA"/>
        </w:rPr>
        <w:t xml:space="preserve">(parents, </w:t>
      </w:r>
      <w:r w:rsidR="00276442">
        <w:rPr>
          <w:rFonts w:asciiTheme="majorHAnsi" w:hAnsiTheme="majorHAnsi" w:cstheme="majorHAnsi"/>
          <w:color w:val="0000FF"/>
          <w:lang w:val="fr-CA"/>
        </w:rPr>
        <w:t>élèves</w:t>
      </w:r>
      <w:r w:rsidR="00276442" w:rsidRPr="00B13C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276442">
        <w:rPr>
          <w:rFonts w:asciiTheme="majorHAnsi" w:hAnsiTheme="majorHAnsi" w:cstheme="majorHAnsi"/>
          <w:color w:val="0000FF"/>
          <w:lang w:val="fr-CA"/>
        </w:rPr>
        <w:t>membres du personnel</w:t>
      </w:r>
      <w:r w:rsidR="00276442" w:rsidRPr="00B13C46">
        <w:rPr>
          <w:rFonts w:asciiTheme="majorHAnsi" w:hAnsiTheme="majorHAnsi" w:cstheme="majorHAnsi"/>
          <w:color w:val="0000FF"/>
          <w:lang w:val="fr-CA"/>
        </w:rPr>
        <w:t>)</w:t>
      </w:r>
      <w:r w:rsidR="00276442">
        <w:rPr>
          <w:rFonts w:asciiTheme="majorHAnsi" w:hAnsiTheme="majorHAnsi" w:cstheme="majorHAnsi"/>
          <w:color w:val="0000FF"/>
          <w:lang w:val="fr-CA"/>
        </w:rPr>
        <w:t xml:space="preserve"> et de la collectivité élargie ou de la région </w:t>
      </w:r>
      <w:r w:rsidR="00610FD1" w:rsidRPr="00B13C46">
        <w:rPr>
          <w:rFonts w:asciiTheme="majorHAnsi" w:hAnsiTheme="majorHAnsi" w:cstheme="majorHAnsi"/>
          <w:color w:val="0000FF"/>
          <w:lang w:val="fr-CA"/>
        </w:rPr>
        <w:t>(</w:t>
      </w:r>
      <w:r w:rsidR="00276442">
        <w:rPr>
          <w:rFonts w:asciiTheme="majorHAnsi" w:hAnsiTheme="majorHAnsi" w:cstheme="majorHAnsi"/>
          <w:color w:val="0000FF"/>
          <w:lang w:val="fr-CA"/>
        </w:rPr>
        <w:t>services de santé publique</w:t>
      </w:r>
      <w:r w:rsidR="00610FD1" w:rsidRPr="00B13C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276442">
        <w:rPr>
          <w:rFonts w:asciiTheme="majorHAnsi" w:hAnsiTheme="majorHAnsi" w:cstheme="majorHAnsi"/>
          <w:color w:val="0000FF"/>
          <w:lang w:val="fr-CA"/>
        </w:rPr>
        <w:t>conseils scolaires</w:t>
      </w:r>
      <w:r w:rsidR="00610FD1" w:rsidRPr="00B13C46">
        <w:rPr>
          <w:rFonts w:asciiTheme="majorHAnsi" w:hAnsiTheme="majorHAnsi" w:cstheme="majorHAnsi"/>
          <w:color w:val="0000FF"/>
          <w:lang w:val="fr-CA"/>
        </w:rPr>
        <w:t>, police</w:t>
      </w:r>
      <w:r w:rsidR="00175F75" w:rsidRPr="00B13C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276442">
        <w:rPr>
          <w:rFonts w:asciiTheme="majorHAnsi" w:hAnsiTheme="majorHAnsi" w:cstheme="majorHAnsi"/>
          <w:color w:val="0000FF"/>
          <w:lang w:val="fr-CA"/>
        </w:rPr>
        <w:t>conseillers municipaux</w:t>
      </w:r>
      <w:r w:rsidR="00610FD1" w:rsidRPr="00B13C46">
        <w:rPr>
          <w:rFonts w:asciiTheme="majorHAnsi" w:hAnsiTheme="majorHAnsi" w:cstheme="majorHAnsi"/>
          <w:color w:val="0000FF"/>
          <w:lang w:val="fr-CA"/>
        </w:rPr>
        <w:t>)</w:t>
      </w:r>
      <w:r w:rsidR="00175F75" w:rsidRPr="00B13C46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D01B36">
        <w:rPr>
          <w:rFonts w:asciiTheme="majorHAnsi" w:hAnsiTheme="majorHAnsi" w:cstheme="majorHAnsi"/>
          <w:color w:val="0000FF"/>
          <w:lang w:val="fr-CA"/>
        </w:rPr>
        <w:t xml:space="preserve">Mobiliser </w:t>
      </w:r>
      <w:r w:rsidR="00AF7263" w:rsidRPr="00AF7263">
        <w:rPr>
          <w:rFonts w:asciiTheme="majorHAnsi" w:hAnsiTheme="majorHAnsi" w:cstheme="majorHAnsi"/>
          <w:color w:val="0000FF"/>
          <w:lang w:val="fr-CA"/>
        </w:rPr>
        <w:t xml:space="preserve">les parties intéressées de l’école et de la région </w:t>
      </w:r>
      <w:r w:rsidR="00D01B36">
        <w:rPr>
          <w:rFonts w:asciiTheme="majorHAnsi" w:hAnsiTheme="majorHAnsi" w:cstheme="majorHAnsi"/>
          <w:color w:val="0000FF"/>
          <w:lang w:val="fr-CA"/>
        </w:rPr>
        <w:t xml:space="preserve">pour </w:t>
      </w:r>
      <w:r w:rsidR="00AF7263" w:rsidRPr="00AF7263">
        <w:rPr>
          <w:rFonts w:asciiTheme="majorHAnsi" w:hAnsiTheme="majorHAnsi" w:cstheme="majorHAnsi"/>
          <w:color w:val="0000FF"/>
          <w:lang w:val="fr-CA"/>
        </w:rPr>
        <w:t xml:space="preserve">s’attaquer </w:t>
      </w:r>
      <w:r w:rsidR="00D01B36">
        <w:rPr>
          <w:rFonts w:asciiTheme="majorHAnsi" w:hAnsiTheme="majorHAnsi" w:cstheme="majorHAnsi"/>
          <w:color w:val="0000FF"/>
          <w:lang w:val="fr-CA"/>
        </w:rPr>
        <w:t xml:space="preserve">ensemble </w:t>
      </w:r>
      <w:r w:rsidR="00AF7263" w:rsidRPr="00AF7263">
        <w:rPr>
          <w:rFonts w:asciiTheme="majorHAnsi" w:hAnsiTheme="majorHAnsi" w:cstheme="majorHAnsi"/>
          <w:color w:val="0000FF"/>
          <w:lang w:val="fr-CA"/>
        </w:rPr>
        <w:t xml:space="preserve">aux défis liés au transport permet </w:t>
      </w:r>
      <w:r w:rsidR="00AF7263">
        <w:rPr>
          <w:rFonts w:asciiTheme="majorHAnsi" w:hAnsiTheme="majorHAnsi" w:cstheme="majorHAnsi"/>
          <w:color w:val="0000FF"/>
          <w:lang w:val="fr-CA"/>
        </w:rPr>
        <w:t>de</w:t>
      </w:r>
      <w:r w:rsidR="00EA11B0">
        <w:rPr>
          <w:rFonts w:asciiTheme="majorHAnsi" w:hAnsiTheme="majorHAnsi" w:cstheme="majorHAnsi"/>
          <w:color w:val="0000FF"/>
          <w:lang w:val="fr-CA"/>
        </w:rPr>
        <w:t xml:space="preserve"> tisser</w:t>
      </w:r>
      <w:r w:rsidR="00AF7263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A11B0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AF7263">
        <w:rPr>
          <w:rFonts w:asciiTheme="majorHAnsi" w:hAnsiTheme="majorHAnsi" w:cstheme="majorHAnsi"/>
          <w:color w:val="0000FF"/>
          <w:lang w:val="fr-CA"/>
        </w:rPr>
        <w:t xml:space="preserve">liens </w:t>
      </w:r>
      <w:r w:rsidR="00AF7263" w:rsidRPr="005D00E7">
        <w:rPr>
          <w:rFonts w:asciiTheme="majorHAnsi" w:hAnsiTheme="majorHAnsi" w:cstheme="majorHAnsi"/>
          <w:color w:val="0000FF"/>
          <w:lang w:val="fr-CA"/>
        </w:rPr>
        <w:t>synergi</w:t>
      </w:r>
      <w:r w:rsidR="005D00E7" w:rsidRPr="005D00E7">
        <w:rPr>
          <w:rFonts w:asciiTheme="majorHAnsi" w:hAnsiTheme="majorHAnsi" w:cstheme="majorHAnsi"/>
          <w:color w:val="0000FF"/>
          <w:lang w:val="fr-CA"/>
        </w:rPr>
        <w:t>ques</w:t>
      </w:r>
      <w:r w:rsidR="005D00E7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01B36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D01B36" w:rsidRPr="00D01B36">
        <w:rPr>
          <w:rFonts w:asciiTheme="majorHAnsi" w:hAnsiTheme="majorHAnsi" w:cstheme="majorHAnsi"/>
          <w:color w:val="0000FF"/>
          <w:lang w:val="fr-CA"/>
        </w:rPr>
        <w:t>de coordon</w:t>
      </w:r>
      <w:r w:rsidR="00D01B36">
        <w:rPr>
          <w:rFonts w:asciiTheme="majorHAnsi" w:hAnsiTheme="majorHAnsi" w:cstheme="majorHAnsi"/>
          <w:color w:val="0000FF"/>
          <w:lang w:val="fr-CA"/>
        </w:rPr>
        <w:t xml:space="preserve">ner les efforts, </w:t>
      </w:r>
      <w:r w:rsidR="00D01B36" w:rsidRPr="00C902DB">
        <w:rPr>
          <w:rFonts w:asciiTheme="majorHAnsi" w:hAnsiTheme="majorHAnsi" w:cstheme="majorHAnsi"/>
          <w:color w:val="0000FF"/>
          <w:lang w:val="fr-CA"/>
        </w:rPr>
        <w:t>ce qui facilite l’atteinte des</w:t>
      </w:r>
      <w:r w:rsidR="00D01B36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F7263">
        <w:rPr>
          <w:rFonts w:asciiTheme="majorHAnsi" w:hAnsiTheme="majorHAnsi" w:cstheme="majorHAnsi"/>
          <w:color w:val="0000FF"/>
          <w:lang w:val="fr-CA"/>
        </w:rPr>
        <w:t xml:space="preserve">objectifs </w:t>
      </w:r>
      <w:r w:rsidR="00DB2E68">
        <w:rPr>
          <w:rFonts w:asciiTheme="majorHAnsi" w:hAnsiTheme="majorHAnsi" w:cstheme="majorHAnsi"/>
          <w:color w:val="0000FF"/>
          <w:lang w:val="fr-CA"/>
        </w:rPr>
        <w:t>plus larges en matière d’</w:t>
      </w:r>
      <w:r w:rsidR="00DB2E68" w:rsidRPr="00DB2E68">
        <w:rPr>
          <w:rFonts w:asciiTheme="majorHAnsi" w:hAnsiTheme="majorHAnsi" w:cstheme="majorHAnsi"/>
          <w:color w:val="0000FF"/>
          <w:lang w:val="fr-CA"/>
        </w:rPr>
        <w:t>éducation</w:t>
      </w:r>
      <w:r w:rsidR="00E767BB">
        <w:rPr>
          <w:rFonts w:asciiTheme="majorHAnsi" w:hAnsiTheme="majorHAnsi" w:cstheme="majorHAnsi"/>
          <w:color w:val="0000FF"/>
          <w:lang w:val="fr-CA"/>
        </w:rPr>
        <w:t xml:space="preserve"> : </w:t>
      </w:r>
      <w:r w:rsidR="00A46E8D">
        <w:rPr>
          <w:rFonts w:asciiTheme="majorHAnsi" w:hAnsiTheme="majorHAnsi" w:cstheme="majorHAnsi"/>
          <w:color w:val="0000FF"/>
          <w:lang w:val="fr-CA"/>
        </w:rPr>
        <w:t>promouvoir</w:t>
      </w:r>
      <w:r w:rsidR="00AF7263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46E8D">
        <w:rPr>
          <w:rFonts w:asciiTheme="majorHAnsi" w:hAnsiTheme="majorHAnsi" w:cstheme="majorHAnsi"/>
          <w:color w:val="0000FF"/>
          <w:lang w:val="fr-CA"/>
        </w:rPr>
        <w:t xml:space="preserve">le </w:t>
      </w:r>
      <w:r w:rsidR="00AF7263">
        <w:rPr>
          <w:rFonts w:asciiTheme="majorHAnsi" w:hAnsiTheme="majorHAnsi" w:cstheme="majorHAnsi"/>
          <w:color w:val="0000FF"/>
          <w:lang w:val="fr-CA"/>
        </w:rPr>
        <w:t>mieux</w:t>
      </w:r>
      <w:r w:rsidR="00AF7263">
        <w:rPr>
          <w:rFonts w:asciiTheme="majorHAnsi" w:hAnsiTheme="majorHAnsi" w:cstheme="majorHAnsi"/>
          <w:color w:val="0000FF"/>
          <w:lang w:val="fr-CA"/>
        </w:rPr>
        <w:noBreakHyphen/>
        <w:t>être</w:t>
      </w:r>
      <w:r w:rsidR="00647113">
        <w:rPr>
          <w:rFonts w:asciiTheme="majorHAnsi" w:hAnsiTheme="majorHAnsi" w:cstheme="majorHAnsi"/>
          <w:color w:val="0000FF"/>
          <w:lang w:val="fr-CA"/>
        </w:rPr>
        <w:t xml:space="preserve"> et l’équité</w:t>
      </w:r>
      <w:r w:rsidR="007308E6" w:rsidRPr="00AF7263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46E8D">
        <w:rPr>
          <w:rFonts w:asciiTheme="majorHAnsi" w:hAnsiTheme="majorHAnsi" w:cstheme="majorHAnsi"/>
          <w:color w:val="0000FF"/>
          <w:lang w:val="fr-CA"/>
        </w:rPr>
        <w:t xml:space="preserve">renforcer la </w:t>
      </w:r>
      <w:r w:rsidR="000E36DD">
        <w:rPr>
          <w:rFonts w:asciiTheme="majorHAnsi" w:hAnsiTheme="majorHAnsi" w:cstheme="majorHAnsi"/>
          <w:color w:val="0000FF"/>
          <w:lang w:val="fr-CA"/>
        </w:rPr>
        <w:t xml:space="preserve">confiance </w:t>
      </w:r>
      <w:r w:rsidR="00A46E8D">
        <w:rPr>
          <w:rFonts w:asciiTheme="majorHAnsi" w:hAnsiTheme="majorHAnsi" w:cstheme="majorHAnsi"/>
          <w:color w:val="0000FF"/>
          <w:lang w:val="fr-CA"/>
        </w:rPr>
        <w:t>dans le système d’é</w:t>
      </w:r>
      <w:r w:rsidR="007308E6" w:rsidRPr="00AF7263">
        <w:rPr>
          <w:rFonts w:asciiTheme="majorHAnsi" w:hAnsiTheme="majorHAnsi" w:cstheme="majorHAnsi"/>
          <w:color w:val="0000FF"/>
          <w:lang w:val="fr-CA"/>
        </w:rPr>
        <w:t xml:space="preserve">ducation, </w:t>
      </w:r>
      <w:r w:rsidR="00043593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4E2266">
        <w:rPr>
          <w:rFonts w:asciiTheme="majorHAnsi" w:hAnsiTheme="majorHAnsi" w:cstheme="majorHAnsi"/>
          <w:color w:val="0000FF"/>
          <w:lang w:val="fr-CA"/>
        </w:rPr>
        <w:t xml:space="preserve">aider les </w:t>
      </w:r>
      <w:r w:rsidR="00A43296" w:rsidRPr="004E2266">
        <w:rPr>
          <w:rFonts w:asciiTheme="majorHAnsi" w:hAnsiTheme="majorHAnsi" w:cstheme="majorHAnsi"/>
          <w:color w:val="0000FF"/>
          <w:lang w:val="fr-CA"/>
        </w:rPr>
        <w:t xml:space="preserve">écoliers </w:t>
      </w:r>
      <w:r w:rsidR="00472A28">
        <w:rPr>
          <w:rFonts w:asciiTheme="majorHAnsi" w:hAnsiTheme="majorHAnsi" w:cstheme="majorHAnsi"/>
          <w:color w:val="0000FF"/>
          <w:lang w:val="fr-CA"/>
        </w:rPr>
        <w:t xml:space="preserve">à </w:t>
      </w:r>
      <w:r w:rsidR="00404759" w:rsidRPr="00404759">
        <w:rPr>
          <w:rFonts w:asciiTheme="majorHAnsi" w:hAnsiTheme="majorHAnsi" w:cstheme="majorHAnsi"/>
          <w:color w:val="0000FF"/>
          <w:lang w:val="fr-CA"/>
        </w:rPr>
        <w:t xml:space="preserve">atteindre </w:t>
      </w:r>
      <w:r w:rsidR="000E36DD" w:rsidRPr="00404759">
        <w:rPr>
          <w:rFonts w:asciiTheme="majorHAnsi" w:hAnsiTheme="majorHAnsi" w:cstheme="majorHAnsi"/>
          <w:color w:val="0000FF"/>
          <w:lang w:val="fr-CA"/>
        </w:rPr>
        <w:t>l’</w:t>
      </w:r>
      <w:r w:rsidR="007308E6" w:rsidRPr="00404759">
        <w:rPr>
          <w:rFonts w:asciiTheme="majorHAnsi" w:hAnsiTheme="majorHAnsi" w:cstheme="majorHAnsi"/>
          <w:color w:val="0000FF"/>
          <w:lang w:val="fr-CA"/>
        </w:rPr>
        <w:t>excellence</w:t>
      </w:r>
      <w:r w:rsidR="007308E6" w:rsidRPr="00AF7263">
        <w:rPr>
          <w:rFonts w:asciiTheme="majorHAnsi" w:hAnsiTheme="majorHAnsi" w:cstheme="majorHAnsi"/>
          <w:color w:val="0000FF"/>
          <w:lang w:val="fr-CA"/>
        </w:rPr>
        <w:t xml:space="preserve"> (</w:t>
      </w:r>
      <w:r w:rsidR="004369BD">
        <w:rPr>
          <w:rFonts w:asciiTheme="majorHAnsi" w:hAnsiTheme="majorHAnsi" w:cstheme="majorHAnsi"/>
          <w:color w:val="0000FF"/>
          <w:lang w:val="fr-CA"/>
        </w:rPr>
        <w:t xml:space="preserve">lire </w:t>
      </w:r>
      <w:hyperlink r:id="rId12" w:history="1">
        <w:r w:rsidR="007308E6" w:rsidRPr="001D26B5">
          <w:rPr>
            <w:rFonts w:asciiTheme="majorHAnsi" w:hAnsiTheme="majorHAnsi" w:cstheme="majorHAnsi"/>
            <w:i/>
            <w:iCs/>
            <w:lang w:val="fr-CA"/>
          </w:rPr>
          <w:t>A</w:t>
        </w:r>
        <w:r w:rsidR="00E1146C" w:rsidRPr="001D26B5">
          <w:rPr>
            <w:rFonts w:asciiTheme="majorHAnsi" w:hAnsiTheme="majorHAnsi" w:cstheme="majorHAnsi"/>
            <w:i/>
            <w:iCs/>
            <w:lang w:val="fr-CA"/>
          </w:rPr>
          <w:t>tteindre l’e</w:t>
        </w:r>
        <w:r w:rsidR="007308E6" w:rsidRPr="001D26B5">
          <w:rPr>
            <w:rFonts w:asciiTheme="majorHAnsi" w:hAnsiTheme="majorHAnsi" w:cstheme="majorHAnsi"/>
            <w:i/>
            <w:iCs/>
            <w:lang w:val="fr-CA"/>
          </w:rPr>
          <w:t>xcellence</w:t>
        </w:r>
      </w:hyperlink>
      <w:r w:rsidR="001D26B5">
        <w:rPr>
          <w:rFonts w:asciiTheme="majorHAnsi" w:hAnsiTheme="majorHAnsi" w:cstheme="majorHAnsi"/>
          <w:i/>
          <w:iCs/>
          <w:lang w:val="fr-CA"/>
        </w:rPr>
        <w:t> : Un</w:t>
      </w:r>
      <w:r w:rsidR="001D26B5" w:rsidRPr="001D26B5">
        <w:rPr>
          <w:rFonts w:asciiTheme="majorHAnsi" w:hAnsiTheme="majorHAnsi" w:cstheme="majorHAnsi"/>
          <w:i/>
          <w:iCs/>
          <w:lang w:val="fr-CA"/>
        </w:rPr>
        <w:t xml:space="preserve">e vision renouvelée de </w:t>
      </w:r>
      <w:r w:rsidR="001D26B5">
        <w:rPr>
          <w:rFonts w:asciiTheme="majorHAnsi" w:hAnsiTheme="majorHAnsi" w:cstheme="majorHAnsi"/>
          <w:i/>
          <w:iCs/>
          <w:lang w:val="fr-CA"/>
        </w:rPr>
        <w:t>l’éducation en Ontario</w:t>
      </w:r>
      <w:r w:rsidR="007308E6" w:rsidRPr="00AF7263">
        <w:rPr>
          <w:rFonts w:asciiTheme="majorHAnsi" w:hAnsiTheme="majorHAnsi" w:cstheme="majorHAnsi"/>
          <w:color w:val="0000FF"/>
          <w:lang w:val="fr-CA"/>
        </w:rPr>
        <w:t xml:space="preserve">). </w:t>
      </w:r>
    </w:p>
    <w:p w14:paraId="7E29F17E" w14:textId="0AF9BBEC" w:rsidR="00986519" w:rsidRPr="003F5F19" w:rsidRDefault="00E74E57" w:rsidP="00036F43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3F5F19">
        <w:rPr>
          <w:rFonts w:asciiTheme="majorHAnsi" w:hAnsiTheme="majorHAnsi" w:cstheme="majorHAnsi"/>
          <w:color w:val="0000FF"/>
          <w:lang w:val="fr-CA"/>
        </w:rPr>
        <w:t>Le proje</w:t>
      </w:r>
      <w:r w:rsidR="00986519" w:rsidRPr="003F5F19">
        <w:rPr>
          <w:rFonts w:asciiTheme="majorHAnsi" w:hAnsiTheme="majorHAnsi" w:cstheme="majorHAnsi"/>
          <w:color w:val="0000FF"/>
          <w:lang w:val="fr-CA"/>
        </w:rPr>
        <w:t xml:space="preserve">t </w:t>
      </w:r>
      <w:r w:rsidRPr="003F5F19">
        <w:rPr>
          <w:rFonts w:asciiTheme="majorHAnsi" w:hAnsiTheme="majorHAnsi" w:cstheme="majorHAnsi"/>
          <w:color w:val="0000FF"/>
          <w:lang w:val="fr-CA"/>
        </w:rPr>
        <w:t xml:space="preserve">proposé </w:t>
      </w:r>
      <w:r w:rsidR="003F5F19" w:rsidRPr="003F5F19">
        <w:rPr>
          <w:rFonts w:asciiTheme="majorHAnsi" w:hAnsiTheme="majorHAnsi" w:cstheme="majorHAnsi"/>
          <w:color w:val="0000FF"/>
          <w:lang w:val="fr-CA"/>
        </w:rPr>
        <w:t xml:space="preserve">correspond également </w:t>
      </w:r>
      <w:r w:rsidR="00DC0941">
        <w:rPr>
          <w:rFonts w:asciiTheme="majorHAnsi" w:hAnsiTheme="majorHAnsi" w:cstheme="majorHAnsi"/>
          <w:color w:val="0000FF"/>
          <w:lang w:val="fr-CA"/>
        </w:rPr>
        <w:t xml:space="preserve">aux </w:t>
      </w:r>
      <w:r w:rsidR="003F5F19">
        <w:rPr>
          <w:rFonts w:asciiTheme="majorHAnsi" w:hAnsiTheme="majorHAnsi" w:cstheme="majorHAnsi"/>
          <w:color w:val="0000FF"/>
          <w:lang w:val="fr-CA"/>
        </w:rPr>
        <w:t>ob</w:t>
      </w:r>
      <w:r w:rsidR="003F5F19" w:rsidRPr="003F5F19">
        <w:rPr>
          <w:rFonts w:asciiTheme="majorHAnsi" w:hAnsiTheme="majorHAnsi" w:cstheme="majorHAnsi"/>
          <w:color w:val="0000FF"/>
          <w:lang w:val="fr-CA"/>
        </w:rPr>
        <w:t xml:space="preserve">jectifs </w:t>
      </w:r>
      <w:r w:rsidR="003F5F19">
        <w:rPr>
          <w:rFonts w:asciiTheme="majorHAnsi" w:hAnsiTheme="majorHAnsi" w:cstheme="majorHAnsi"/>
          <w:color w:val="0000FF"/>
          <w:lang w:val="fr-CA"/>
        </w:rPr>
        <w:t xml:space="preserve">du </w:t>
      </w:r>
      <w:r w:rsidR="00986519" w:rsidRPr="003F5F19">
        <w:rPr>
          <w:rFonts w:asciiTheme="majorHAnsi" w:hAnsiTheme="majorHAnsi" w:cstheme="majorHAnsi"/>
          <w:color w:val="0000FF"/>
          <w:highlight w:val="yellow"/>
          <w:lang w:val="fr-CA"/>
        </w:rPr>
        <w:t>[</w:t>
      </w:r>
      <w:r w:rsidR="003F5F19" w:rsidRPr="003F5F19">
        <w:rPr>
          <w:rFonts w:asciiTheme="majorHAnsi" w:hAnsiTheme="majorHAnsi" w:cstheme="majorHAnsi"/>
          <w:color w:val="0000FF"/>
          <w:highlight w:val="yellow"/>
          <w:lang w:val="fr-CA"/>
        </w:rPr>
        <w:t>plan</w:t>
      </w:r>
      <w:r w:rsidR="003F5F19">
        <w:rPr>
          <w:rFonts w:asciiTheme="majorHAnsi" w:hAnsiTheme="majorHAnsi" w:cstheme="majorHAnsi"/>
          <w:color w:val="0000FF"/>
          <w:highlight w:val="yellow"/>
          <w:lang w:val="fr-CA"/>
        </w:rPr>
        <w:t xml:space="preserve"> stratégique</w:t>
      </w:r>
      <w:r w:rsidR="003F5F19" w:rsidRPr="003F5F19">
        <w:rPr>
          <w:rFonts w:asciiTheme="majorHAnsi" w:hAnsiTheme="majorHAnsi" w:cstheme="majorHAnsi"/>
          <w:color w:val="0000FF"/>
          <w:highlight w:val="yellow"/>
          <w:lang w:val="fr-CA"/>
        </w:rPr>
        <w:t xml:space="preserve"> </w:t>
      </w:r>
      <w:r w:rsidR="003F5F19">
        <w:rPr>
          <w:rFonts w:asciiTheme="majorHAnsi" w:hAnsiTheme="majorHAnsi" w:cstheme="majorHAnsi"/>
          <w:color w:val="0000FF"/>
          <w:highlight w:val="yellow"/>
          <w:lang w:val="fr-CA"/>
        </w:rPr>
        <w:t>du conseil scolaire</w:t>
      </w:r>
      <w:r w:rsidR="00986519" w:rsidRPr="003F5F19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3F5F19">
        <w:rPr>
          <w:rFonts w:asciiTheme="majorHAnsi" w:hAnsiTheme="majorHAnsi" w:cstheme="majorHAnsi"/>
          <w:color w:val="0000FF"/>
          <w:highlight w:val="yellow"/>
          <w:lang w:val="fr-CA"/>
        </w:rPr>
        <w:t> </w:t>
      </w:r>
      <w:r w:rsidR="00986519" w:rsidRPr="003F5F19">
        <w:rPr>
          <w:rFonts w:asciiTheme="majorHAnsi" w:hAnsiTheme="majorHAnsi" w:cstheme="majorHAnsi"/>
          <w:color w:val="0000FF"/>
          <w:highlight w:val="yellow"/>
          <w:lang w:val="fr-CA"/>
        </w:rPr>
        <w:t>: [ins</w:t>
      </w:r>
      <w:r w:rsidR="003F5F19">
        <w:rPr>
          <w:rFonts w:asciiTheme="majorHAnsi" w:hAnsiTheme="majorHAnsi" w:cstheme="majorHAnsi"/>
          <w:color w:val="0000FF"/>
          <w:highlight w:val="yellow"/>
          <w:lang w:val="fr-CA"/>
        </w:rPr>
        <w:t>érer les renseignements pertinents</w:t>
      </w:r>
      <w:r w:rsidR="00986519" w:rsidRPr="003F5F19">
        <w:rPr>
          <w:rFonts w:asciiTheme="majorHAnsi" w:hAnsiTheme="majorHAnsi" w:cstheme="majorHAnsi"/>
          <w:color w:val="0000FF"/>
          <w:highlight w:val="yellow"/>
          <w:lang w:val="fr-CA"/>
        </w:rPr>
        <w:t>].</w:t>
      </w:r>
    </w:p>
    <w:p w14:paraId="2EB12381" w14:textId="50CD77DC" w:rsidR="00E82A5D" w:rsidRPr="00F62343" w:rsidRDefault="00853E4B" w:rsidP="00023DAD">
      <w:pPr>
        <w:autoSpaceDE w:val="0"/>
        <w:autoSpaceDN w:val="0"/>
        <w:adjustRightInd w:val="0"/>
        <w:spacing w:before="240" w:after="0"/>
        <w:rPr>
          <w:rFonts w:asciiTheme="majorHAnsi" w:hAnsiTheme="majorHAnsi" w:cstheme="majorHAnsi"/>
          <w:b/>
          <w:i/>
          <w:color w:val="0000FF"/>
          <w:lang w:val="fr-CA"/>
        </w:rPr>
      </w:pPr>
      <w:r w:rsidRPr="00F62343">
        <w:rPr>
          <w:rFonts w:asciiTheme="majorHAnsi" w:hAnsiTheme="majorHAnsi" w:cstheme="majorHAnsi"/>
          <w:b/>
          <w:i/>
          <w:color w:val="0000FF"/>
          <w:lang w:val="fr-CA"/>
        </w:rPr>
        <w:t>Contribution</w:t>
      </w:r>
      <w:r w:rsidR="00E82A5D" w:rsidRPr="00F62343">
        <w:rPr>
          <w:rFonts w:asciiTheme="majorHAnsi" w:hAnsiTheme="majorHAnsi" w:cstheme="majorHAnsi"/>
          <w:b/>
          <w:i/>
          <w:color w:val="0000FF"/>
          <w:lang w:val="fr-CA"/>
        </w:rPr>
        <w:t xml:space="preserve"> </w:t>
      </w:r>
      <w:r w:rsidR="00FC2F7E" w:rsidRPr="00F62343">
        <w:rPr>
          <w:rFonts w:asciiTheme="majorHAnsi" w:hAnsiTheme="majorHAnsi" w:cstheme="majorHAnsi"/>
          <w:b/>
          <w:i/>
          <w:color w:val="0000FF"/>
          <w:lang w:val="fr-CA"/>
        </w:rPr>
        <w:t xml:space="preserve">aux </w:t>
      </w:r>
      <w:r w:rsidR="00F32B96" w:rsidRPr="00F62343">
        <w:rPr>
          <w:rFonts w:asciiTheme="majorHAnsi" w:hAnsiTheme="majorHAnsi" w:cstheme="majorHAnsi"/>
          <w:b/>
          <w:i/>
          <w:color w:val="0000FF"/>
          <w:lang w:val="fr-CA"/>
        </w:rPr>
        <w:t>école</w:t>
      </w:r>
      <w:r w:rsidR="00FC2F7E" w:rsidRPr="00F62343">
        <w:rPr>
          <w:rFonts w:asciiTheme="majorHAnsi" w:hAnsiTheme="majorHAnsi" w:cstheme="majorHAnsi"/>
          <w:b/>
          <w:i/>
          <w:color w:val="0000FF"/>
          <w:lang w:val="fr-CA"/>
        </w:rPr>
        <w:t>s</w:t>
      </w:r>
    </w:p>
    <w:p w14:paraId="5CABE28E" w14:textId="11F30B46" w:rsidR="00E82A5D" w:rsidRPr="00C142E9" w:rsidRDefault="00CE7165" w:rsidP="00E82A5D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CE7165">
        <w:rPr>
          <w:rFonts w:asciiTheme="majorHAnsi" w:hAnsiTheme="majorHAnsi" w:cstheme="majorHAnsi"/>
          <w:color w:val="0000FF"/>
          <w:lang w:val="fr-CA"/>
        </w:rPr>
        <w:t xml:space="preserve">Dans le cadre du projet proposé, un plan de transport scolaire complet et adapté sera élaboré </w:t>
      </w:r>
      <w:r>
        <w:rPr>
          <w:rFonts w:asciiTheme="majorHAnsi" w:hAnsiTheme="majorHAnsi" w:cstheme="majorHAnsi"/>
          <w:color w:val="0000FF"/>
          <w:lang w:val="fr-CA"/>
        </w:rPr>
        <w:t>et mis en œuvre dans chaque école participante</w:t>
      </w:r>
      <w:r w:rsidR="00A069E3">
        <w:rPr>
          <w:rFonts w:asciiTheme="majorHAnsi" w:hAnsiTheme="majorHAnsi" w:cstheme="majorHAnsi"/>
          <w:color w:val="0000FF"/>
          <w:lang w:val="fr-CA"/>
        </w:rPr>
        <w:t xml:space="preserve">, avec les </w:t>
      </w:r>
      <w:r w:rsidR="008A04E8">
        <w:rPr>
          <w:rFonts w:asciiTheme="majorHAnsi" w:hAnsiTheme="majorHAnsi" w:cstheme="majorHAnsi"/>
          <w:color w:val="0000FF"/>
          <w:lang w:val="fr-CA"/>
        </w:rPr>
        <w:t>buts </w:t>
      </w:r>
      <w:r w:rsidR="00A069E3">
        <w:rPr>
          <w:rFonts w:asciiTheme="majorHAnsi" w:hAnsiTheme="majorHAnsi" w:cstheme="majorHAnsi"/>
          <w:color w:val="0000FF"/>
          <w:lang w:val="fr-CA"/>
        </w:rPr>
        <w:t>suivants </w:t>
      </w:r>
      <w:r w:rsidR="00E218CA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B94065">
        <w:rPr>
          <w:rFonts w:asciiTheme="majorHAnsi" w:hAnsiTheme="majorHAnsi" w:cstheme="majorHAnsi"/>
          <w:color w:val="0000FF"/>
          <w:lang w:val="fr-CA"/>
        </w:rPr>
        <w:t xml:space="preserve">cerner les défis et les enjeux </w:t>
      </w:r>
      <w:r w:rsidR="001B1282">
        <w:rPr>
          <w:rFonts w:asciiTheme="majorHAnsi" w:hAnsiTheme="majorHAnsi" w:cstheme="majorHAnsi"/>
          <w:color w:val="0000FF"/>
          <w:lang w:val="fr-CA"/>
        </w:rPr>
        <w:t xml:space="preserve">en matière de </w:t>
      </w:r>
      <w:r w:rsidR="00B94065">
        <w:rPr>
          <w:rFonts w:asciiTheme="majorHAnsi" w:hAnsiTheme="majorHAnsi" w:cstheme="majorHAnsi"/>
          <w:color w:val="0000FF"/>
          <w:lang w:val="fr-CA"/>
        </w:rPr>
        <w:t>transport scolaire actif</w:t>
      </w:r>
      <w:r w:rsidR="00860134">
        <w:rPr>
          <w:rFonts w:asciiTheme="majorHAnsi" w:hAnsiTheme="majorHAnsi" w:cstheme="majorHAnsi"/>
          <w:color w:val="0000FF"/>
          <w:lang w:val="fr-CA"/>
        </w:rPr>
        <w:t xml:space="preserve"> particuliers à chaque école</w:t>
      </w:r>
      <w:r w:rsidR="001B1282">
        <w:rPr>
          <w:rFonts w:asciiTheme="majorHAnsi" w:hAnsiTheme="majorHAnsi" w:cstheme="majorHAnsi"/>
          <w:color w:val="0000FF"/>
          <w:lang w:val="fr-CA"/>
        </w:rPr>
        <w:t>,</w:t>
      </w:r>
      <w:r w:rsidR="0086013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B94065">
        <w:rPr>
          <w:rFonts w:asciiTheme="majorHAnsi" w:hAnsiTheme="majorHAnsi" w:cstheme="majorHAnsi"/>
          <w:color w:val="0000FF"/>
          <w:lang w:val="fr-CA"/>
        </w:rPr>
        <w:t xml:space="preserve">trouver des 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solutions </w:t>
      </w:r>
      <w:r w:rsidR="001B1282">
        <w:rPr>
          <w:rFonts w:asciiTheme="majorHAnsi" w:hAnsiTheme="majorHAnsi" w:cstheme="majorHAnsi"/>
          <w:color w:val="0000FF"/>
          <w:lang w:val="fr-CA"/>
        </w:rPr>
        <w:t>permetta</w:t>
      </w:r>
      <w:r w:rsidR="0080326E">
        <w:rPr>
          <w:rFonts w:asciiTheme="majorHAnsi" w:hAnsiTheme="majorHAnsi" w:cstheme="majorHAnsi"/>
          <w:color w:val="0000FF"/>
          <w:lang w:val="fr-CA"/>
        </w:rPr>
        <w:t xml:space="preserve">nt d’augmenter </w:t>
      </w:r>
      <w:r w:rsidR="0080326E" w:rsidRPr="007B2B9E">
        <w:rPr>
          <w:rFonts w:asciiTheme="majorHAnsi" w:hAnsiTheme="majorHAnsi" w:cstheme="majorHAnsi"/>
          <w:color w:val="0000FF"/>
          <w:lang w:val="fr-CA"/>
        </w:rPr>
        <w:t>le nombre d’él</w:t>
      </w:r>
      <w:r w:rsidR="0080326E">
        <w:rPr>
          <w:rFonts w:asciiTheme="majorHAnsi" w:hAnsiTheme="majorHAnsi" w:cstheme="majorHAnsi"/>
          <w:color w:val="0000FF"/>
          <w:lang w:val="fr-CA"/>
        </w:rPr>
        <w:t xml:space="preserve">èves </w:t>
      </w:r>
      <w:r w:rsidR="001A1C87">
        <w:rPr>
          <w:rFonts w:asciiTheme="majorHAnsi" w:hAnsiTheme="majorHAnsi" w:cstheme="majorHAnsi"/>
          <w:color w:val="0000FF"/>
          <w:lang w:val="fr-CA"/>
        </w:rPr>
        <w:t xml:space="preserve">qui utilisent des 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modes </w:t>
      </w:r>
      <w:r w:rsidR="001A1C87">
        <w:rPr>
          <w:rFonts w:asciiTheme="majorHAnsi" w:hAnsiTheme="majorHAnsi" w:cstheme="majorHAnsi"/>
          <w:color w:val="0000FF"/>
          <w:lang w:val="fr-CA"/>
        </w:rPr>
        <w:t>de transport actifs</w:t>
      </w:r>
      <w:r w:rsidR="001A1C87" w:rsidRPr="007B2B9E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>(</w:t>
      </w:r>
      <w:r w:rsidR="00B4316B" w:rsidRPr="007B2B9E">
        <w:rPr>
          <w:rFonts w:asciiTheme="majorHAnsi" w:hAnsiTheme="majorHAnsi" w:cstheme="majorHAnsi"/>
          <w:color w:val="0000FF"/>
          <w:lang w:val="fr-CA"/>
        </w:rPr>
        <w:t>p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>.</w:t>
      </w:r>
      <w:r w:rsidR="00B4316B" w:rsidRPr="007B2B9E">
        <w:rPr>
          <w:rFonts w:asciiTheme="majorHAnsi" w:hAnsiTheme="majorHAnsi" w:cstheme="majorHAnsi"/>
          <w:color w:val="0000FF"/>
          <w:lang w:val="fr-CA"/>
        </w:rPr>
        <w:t xml:space="preserve"> ex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B4316B" w:rsidRPr="007B2B9E">
        <w:rPr>
          <w:rFonts w:asciiTheme="majorHAnsi" w:hAnsiTheme="majorHAnsi" w:cstheme="majorHAnsi"/>
          <w:color w:val="0000FF"/>
          <w:lang w:val="fr-CA"/>
        </w:rPr>
        <w:t>marche ou vélo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0131E8" w:rsidRPr="007B2B9E">
        <w:rPr>
          <w:rFonts w:asciiTheme="majorHAnsi" w:hAnsiTheme="majorHAnsi" w:cstheme="majorHAnsi"/>
          <w:color w:val="0000FF"/>
          <w:lang w:val="fr-CA"/>
        </w:rPr>
        <w:t>ou durables (p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>.</w:t>
      </w:r>
      <w:r w:rsidR="000131E8" w:rsidRPr="007B2B9E">
        <w:rPr>
          <w:rFonts w:asciiTheme="majorHAnsi" w:hAnsiTheme="majorHAnsi" w:cstheme="majorHAnsi"/>
          <w:color w:val="0000FF"/>
          <w:lang w:val="fr-CA"/>
        </w:rPr>
        <w:t> ex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0131E8" w:rsidRPr="007B2B9E">
        <w:rPr>
          <w:rFonts w:asciiTheme="majorHAnsi" w:hAnsiTheme="majorHAnsi" w:cstheme="majorHAnsi"/>
          <w:color w:val="0000FF"/>
          <w:lang w:val="fr-CA"/>
        </w:rPr>
        <w:t>auto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bus </w:t>
      </w:r>
      <w:r w:rsidR="00E24DDB">
        <w:rPr>
          <w:rFonts w:asciiTheme="majorHAnsi" w:hAnsiTheme="majorHAnsi" w:cstheme="majorHAnsi"/>
          <w:color w:val="0000FF"/>
          <w:lang w:val="fr-CA"/>
        </w:rPr>
        <w:t xml:space="preserve">scolaire </w:t>
      </w:r>
      <w:r w:rsidR="000131E8" w:rsidRPr="007B2B9E">
        <w:rPr>
          <w:rFonts w:asciiTheme="majorHAnsi" w:hAnsiTheme="majorHAnsi" w:cstheme="majorHAnsi"/>
          <w:color w:val="0000FF"/>
          <w:lang w:val="fr-CA"/>
        </w:rPr>
        <w:t>ou covoiturage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E218CA">
        <w:rPr>
          <w:rFonts w:asciiTheme="majorHAnsi" w:hAnsiTheme="majorHAnsi" w:cstheme="majorHAnsi"/>
          <w:color w:val="0000FF"/>
          <w:lang w:val="fr-CA"/>
        </w:rPr>
        <w:t>et</w:t>
      </w:r>
      <w:r w:rsidR="00DE568F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7B2B9E" w:rsidRPr="007B2B9E">
        <w:rPr>
          <w:rFonts w:asciiTheme="majorHAnsi" w:hAnsiTheme="majorHAnsi" w:cstheme="majorHAnsi"/>
          <w:color w:val="0000FF"/>
          <w:lang w:val="fr-CA"/>
        </w:rPr>
        <w:t xml:space="preserve">réduire le nombre </w:t>
      </w:r>
      <w:r w:rsidR="00412D47">
        <w:rPr>
          <w:rFonts w:asciiTheme="majorHAnsi" w:hAnsiTheme="majorHAnsi" w:cstheme="majorHAnsi"/>
          <w:color w:val="0000FF"/>
          <w:lang w:val="fr-CA"/>
        </w:rPr>
        <w:t xml:space="preserve">d’élèves </w:t>
      </w:r>
      <w:r w:rsidR="007B2B9E">
        <w:rPr>
          <w:rFonts w:asciiTheme="majorHAnsi" w:hAnsiTheme="majorHAnsi" w:cstheme="majorHAnsi"/>
          <w:color w:val="0000FF"/>
          <w:lang w:val="fr-CA"/>
        </w:rPr>
        <w:t>qui se déplacent en automobile</w:t>
      </w:r>
      <w:r w:rsidR="00E82A5D" w:rsidRPr="007B2B9E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892835">
        <w:rPr>
          <w:rFonts w:asciiTheme="majorHAnsi" w:hAnsiTheme="majorHAnsi" w:cstheme="majorHAnsi"/>
          <w:color w:val="0000FF"/>
          <w:lang w:val="fr-CA"/>
        </w:rPr>
        <w:t xml:space="preserve">Une réduction du </w:t>
      </w:r>
      <w:r w:rsidR="00B720FF">
        <w:rPr>
          <w:rFonts w:asciiTheme="majorHAnsi" w:hAnsiTheme="majorHAnsi" w:cstheme="majorHAnsi"/>
          <w:color w:val="0000FF"/>
          <w:lang w:val="fr-CA"/>
        </w:rPr>
        <w:t>nombre de vé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>hic</w:t>
      </w:r>
      <w:r w:rsidR="00B720FF">
        <w:rPr>
          <w:rFonts w:asciiTheme="majorHAnsi" w:hAnsiTheme="majorHAnsi" w:cstheme="majorHAnsi"/>
          <w:color w:val="0000FF"/>
          <w:lang w:val="fr-CA"/>
        </w:rPr>
        <w:t>u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892835">
        <w:rPr>
          <w:rFonts w:asciiTheme="majorHAnsi" w:hAnsiTheme="majorHAnsi" w:cstheme="majorHAnsi"/>
          <w:color w:val="0000FF"/>
          <w:lang w:val="fr-CA"/>
        </w:rPr>
        <w:t xml:space="preserve">se trouvant </w:t>
      </w:r>
      <w:r w:rsidR="00B720FF">
        <w:rPr>
          <w:rFonts w:asciiTheme="majorHAnsi" w:hAnsiTheme="majorHAnsi" w:cstheme="majorHAnsi"/>
          <w:color w:val="0000FF"/>
          <w:lang w:val="fr-CA"/>
        </w:rPr>
        <w:t xml:space="preserve">dans la 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 xml:space="preserve">zone </w:t>
      </w:r>
      <w:r w:rsidR="007C4EA1">
        <w:rPr>
          <w:rFonts w:asciiTheme="majorHAnsi" w:hAnsiTheme="majorHAnsi" w:cstheme="majorHAnsi"/>
          <w:color w:val="0000FF"/>
          <w:lang w:val="fr-CA"/>
        </w:rPr>
        <w:t>scolaire permettra d’</w:t>
      </w:r>
      <w:r w:rsidR="00C142E9" w:rsidRPr="00C142E9">
        <w:rPr>
          <w:rFonts w:asciiTheme="majorHAnsi" w:hAnsiTheme="majorHAnsi" w:cstheme="majorHAnsi"/>
          <w:color w:val="0000FF"/>
          <w:lang w:val="fr-CA"/>
        </w:rPr>
        <w:t xml:space="preserve">améliorer la sécurité aux abords </w:t>
      </w:r>
      <w:r w:rsidR="00FF50A0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C142E9" w:rsidRPr="00C142E9">
        <w:rPr>
          <w:rFonts w:asciiTheme="majorHAnsi" w:hAnsiTheme="majorHAnsi" w:cstheme="majorHAnsi"/>
          <w:color w:val="0000FF"/>
          <w:lang w:val="fr-CA"/>
        </w:rPr>
        <w:t>école</w:t>
      </w:r>
      <w:r w:rsidR="00FF50A0">
        <w:rPr>
          <w:rFonts w:asciiTheme="majorHAnsi" w:hAnsiTheme="majorHAnsi" w:cstheme="majorHAnsi"/>
          <w:color w:val="0000FF"/>
          <w:lang w:val="fr-CA"/>
        </w:rPr>
        <w:t>s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7C4EA1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>r</w:t>
      </w:r>
      <w:r w:rsidR="00C142E9" w:rsidRPr="00C142E9">
        <w:rPr>
          <w:rFonts w:asciiTheme="majorHAnsi" w:hAnsiTheme="majorHAnsi" w:cstheme="majorHAnsi"/>
          <w:color w:val="0000FF"/>
          <w:lang w:val="fr-CA"/>
        </w:rPr>
        <w:t>éduire les é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 xml:space="preserve">missions </w:t>
      </w:r>
      <w:r w:rsidR="00C142E9" w:rsidRPr="00C142E9">
        <w:rPr>
          <w:rFonts w:asciiTheme="majorHAnsi" w:hAnsiTheme="majorHAnsi" w:cstheme="majorHAnsi"/>
          <w:color w:val="0000FF"/>
          <w:lang w:val="fr-CA"/>
        </w:rPr>
        <w:t xml:space="preserve">de gaz à effet de serre 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>(</w:t>
      </w:r>
      <w:r w:rsidR="008E23D5" w:rsidRPr="00C142E9">
        <w:rPr>
          <w:rFonts w:asciiTheme="majorHAnsi" w:hAnsiTheme="majorHAnsi" w:cstheme="majorHAnsi"/>
          <w:color w:val="0000FF"/>
          <w:lang w:val="fr-CA"/>
        </w:rPr>
        <w:t>générées par les moteurs tournant au ralenti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7C4EA1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C142E9">
        <w:rPr>
          <w:rFonts w:asciiTheme="majorHAnsi" w:hAnsiTheme="majorHAnsi" w:cstheme="majorHAnsi"/>
          <w:color w:val="0000FF"/>
          <w:lang w:val="fr-CA"/>
        </w:rPr>
        <w:t>ré</w:t>
      </w:r>
      <w:r w:rsidR="00C142E9" w:rsidRPr="00C142E9">
        <w:rPr>
          <w:rFonts w:asciiTheme="majorHAnsi" w:hAnsiTheme="majorHAnsi" w:cstheme="majorHAnsi"/>
          <w:color w:val="0000FF"/>
          <w:lang w:val="fr-CA"/>
        </w:rPr>
        <w:t xml:space="preserve">duire </w:t>
      </w:r>
      <w:r w:rsidR="00C142E9">
        <w:rPr>
          <w:rFonts w:asciiTheme="majorHAnsi" w:hAnsiTheme="majorHAnsi" w:cstheme="majorHAnsi"/>
          <w:color w:val="0000FF"/>
          <w:lang w:val="fr-CA"/>
        </w:rPr>
        <w:t xml:space="preserve">le temps que doit consacrer le </w:t>
      </w:r>
      <w:r w:rsidR="00C142E9">
        <w:rPr>
          <w:rFonts w:asciiTheme="majorHAnsi" w:hAnsiTheme="majorHAnsi" w:cstheme="majorHAnsi"/>
          <w:color w:val="0000FF"/>
          <w:lang w:val="fr-CA"/>
        </w:rPr>
        <w:lastRenderedPageBreak/>
        <w:t>personnel de l’école à la gestion de la circulation</w:t>
      </w:r>
      <w:r w:rsidR="00352722" w:rsidRPr="00C142E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680ECB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7C4EA1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680ECB">
        <w:rPr>
          <w:rFonts w:asciiTheme="majorHAnsi" w:hAnsiTheme="majorHAnsi" w:cstheme="majorHAnsi"/>
          <w:color w:val="0000FF"/>
          <w:lang w:val="fr-CA"/>
        </w:rPr>
        <w:t>réaliser des économies potentielles en coûts d’</w:t>
      </w:r>
      <w:r w:rsidR="00680ECB" w:rsidRPr="00C142E9">
        <w:rPr>
          <w:rFonts w:asciiTheme="majorHAnsi" w:hAnsiTheme="majorHAnsi" w:cstheme="majorHAnsi"/>
          <w:color w:val="0000FF"/>
          <w:lang w:val="fr-CA"/>
        </w:rPr>
        <w:t xml:space="preserve">infrastructure </w:t>
      </w:r>
      <w:r w:rsidR="00680ECB">
        <w:rPr>
          <w:rFonts w:asciiTheme="majorHAnsi" w:hAnsiTheme="majorHAnsi" w:cstheme="majorHAnsi"/>
          <w:color w:val="0000FF"/>
          <w:lang w:val="fr-CA"/>
        </w:rPr>
        <w:t>et d’entretien liés au stationnement</w:t>
      </w:r>
      <w:r w:rsidR="00E82A5D" w:rsidRPr="00C142E9">
        <w:rPr>
          <w:rFonts w:asciiTheme="majorHAnsi" w:hAnsiTheme="majorHAnsi" w:cstheme="majorHAnsi"/>
          <w:color w:val="0000FF"/>
          <w:lang w:val="fr-CA"/>
        </w:rPr>
        <w:t xml:space="preserve">. </w:t>
      </w:r>
    </w:p>
    <w:p w14:paraId="491F417E" w14:textId="224E53B1" w:rsidR="00E82A5D" w:rsidRPr="00094191" w:rsidRDefault="00892835" w:rsidP="00036F43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892835">
        <w:rPr>
          <w:rFonts w:asciiTheme="majorHAnsi" w:hAnsiTheme="majorHAnsi" w:cstheme="majorHAnsi"/>
          <w:color w:val="0000FF"/>
          <w:lang w:val="fr-CA"/>
        </w:rPr>
        <w:t>Le proje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>t</w:t>
      </w:r>
      <w:r w:rsidRPr="00892835">
        <w:rPr>
          <w:rFonts w:asciiTheme="majorHAnsi" w:hAnsiTheme="majorHAnsi" w:cstheme="majorHAnsi"/>
          <w:color w:val="0000FF"/>
          <w:lang w:val="fr-CA"/>
        </w:rPr>
        <w:t xml:space="preserve"> Planification du transport scolaire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892835">
        <w:rPr>
          <w:rFonts w:asciiTheme="majorHAnsi" w:hAnsiTheme="majorHAnsi" w:cstheme="majorHAnsi"/>
          <w:color w:val="0000FF"/>
          <w:lang w:val="fr-CA"/>
        </w:rPr>
        <w:t xml:space="preserve">donnera également </w:t>
      </w:r>
      <w:r w:rsidR="00754269" w:rsidRPr="00892835">
        <w:rPr>
          <w:rFonts w:asciiTheme="majorHAnsi" w:hAnsiTheme="majorHAnsi" w:cstheme="majorHAnsi"/>
          <w:color w:val="0000FF"/>
          <w:lang w:val="fr-CA"/>
        </w:rPr>
        <w:t>ac</w:t>
      </w:r>
      <w:r w:rsidRPr="00892835">
        <w:rPr>
          <w:rFonts w:asciiTheme="majorHAnsi" w:hAnsiTheme="majorHAnsi" w:cstheme="majorHAnsi"/>
          <w:color w:val="0000FF"/>
          <w:lang w:val="fr-CA"/>
        </w:rPr>
        <w:t>cè</w:t>
      </w:r>
      <w:r w:rsidR="00754269" w:rsidRPr="00892835">
        <w:rPr>
          <w:rFonts w:asciiTheme="majorHAnsi" w:hAnsiTheme="majorHAnsi" w:cstheme="majorHAnsi"/>
          <w:color w:val="0000FF"/>
          <w:lang w:val="fr-CA"/>
        </w:rPr>
        <w:t xml:space="preserve">s </w:t>
      </w:r>
      <w:r w:rsidRPr="00892835">
        <w:rPr>
          <w:rFonts w:asciiTheme="majorHAnsi" w:hAnsiTheme="majorHAnsi" w:cstheme="majorHAnsi"/>
          <w:color w:val="0000FF"/>
          <w:lang w:val="fr-CA"/>
        </w:rPr>
        <w:t>à des ressources pédagogique</w:t>
      </w:r>
      <w:r w:rsidR="00097305">
        <w:rPr>
          <w:rFonts w:asciiTheme="majorHAnsi" w:hAnsiTheme="majorHAnsi" w:cstheme="majorHAnsi"/>
          <w:color w:val="0000FF"/>
          <w:lang w:val="fr-CA"/>
        </w:rPr>
        <w:t>s</w:t>
      </w:r>
      <w:r w:rsidRPr="00892835">
        <w:rPr>
          <w:rFonts w:asciiTheme="majorHAnsi" w:hAnsiTheme="majorHAnsi" w:cstheme="majorHAnsi"/>
          <w:color w:val="0000FF"/>
          <w:lang w:val="fr-CA"/>
        </w:rPr>
        <w:t xml:space="preserve"> et </w:t>
      </w:r>
      <w:r>
        <w:rPr>
          <w:rFonts w:asciiTheme="majorHAnsi" w:hAnsiTheme="majorHAnsi" w:cstheme="majorHAnsi"/>
          <w:color w:val="0000FF"/>
          <w:lang w:val="fr-CA"/>
        </w:rPr>
        <w:t xml:space="preserve">à </w:t>
      </w:r>
      <w:r w:rsidRPr="00892835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plans </w:t>
      </w:r>
      <w:r w:rsidRPr="00892835">
        <w:rPr>
          <w:rFonts w:asciiTheme="majorHAnsi" w:hAnsiTheme="majorHAnsi" w:cstheme="majorHAnsi"/>
          <w:color w:val="0000FF"/>
          <w:lang w:val="fr-CA"/>
        </w:rPr>
        <w:t xml:space="preserve">de leçons </w:t>
      </w:r>
      <w:r w:rsidR="00A36B1C">
        <w:rPr>
          <w:rFonts w:asciiTheme="majorHAnsi" w:hAnsiTheme="majorHAnsi" w:cstheme="majorHAnsi"/>
          <w:color w:val="0000FF"/>
          <w:lang w:val="fr-CA"/>
        </w:rPr>
        <w:t xml:space="preserve">qui ont été </w:t>
      </w:r>
      <w:r w:rsidR="00726178">
        <w:rPr>
          <w:rFonts w:asciiTheme="majorHAnsi" w:hAnsiTheme="majorHAnsi" w:cstheme="majorHAnsi"/>
          <w:color w:val="0000FF"/>
          <w:lang w:val="fr-CA"/>
        </w:rPr>
        <w:t>cré</w:t>
      </w:r>
      <w:r w:rsidR="001E38AE">
        <w:rPr>
          <w:rFonts w:asciiTheme="majorHAnsi" w:hAnsiTheme="majorHAnsi" w:cstheme="majorHAnsi"/>
          <w:color w:val="0000FF"/>
          <w:lang w:val="fr-CA"/>
        </w:rPr>
        <w:t xml:space="preserve">és </w:t>
      </w:r>
      <w:r>
        <w:rPr>
          <w:rFonts w:asciiTheme="majorHAnsi" w:hAnsiTheme="majorHAnsi" w:cstheme="majorHAnsi"/>
          <w:color w:val="0000FF"/>
          <w:lang w:val="fr-CA"/>
        </w:rPr>
        <w:t>par des éducateu</w:t>
      </w:r>
      <w:r w:rsidR="00987AFF" w:rsidRPr="00892835">
        <w:rPr>
          <w:rFonts w:asciiTheme="majorHAnsi" w:hAnsiTheme="majorHAnsi" w:cstheme="majorHAnsi"/>
          <w:color w:val="0000FF"/>
          <w:lang w:val="fr-CA"/>
        </w:rPr>
        <w:t>rs</w:t>
      </w:r>
      <w:r w:rsidR="002F2A6D" w:rsidRPr="00892835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>canadiens</w:t>
      </w:r>
      <w:r w:rsidR="00A36B1C">
        <w:rPr>
          <w:rFonts w:asciiTheme="majorHAnsi" w:hAnsiTheme="majorHAnsi" w:cstheme="majorHAnsi"/>
          <w:color w:val="0000FF"/>
          <w:lang w:val="fr-CA"/>
        </w:rPr>
        <w:t>,</w:t>
      </w:r>
      <w:r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36B1C">
        <w:rPr>
          <w:rFonts w:asciiTheme="majorHAnsi" w:hAnsiTheme="majorHAnsi" w:cstheme="majorHAnsi"/>
          <w:color w:val="0000FF"/>
          <w:lang w:val="fr-CA"/>
        </w:rPr>
        <w:t xml:space="preserve">qui correspondent aux lignes directrices </w:t>
      </w:r>
      <w:r w:rsidR="001664BD">
        <w:rPr>
          <w:rFonts w:asciiTheme="majorHAnsi" w:hAnsiTheme="majorHAnsi" w:cstheme="majorHAnsi"/>
          <w:color w:val="0000FF"/>
          <w:lang w:val="fr-CA"/>
        </w:rPr>
        <w:t xml:space="preserve">du curriculum </w:t>
      </w:r>
      <w:r w:rsidR="00A36B1C">
        <w:rPr>
          <w:rFonts w:asciiTheme="majorHAnsi" w:hAnsiTheme="majorHAnsi" w:cstheme="majorHAnsi"/>
          <w:color w:val="0000FF"/>
          <w:lang w:val="fr-CA"/>
        </w:rPr>
        <w:t xml:space="preserve">et qui </w:t>
      </w:r>
      <w:r w:rsidR="00CD0CB5">
        <w:rPr>
          <w:rFonts w:asciiTheme="majorHAnsi" w:hAnsiTheme="majorHAnsi" w:cstheme="majorHAnsi"/>
          <w:color w:val="0000FF"/>
          <w:lang w:val="fr-CA"/>
        </w:rPr>
        <w:t xml:space="preserve">englobent </w:t>
      </w:r>
      <w:r w:rsidR="006E433C">
        <w:rPr>
          <w:rFonts w:asciiTheme="majorHAnsi" w:hAnsiTheme="majorHAnsi" w:cstheme="majorHAnsi"/>
          <w:color w:val="0000FF"/>
          <w:lang w:val="fr-CA"/>
        </w:rPr>
        <w:t>un éventail de domaines d’études, dont la géographie (p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>.</w:t>
      </w:r>
      <w:r w:rsidR="006E433C">
        <w:rPr>
          <w:rFonts w:asciiTheme="majorHAnsi" w:hAnsiTheme="majorHAnsi" w:cstheme="majorHAnsi"/>
          <w:color w:val="0000FF"/>
          <w:lang w:val="fr-CA"/>
        </w:rPr>
        <w:t xml:space="preserve"> ex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6E433C">
        <w:rPr>
          <w:rFonts w:asciiTheme="majorHAnsi" w:hAnsiTheme="majorHAnsi" w:cstheme="majorHAnsi"/>
          <w:color w:val="0000FF"/>
          <w:lang w:val="fr-CA"/>
        </w:rPr>
        <w:t>cartog</w:t>
      </w:r>
      <w:r w:rsidR="000476B2">
        <w:rPr>
          <w:rFonts w:asciiTheme="majorHAnsi" w:hAnsiTheme="majorHAnsi" w:cstheme="majorHAnsi"/>
          <w:color w:val="0000FF"/>
          <w:lang w:val="fr-CA"/>
        </w:rPr>
        <w:t>r</w:t>
      </w:r>
      <w:r w:rsidR="006E433C">
        <w:rPr>
          <w:rFonts w:asciiTheme="majorHAnsi" w:hAnsiTheme="majorHAnsi" w:cstheme="majorHAnsi"/>
          <w:color w:val="0000FF"/>
          <w:lang w:val="fr-CA"/>
        </w:rPr>
        <w:t>aphie des trajets scolaires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6E433C">
        <w:rPr>
          <w:rFonts w:asciiTheme="majorHAnsi" w:hAnsiTheme="majorHAnsi" w:cstheme="majorHAnsi"/>
          <w:color w:val="0000FF"/>
          <w:lang w:val="fr-CA"/>
        </w:rPr>
        <w:t>les mathématiques (p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>.</w:t>
      </w:r>
      <w:r w:rsidR="006E433C">
        <w:rPr>
          <w:rFonts w:asciiTheme="majorHAnsi" w:hAnsiTheme="majorHAnsi" w:cstheme="majorHAnsi"/>
          <w:color w:val="0000FF"/>
          <w:lang w:val="fr-CA"/>
        </w:rPr>
        <w:t> ex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635640">
        <w:rPr>
          <w:rFonts w:asciiTheme="majorHAnsi" w:hAnsiTheme="majorHAnsi" w:cstheme="majorHAnsi"/>
          <w:color w:val="0000FF"/>
          <w:lang w:val="fr-CA"/>
        </w:rPr>
        <w:t xml:space="preserve">création de graphiques </w:t>
      </w:r>
      <w:r w:rsidR="00B349ED">
        <w:rPr>
          <w:rFonts w:asciiTheme="majorHAnsi" w:hAnsiTheme="majorHAnsi" w:cstheme="majorHAnsi"/>
          <w:color w:val="0000FF"/>
          <w:lang w:val="fr-CA"/>
        </w:rPr>
        <w:t>illustrant</w:t>
      </w:r>
      <w:r w:rsidR="00635640">
        <w:rPr>
          <w:rFonts w:asciiTheme="majorHAnsi" w:hAnsiTheme="majorHAnsi" w:cstheme="majorHAnsi"/>
          <w:color w:val="0000FF"/>
          <w:lang w:val="fr-CA"/>
        </w:rPr>
        <w:t xml:space="preserve"> les 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>modes</w:t>
      </w:r>
      <w:r w:rsidR="00F74DED">
        <w:rPr>
          <w:rFonts w:asciiTheme="majorHAnsi" w:hAnsiTheme="majorHAnsi" w:cstheme="majorHAnsi"/>
          <w:color w:val="0000FF"/>
          <w:lang w:val="fr-CA"/>
        </w:rPr>
        <w:t xml:space="preserve"> de transport scolaire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F74DED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010C28">
        <w:rPr>
          <w:rFonts w:asciiTheme="majorHAnsi" w:hAnsiTheme="majorHAnsi" w:cstheme="majorHAnsi"/>
          <w:color w:val="0000FF"/>
          <w:lang w:val="fr-CA"/>
        </w:rPr>
        <w:t>l’é</w:t>
      </w:r>
      <w:r w:rsidR="00636841" w:rsidRPr="00010C28">
        <w:rPr>
          <w:rFonts w:asciiTheme="majorHAnsi" w:hAnsiTheme="majorHAnsi" w:cstheme="majorHAnsi"/>
          <w:color w:val="0000FF"/>
          <w:lang w:val="fr-CA"/>
        </w:rPr>
        <w:t>ducation</w:t>
      </w:r>
      <w:r w:rsidR="00010C28" w:rsidRPr="00010C28">
        <w:rPr>
          <w:rFonts w:asciiTheme="majorHAnsi" w:hAnsiTheme="majorHAnsi" w:cstheme="majorHAnsi"/>
          <w:color w:val="0000FF"/>
          <w:lang w:val="fr-CA"/>
        </w:rPr>
        <w:t xml:space="preserve"> physique et à la santé</w:t>
      </w:r>
      <w:r w:rsidR="00636841" w:rsidRPr="00892835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9F71D4">
        <w:rPr>
          <w:rFonts w:asciiTheme="majorHAnsi" w:hAnsiTheme="majorHAnsi" w:cstheme="majorHAnsi"/>
          <w:color w:val="0000FF"/>
          <w:lang w:val="fr-CA"/>
        </w:rPr>
        <w:t xml:space="preserve">Intégrer les </w:t>
      </w:r>
      <w:r w:rsidR="009F71D4" w:rsidRPr="00094191">
        <w:rPr>
          <w:rFonts w:asciiTheme="majorHAnsi" w:hAnsiTheme="majorHAnsi" w:cstheme="majorHAnsi"/>
          <w:color w:val="0000FF"/>
          <w:lang w:val="fr-CA"/>
        </w:rPr>
        <w:t xml:space="preserve">plans </w:t>
      </w:r>
      <w:r w:rsidR="009F71D4">
        <w:rPr>
          <w:rFonts w:asciiTheme="majorHAnsi" w:hAnsiTheme="majorHAnsi" w:cstheme="majorHAnsi"/>
          <w:color w:val="0000FF"/>
          <w:lang w:val="fr-CA"/>
        </w:rPr>
        <w:t>de leçons</w:t>
      </w:r>
      <w:r w:rsidR="009F71D4" w:rsidRPr="0009419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597E1F">
        <w:rPr>
          <w:rFonts w:asciiTheme="majorHAnsi" w:hAnsiTheme="majorHAnsi" w:cstheme="majorHAnsi"/>
          <w:color w:val="0000FF"/>
          <w:lang w:val="fr-CA"/>
        </w:rPr>
        <w:t>permet</w:t>
      </w:r>
      <w:r w:rsidR="009F71D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96E67">
        <w:rPr>
          <w:rFonts w:asciiTheme="majorHAnsi" w:hAnsiTheme="majorHAnsi" w:cstheme="majorHAnsi"/>
          <w:color w:val="0000FF"/>
          <w:lang w:val="fr-CA"/>
        </w:rPr>
        <w:t xml:space="preserve">de renforcer </w:t>
      </w:r>
      <w:r w:rsidR="009F71D4">
        <w:rPr>
          <w:rFonts w:asciiTheme="majorHAnsi" w:hAnsiTheme="majorHAnsi" w:cstheme="majorHAnsi"/>
          <w:color w:val="0000FF"/>
          <w:lang w:val="fr-CA"/>
        </w:rPr>
        <w:t xml:space="preserve">le </w:t>
      </w:r>
      <w:r w:rsidR="00636841" w:rsidRPr="00094191">
        <w:rPr>
          <w:rFonts w:asciiTheme="majorHAnsi" w:hAnsiTheme="majorHAnsi" w:cstheme="majorHAnsi"/>
          <w:color w:val="0000FF"/>
          <w:lang w:val="fr-CA"/>
        </w:rPr>
        <w:t>curriculum</w:t>
      </w:r>
      <w:r w:rsidR="007B574E" w:rsidRPr="00094191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9F71D4">
        <w:rPr>
          <w:rFonts w:asciiTheme="majorHAnsi" w:hAnsiTheme="majorHAnsi" w:cstheme="majorHAnsi"/>
          <w:color w:val="0000FF"/>
          <w:lang w:val="fr-CA"/>
        </w:rPr>
        <w:t xml:space="preserve">de donner aux élèves </w:t>
      </w:r>
      <w:r w:rsidR="007C21D5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7C21D5" w:rsidRPr="007C21D5">
        <w:rPr>
          <w:rFonts w:asciiTheme="majorHAnsi" w:hAnsiTheme="majorHAnsi" w:cstheme="majorHAnsi"/>
          <w:color w:val="0000FF"/>
          <w:lang w:val="fr-CA"/>
        </w:rPr>
        <w:t>expé</w:t>
      </w:r>
      <w:r w:rsidR="00AD2619" w:rsidRPr="007C21D5">
        <w:rPr>
          <w:rFonts w:asciiTheme="majorHAnsi" w:hAnsiTheme="majorHAnsi" w:cstheme="majorHAnsi"/>
          <w:color w:val="0000FF"/>
          <w:lang w:val="fr-CA"/>
        </w:rPr>
        <w:t>riences</w:t>
      </w:r>
      <w:r w:rsidR="007C21D5">
        <w:rPr>
          <w:rFonts w:asciiTheme="majorHAnsi" w:hAnsiTheme="majorHAnsi" w:cstheme="majorHAnsi"/>
          <w:color w:val="0000FF"/>
          <w:lang w:val="fr-CA"/>
        </w:rPr>
        <w:t xml:space="preserve"> d’apprentissage </w:t>
      </w:r>
      <w:r w:rsidR="00ED3ACC" w:rsidRPr="00ED3ACC">
        <w:rPr>
          <w:rFonts w:asciiTheme="majorHAnsi" w:hAnsiTheme="majorHAnsi" w:cstheme="majorHAnsi"/>
          <w:color w:val="0000FF"/>
          <w:lang w:val="fr-CA"/>
        </w:rPr>
        <w:t>prati</w:t>
      </w:r>
      <w:r w:rsidR="00ED3ACC">
        <w:rPr>
          <w:rFonts w:asciiTheme="majorHAnsi" w:hAnsiTheme="majorHAnsi" w:cstheme="majorHAnsi"/>
          <w:color w:val="0000FF"/>
          <w:lang w:val="fr-CA"/>
        </w:rPr>
        <w:t>ques et enrichissantes</w:t>
      </w:r>
      <w:r w:rsidR="00AD2619" w:rsidRPr="00094191">
        <w:rPr>
          <w:rFonts w:asciiTheme="majorHAnsi" w:hAnsiTheme="majorHAnsi" w:cstheme="majorHAnsi"/>
          <w:color w:val="0000FF"/>
          <w:lang w:val="fr-CA"/>
        </w:rPr>
        <w:t>,</w:t>
      </w:r>
      <w:r w:rsidR="00636841" w:rsidRPr="0009419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9F71D4">
        <w:rPr>
          <w:rFonts w:asciiTheme="majorHAnsi" w:hAnsiTheme="majorHAnsi" w:cstheme="majorHAnsi"/>
          <w:color w:val="0000FF"/>
          <w:lang w:val="fr-CA"/>
        </w:rPr>
        <w:t xml:space="preserve">et de les inciter, ainsi que </w:t>
      </w:r>
      <w:r w:rsidR="00094191" w:rsidRPr="00094191">
        <w:rPr>
          <w:rFonts w:asciiTheme="majorHAnsi" w:hAnsiTheme="majorHAnsi" w:cstheme="majorHAnsi"/>
          <w:color w:val="0000FF"/>
          <w:lang w:val="fr-CA"/>
        </w:rPr>
        <w:t>leur famill</w:t>
      </w:r>
      <w:r w:rsidR="00094191">
        <w:rPr>
          <w:rFonts w:asciiTheme="majorHAnsi" w:hAnsiTheme="majorHAnsi" w:cstheme="majorHAnsi"/>
          <w:color w:val="0000FF"/>
          <w:lang w:val="fr-CA"/>
        </w:rPr>
        <w:t>e</w:t>
      </w:r>
      <w:r w:rsidR="0050727A">
        <w:rPr>
          <w:rFonts w:asciiTheme="majorHAnsi" w:hAnsiTheme="majorHAnsi" w:cstheme="majorHAnsi"/>
          <w:color w:val="0000FF"/>
          <w:lang w:val="fr-CA"/>
        </w:rPr>
        <w:t>, à</w:t>
      </w:r>
      <w:r w:rsidR="00094191" w:rsidRPr="00094191">
        <w:rPr>
          <w:rFonts w:asciiTheme="majorHAnsi" w:hAnsiTheme="majorHAnsi" w:cstheme="majorHAnsi"/>
          <w:color w:val="0000FF"/>
          <w:lang w:val="fr-CA"/>
        </w:rPr>
        <w:t xml:space="preserve"> choisir des </w:t>
      </w:r>
      <w:r w:rsidR="00636841" w:rsidRPr="00094191">
        <w:rPr>
          <w:rFonts w:asciiTheme="majorHAnsi" w:hAnsiTheme="majorHAnsi" w:cstheme="majorHAnsi"/>
          <w:color w:val="0000FF"/>
          <w:lang w:val="fr-CA"/>
        </w:rPr>
        <w:t xml:space="preserve">modes </w:t>
      </w:r>
      <w:r w:rsidR="00094191" w:rsidRPr="00094191">
        <w:rPr>
          <w:rFonts w:asciiTheme="majorHAnsi" w:hAnsiTheme="majorHAnsi" w:cstheme="majorHAnsi"/>
          <w:color w:val="0000FF"/>
          <w:lang w:val="fr-CA"/>
        </w:rPr>
        <w:t>de transport actifs au possible</w:t>
      </w:r>
      <w:r w:rsidR="0024154A">
        <w:rPr>
          <w:rFonts w:asciiTheme="majorHAnsi" w:hAnsiTheme="majorHAnsi" w:cstheme="majorHAnsi"/>
          <w:color w:val="0000FF"/>
          <w:lang w:val="fr-CA"/>
        </w:rPr>
        <w:t>.</w:t>
      </w:r>
    </w:p>
    <w:p w14:paraId="2D9EE4B0" w14:textId="7CE7BB5F" w:rsidR="0083482A" w:rsidRPr="00F62343" w:rsidRDefault="0083482A" w:rsidP="00023DAD">
      <w:pPr>
        <w:autoSpaceDE w:val="0"/>
        <w:autoSpaceDN w:val="0"/>
        <w:adjustRightInd w:val="0"/>
        <w:spacing w:before="240" w:after="0"/>
        <w:rPr>
          <w:rFonts w:asciiTheme="majorHAnsi" w:hAnsiTheme="majorHAnsi" w:cstheme="majorHAnsi"/>
          <w:color w:val="0000FF"/>
          <w:lang w:val="fr-CA"/>
        </w:rPr>
      </w:pPr>
      <w:r w:rsidRPr="00F62343">
        <w:rPr>
          <w:rFonts w:asciiTheme="majorHAnsi" w:hAnsiTheme="majorHAnsi" w:cstheme="majorHAnsi"/>
          <w:b/>
          <w:i/>
          <w:color w:val="0000FF"/>
          <w:lang w:val="fr-CA"/>
        </w:rPr>
        <w:t>Contr</w:t>
      </w:r>
      <w:r w:rsidR="00BE24DA" w:rsidRPr="00F62343">
        <w:rPr>
          <w:rFonts w:asciiTheme="majorHAnsi" w:hAnsiTheme="majorHAnsi" w:cstheme="majorHAnsi"/>
          <w:b/>
          <w:i/>
          <w:color w:val="0000FF"/>
          <w:lang w:val="fr-CA"/>
        </w:rPr>
        <w:t>ibution</w:t>
      </w:r>
      <w:r w:rsidRPr="00F62343">
        <w:rPr>
          <w:rFonts w:asciiTheme="majorHAnsi" w:hAnsiTheme="majorHAnsi" w:cstheme="majorHAnsi"/>
          <w:b/>
          <w:i/>
          <w:color w:val="0000FF"/>
          <w:lang w:val="fr-CA"/>
        </w:rPr>
        <w:t xml:space="preserve"> </w:t>
      </w:r>
      <w:r w:rsidR="00F32B96" w:rsidRPr="00F62343">
        <w:rPr>
          <w:rFonts w:asciiTheme="majorHAnsi" w:hAnsiTheme="majorHAnsi" w:cstheme="majorHAnsi"/>
          <w:b/>
          <w:i/>
          <w:color w:val="0000FF"/>
          <w:lang w:val="fr-CA"/>
        </w:rPr>
        <w:t xml:space="preserve">aux </w:t>
      </w:r>
      <w:r w:rsidRPr="00F62343">
        <w:rPr>
          <w:rFonts w:asciiTheme="majorHAnsi" w:hAnsiTheme="majorHAnsi" w:cstheme="majorHAnsi"/>
          <w:b/>
          <w:i/>
          <w:color w:val="0000FF"/>
          <w:lang w:val="fr-CA"/>
        </w:rPr>
        <w:t>participants</w:t>
      </w:r>
    </w:p>
    <w:p w14:paraId="224CC623" w14:textId="091F0C1B" w:rsidR="00616A04" w:rsidRPr="00CA5681" w:rsidRDefault="00ED07CE" w:rsidP="00023DAD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BD6940">
        <w:rPr>
          <w:rFonts w:asciiTheme="majorHAnsi" w:hAnsiTheme="majorHAnsi" w:cstheme="majorHAnsi"/>
          <w:color w:val="0000FF"/>
          <w:lang w:val="fr-CA"/>
        </w:rPr>
        <w:t>Les p</w:t>
      </w:r>
      <w:r w:rsidR="004A2152" w:rsidRPr="00BD6940">
        <w:rPr>
          <w:rFonts w:asciiTheme="majorHAnsi" w:hAnsiTheme="majorHAnsi" w:cstheme="majorHAnsi"/>
          <w:color w:val="0000FF"/>
          <w:lang w:val="fr-CA"/>
        </w:rPr>
        <w:t>arents</w:t>
      </w:r>
      <w:r w:rsidR="00BD6940" w:rsidRPr="00BD6940">
        <w:rPr>
          <w:rFonts w:asciiTheme="majorHAnsi" w:hAnsiTheme="majorHAnsi" w:cstheme="majorHAnsi"/>
          <w:color w:val="0000FF"/>
          <w:lang w:val="fr-CA"/>
        </w:rPr>
        <w:t xml:space="preserve">, les </w:t>
      </w:r>
      <w:r w:rsidRPr="00BD6940">
        <w:rPr>
          <w:rFonts w:asciiTheme="majorHAnsi" w:hAnsiTheme="majorHAnsi" w:cstheme="majorHAnsi"/>
          <w:color w:val="0000FF"/>
          <w:lang w:val="fr-CA"/>
        </w:rPr>
        <w:t>gardie</w:t>
      </w:r>
      <w:r w:rsidR="004A2152" w:rsidRPr="00BD6940">
        <w:rPr>
          <w:rFonts w:asciiTheme="majorHAnsi" w:hAnsiTheme="majorHAnsi" w:cstheme="majorHAnsi"/>
          <w:color w:val="0000FF"/>
          <w:lang w:val="fr-CA"/>
        </w:rPr>
        <w:t xml:space="preserve">ns </w:t>
      </w:r>
      <w:r w:rsidR="00BD6940" w:rsidRPr="00BD6940">
        <w:rPr>
          <w:rFonts w:asciiTheme="majorHAnsi" w:hAnsiTheme="majorHAnsi" w:cstheme="majorHAnsi"/>
          <w:color w:val="0000FF"/>
          <w:lang w:val="fr-CA"/>
        </w:rPr>
        <w:t>et les élèves qui participent</w:t>
      </w:r>
      <w:r w:rsidR="004A2152" w:rsidRPr="00BD694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BD6940" w:rsidRPr="00BD6940">
        <w:rPr>
          <w:rFonts w:asciiTheme="majorHAnsi" w:hAnsiTheme="majorHAnsi" w:cstheme="majorHAnsi"/>
          <w:color w:val="0000FF"/>
          <w:lang w:val="fr-CA"/>
        </w:rPr>
        <w:t>au proje</w:t>
      </w:r>
      <w:r w:rsidR="004A2152" w:rsidRPr="00BD6940">
        <w:rPr>
          <w:rFonts w:asciiTheme="majorHAnsi" w:hAnsiTheme="majorHAnsi" w:cstheme="majorHAnsi"/>
          <w:color w:val="0000FF"/>
          <w:lang w:val="fr-CA"/>
        </w:rPr>
        <w:t xml:space="preserve">t </w:t>
      </w:r>
      <w:r w:rsidR="00BD6940" w:rsidRPr="00BD6940">
        <w:rPr>
          <w:rFonts w:asciiTheme="majorHAnsi" w:hAnsiTheme="majorHAnsi" w:cstheme="majorHAnsi"/>
          <w:color w:val="0000FF"/>
          <w:lang w:val="fr-CA"/>
        </w:rPr>
        <w:t xml:space="preserve">auront l’occasion de </w:t>
      </w:r>
      <w:r w:rsidR="000807BE">
        <w:rPr>
          <w:rFonts w:asciiTheme="majorHAnsi" w:hAnsiTheme="majorHAnsi" w:cstheme="majorHAnsi"/>
          <w:color w:val="0000FF"/>
          <w:lang w:val="fr-CA"/>
        </w:rPr>
        <w:t xml:space="preserve">réfléchir </w:t>
      </w:r>
      <w:r w:rsidR="00BD6940">
        <w:rPr>
          <w:rFonts w:asciiTheme="majorHAnsi" w:hAnsiTheme="majorHAnsi" w:cstheme="majorHAnsi"/>
          <w:color w:val="0000FF"/>
          <w:lang w:val="fr-CA"/>
        </w:rPr>
        <w:t xml:space="preserve">à leurs </w:t>
      </w:r>
      <w:r w:rsidR="00B8656E">
        <w:rPr>
          <w:rFonts w:asciiTheme="majorHAnsi" w:hAnsiTheme="majorHAnsi" w:cstheme="majorHAnsi"/>
          <w:color w:val="0000FF"/>
          <w:lang w:val="fr-CA"/>
        </w:rPr>
        <w:t>h</w:t>
      </w:r>
      <w:r w:rsidR="00B8656E" w:rsidRPr="00BD6940">
        <w:rPr>
          <w:rFonts w:asciiTheme="majorHAnsi" w:hAnsiTheme="majorHAnsi" w:cstheme="majorHAnsi"/>
          <w:color w:val="0000FF"/>
          <w:lang w:val="fr-CA"/>
        </w:rPr>
        <w:t xml:space="preserve">abitudes </w:t>
      </w:r>
      <w:r w:rsidR="00B8656E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BD6940" w:rsidRPr="00BD6940">
        <w:rPr>
          <w:rFonts w:asciiTheme="majorHAnsi" w:hAnsiTheme="majorHAnsi" w:cstheme="majorHAnsi"/>
          <w:color w:val="0000FF"/>
          <w:lang w:val="fr-CA"/>
        </w:rPr>
        <w:t xml:space="preserve">transport scolaire et </w:t>
      </w:r>
      <w:r w:rsidR="001105E6">
        <w:rPr>
          <w:rFonts w:asciiTheme="majorHAnsi" w:hAnsiTheme="majorHAnsi" w:cstheme="majorHAnsi"/>
          <w:color w:val="0000FF"/>
          <w:lang w:val="fr-CA"/>
        </w:rPr>
        <w:t xml:space="preserve">aux moyens de </w:t>
      </w:r>
      <w:r w:rsidR="00B8656E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BD6940">
        <w:rPr>
          <w:rFonts w:asciiTheme="majorHAnsi" w:hAnsiTheme="majorHAnsi" w:cstheme="majorHAnsi"/>
          <w:color w:val="0000FF"/>
          <w:lang w:val="fr-CA"/>
        </w:rPr>
        <w:t xml:space="preserve">modifier pour </w:t>
      </w:r>
      <w:r w:rsidR="00405430">
        <w:rPr>
          <w:rFonts w:asciiTheme="majorHAnsi" w:hAnsiTheme="majorHAnsi" w:cstheme="majorHAnsi"/>
          <w:color w:val="0000FF"/>
          <w:lang w:val="fr-CA"/>
        </w:rPr>
        <w:t xml:space="preserve">les faire correspondre aux </w:t>
      </w:r>
      <w:r w:rsidR="008D79BF">
        <w:rPr>
          <w:rFonts w:asciiTheme="majorHAnsi" w:hAnsiTheme="majorHAnsi" w:cstheme="majorHAnsi"/>
          <w:color w:val="0000FF"/>
          <w:lang w:val="fr-CA"/>
        </w:rPr>
        <w:t xml:space="preserve">programmes scolaires </w:t>
      </w:r>
      <w:r w:rsidR="00F0624F">
        <w:rPr>
          <w:rFonts w:asciiTheme="majorHAnsi" w:hAnsiTheme="majorHAnsi" w:cstheme="majorHAnsi"/>
          <w:color w:val="0000FF"/>
          <w:lang w:val="fr-CA"/>
        </w:rPr>
        <w:t>sur les activité</w:t>
      </w:r>
      <w:r w:rsidR="00F0624F" w:rsidRPr="00BD6940">
        <w:rPr>
          <w:rFonts w:asciiTheme="majorHAnsi" w:hAnsiTheme="majorHAnsi" w:cstheme="majorHAnsi"/>
          <w:color w:val="0000FF"/>
          <w:lang w:val="fr-CA"/>
        </w:rPr>
        <w:t xml:space="preserve">s </w:t>
      </w:r>
      <w:r w:rsidR="00417E1A" w:rsidRPr="00BD6940">
        <w:rPr>
          <w:rFonts w:asciiTheme="majorHAnsi" w:hAnsiTheme="majorHAnsi" w:cstheme="majorHAnsi"/>
          <w:color w:val="0000FF"/>
          <w:lang w:val="fr-CA"/>
        </w:rPr>
        <w:t>huma</w:t>
      </w:r>
      <w:r w:rsidR="00F0624F">
        <w:rPr>
          <w:rFonts w:asciiTheme="majorHAnsi" w:hAnsiTheme="majorHAnsi" w:cstheme="majorHAnsi"/>
          <w:color w:val="0000FF"/>
          <w:lang w:val="fr-CA"/>
        </w:rPr>
        <w:t>i</w:t>
      </w:r>
      <w:r w:rsidR="00417E1A" w:rsidRPr="00BD6940">
        <w:rPr>
          <w:rFonts w:asciiTheme="majorHAnsi" w:hAnsiTheme="majorHAnsi" w:cstheme="majorHAnsi"/>
          <w:color w:val="0000FF"/>
          <w:lang w:val="fr-CA"/>
        </w:rPr>
        <w:t>n</w:t>
      </w:r>
      <w:r w:rsidR="00F0624F">
        <w:rPr>
          <w:rFonts w:asciiTheme="majorHAnsi" w:hAnsiTheme="majorHAnsi" w:cstheme="majorHAnsi"/>
          <w:color w:val="0000FF"/>
          <w:lang w:val="fr-CA"/>
        </w:rPr>
        <w:t>es</w:t>
      </w:r>
      <w:r w:rsidR="00417E1A" w:rsidRPr="00BD694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F0624F">
        <w:rPr>
          <w:rFonts w:asciiTheme="majorHAnsi" w:hAnsiTheme="majorHAnsi" w:cstheme="majorHAnsi"/>
          <w:color w:val="0000FF"/>
          <w:lang w:val="fr-CA"/>
        </w:rPr>
        <w:t>et l’environnement</w:t>
      </w:r>
      <w:r w:rsidR="00417E1A" w:rsidRPr="00BD6940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E2582D" w:rsidRPr="00E2582D">
        <w:rPr>
          <w:rFonts w:asciiTheme="majorHAnsi" w:hAnsiTheme="majorHAnsi" w:cstheme="majorHAnsi"/>
          <w:color w:val="0000FF"/>
          <w:lang w:val="fr-CA"/>
        </w:rPr>
        <w:t>Par exe</w:t>
      </w:r>
      <w:r w:rsidR="008935D0" w:rsidRPr="00E2582D">
        <w:rPr>
          <w:rFonts w:asciiTheme="majorHAnsi" w:hAnsiTheme="majorHAnsi" w:cstheme="majorHAnsi"/>
          <w:color w:val="0000FF"/>
          <w:lang w:val="fr-CA"/>
        </w:rPr>
        <w:t xml:space="preserve">mple, </w:t>
      </w:r>
      <w:r w:rsidR="00E2582D" w:rsidRPr="00E2582D">
        <w:rPr>
          <w:rFonts w:asciiTheme="majorHAnsi" w:hAnsiTheme="majorHAnsi" w:cstheme="majorHAnsi"/>
          <w:color w:val="0000FF"/>
          <w:lang w:val="fr-CA"/>
        </w:rPr>
        <w:t>le transport actif</w:t>
      </w:r>
      <w:r w:rsidR="008935D0" w:rsidRPr="00E2582D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2582D" w:rsidRPr="00E2582D">
        <w:rPr>
          <w:rFonts w:asciiTheme="majorHAnsi" w:hAnsiTheme="majorHAnsi" w:cstheme="majorHAnsi"/>
          <w:color w:val="0000FF"/>
          <w:lang w:val="fr-CA"/>
        </w:rPr>
        <w:t xml:space="preserve">est une </w:t>
      </w:r>
      <w:r w:rsidR="008935D0" w:rsidRPr="00E2582D">
        <w:rPr>
          <w:rFonts w:asciiTheme="majorHAnsi" w:hAnsiTheme="majorHAnsi" w:cstheme="majorHAnsi"/>
          <w:color w:val="0000FF"/>
          <w:lang w:val="fr-CA"/>
        </w:rPr>
        <w:t>compo</w:t>
      </w:r>
      <w:r w:rsidR="00E2582D" w:rsidRPr="00E2582D">
        <w:rPr>
          <w:rFonts w:asciiTheme="majorHAnsi" w:hAnsiTheme="majorHAnsi" w:cstheme="majorHAnsi"/>
          <w:color w:val="0000FF"/>
          <w:lang w:val="fr-CA"/>
        </w:rPr>
        <w:t xml:space="preserve">sante </w:t>
      </w:r>
      <w:r w:rsidR="00E2582D">
        <w:rPr>
          <w:rFonts w:asciiTheme="majorHAnsi" w:hAnsiTheme="majorHAnsi" w:cstheme="majorHAnsi"/>
          <w:color w:val="0000FF"/>
          <w:lang w:val="fr-CA"/>
        </w:rPr>
        <w:t xml:space="preserve">reconnue du </w:t>
      </w:r>
      <w:r w:rsidR="00B4651D" w:rsidRPr="00E2582D">
        <w:rPr>
          <w:rFonts w:asciiTheme="majorHAnsi" w:hAnsiTheme="majorHAnsi" w:cstheme="majorHAnsi"/>
          <w:color w:val="0000FF"/>
          <w:lang w:val="fr-CA"/>
        </w:rPr>
        <w:t xml:space="preserve">programme </w:t>
      </w:r>
      <w:r w:rsidR="00826977" w:rsidRPr="00826977">
        <w:rPr>
          <w:rFonts w:asciiTheme="majorHAnsi" w:hAnsiTheme="majorHAnsi" w:cstheme="majorHAnsi"/>
          <w:color w:val="0000FF"/>
          <w:lang w:val="fr-CA"/>
        </w:rPr>
        <w:t>É</w:t>
      </w:r>
      <w:r w:rsidR="008935D0" w:rsidRPr="00826977">
        <w:rPr>
          <w:rFonts w:asciiTheme="majorHAnsi" w:hAnsiTheme="majorHAnsi" w:cstheme="majorHAnsi"/>
          <w:color w:val="0000FF"/>
          <w:lang w:val="fr-CA"/>
        </w:rPr>
        <w:t>co</w:t>
      </w:r>
      <w:r w:rsidR="00826977" w:rsidRPr="00826977">
        <w:rPr>
          <w:rFonts w:asciiTheme="majorHAnsi" w:hAnsiTheme="majorHAnsi" w:cstheme="majorHAnsi"/>
          <w:color w:val="0000FF"/>
          <w:lang w:val="fr-CA"/>
        </w:rPr>
        <w:t>École</w:t>
      </w:r>
      <w:r w:rsidR="008935D0" w:rsidRPr="00826977">
        <w:rPr>
          <w:rFonts w:asciiTheme="majorHAnsi" w:hAnsiTheme="majorHAnsi" w:cstheme="majorHAnsi"/>
          <w:color w:val="0000FF"/>
          <w:lang w:val="fr-CA"/>
        </w:rPr>
        <w:t>s</w:t>
      </w:r>
      <w:r w:rsidR="008935D0" w:rsidRPr="00E2582D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9A2E94" w:rsidRPr="00405430">
        <w:rPr>
          <w:rFonts w:asciiTheme="majorHAnsi" w:hAnsiTheme="majorHAnsi" w:cstheme="majorHAnsi"/>
          <w:color w:val="0000FF"/>
          <w:lang w:val="fr-CA"/>
        </w:rPr>
        <w:t xml:space="preserve">Le projet Planification du transport scolaire </w:t>
      </w:r>
      <w:r w:rsidR="00405430" w:rsidRPr="00405430">
        <w:rPr>
          <w:rFonts w:asciiTheme="majorHAnsi" w:hAnsiTheme="majorHAnsi" w:cstheme="majorHAnsi"/>
          <w:color w:val="0000FF"/>
          <w:lang w:val="fr-CA"/>
        </w:rPr>
        <w:t>donnera l</w:t>
      </w:r>
      <w:r w:rsidR="00405430" w:rsidRPr="00405430">
        <w:rPr>
          <w:rFonts w:asciiTheme="majorHAnsi" w:hAnsiTheme="majorHAnsi" w:cstheme="minorBidi"/>
          <w:color w:val="0000FF"/>
          <w:szCs w:val="30"/>
          <w:lang w:val="fr-CA" w:bidi="th-TH"/>
        </w:rPr>
        <w:t>’</w:t>
      </w:r>
      <w:r w:rsidR="00405430" w:rsidRPr="00405430">
        <w:rPr>
          <w:rFonts w:asciiTheme="majorHAnsi" w:hAnsiTheme="majorHAnsi" w:cstheme="majorHAnsi"/>
          <w:color w:val="0000FF"/>
          <w:lang w:val="fr-CA"/>
        </w:rPr>
        <w:t xml:space="preserve">occasion aux élèves de </w:t>
      </w:r>
      <w:r w:rsidR="00356656">
        <w:rPr>
          <w:rFonts w:asciiTheme="majorHAnsi" w:hAnsiTheme="majorHAnsi" w:cstheme="majorHAnsi"/>
          <w:color w:val="0000FF"/>
          <w:lang w:val="fr-CA"/>
        </w:rPr>
        <w:t xml:space="preserve">participer à des </w:t>
      </w:r>
      <w:r w:rsidR="00AD24C2">
        <w:rPr>
          <w:rFonts w:asciiTheme="majorHAnsi" w:hAnsiTheme="majorHAnsi" w:cstheme="majorHAnsi"/>
          <w:color w:val="0000FF"/>
          <w:lang w:val="fr-CA"/>
        </w:rPr>
        <w:t>activité</w:t>
      </w:r>
      <w:r w:rsidR="00AD24C2" w:rsidRPr="00405430">
        <w:rPr>
          <w:rFonts w:asciiTheme="majorHAnsi" w:hAnsiTheme="majorHAnsi" w:cstheme="majorHAnsi"/>
          <w:color w:val="0000FF"/>
          <w:lang w:val="fr-CA"/>
        </w:rPr>
        <w:t xml:space="preserve">s </w:t>
      </w:r>
      <w:r w:rsidR="00AD24C2">
        <w:rPr>
          <w:rFonts w:asciiTheme="majorHAnsi" w:hAnsiTheme="majorHAnsi" w:cstheme="majorHAnsi"/>
          <w:color w:val="0000FF"/>
          <w:lang w:val="fr-CA"/>
        </w:rPr>
        <w:t xml:space="preserve">scolaires et parascolaires </w:t>
      </w:r>
      <w:r w:rsidR="00405430" w:rsidRPr="00405430">
        <w:rPr>
          <w:rFonts w:asciiTheme="majorHAnsi" w:hAnsiTheme="majorHAnsi" w:cstheme="majorHAnsi"/>
          <w:color w:val="0000FF"/>
          <w:lang w:val="fr-CA"/>
        </w:rPr>
        <w:t>qui favorise</w:t>
      </w:r>
      <w:r w:rsidR="00AD24C2">
        <w:rPr>
          <w:rFonts w:asciiTheme="majorHAnsi" w:hAnsiTheme="majorHAnsi" w:cstheme="majorHAnsi"/>
          <w:color w:val="0000FF"/>
          <w:lang w:val="fr-CA"/>
        </w:rPr>
        <w:t>n</w:t>
      </w:r>
      <w:r w:rsidR="00405430" w:rsidRPr="00405430">
        <w:rPr>
          <w:rFonts w:asciiTheme="majorHAnsi" w:hAnsiTheme="majorHAnsi" w:cstheme="majorHAnsi"/>
          <w:color w:val="0000FF"/>
          <w:lang w:val="fr-CA"/>
        </w:rPr>
        <w:t xml:space="preserve">t la </w:t>
      </w:r>
      <w:r w:rsidR="00B87EC7">
        <w:rPr>
          <w:rFonts w:asciiTheme="majorHAnsi" w:hAnsiTheme="majorHAnsi" w:cstheme="majorHAnsi"/>
          <w:color w:val="0000FF"/>
          <w:lang w:val="fr-CA"/>
        </w:rPr>
        <w:t>sensibilisation écologique</w:t>
      </w:r>
      <w:r w:rsidR="008935D0" w:rsidRPr="00405430">
        <w:rPr>
          <w:rFonts w:asciiTheme="majorHAnsi" w:hAnsiTheme="majorHAnsi" w:cstheme="majorHAnsi"/>
          <w:color w:val="0000FF"/>
          <w:lang w:val="fr-CA"/>
        </w:rPr>
        <w:t>,</w:t>
      </w:r>
      <w:r w:rsidR="00D80E10" w:rsidRPr="0040543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05430">
        <w:rPr>
          <w:rFonts w:asciiTheme="majorHAnsi" w:hAnsiTheme="majorHAnsi" w:cstheme="majorHAnsi"/>
          <w:color w:val="0000FF"/>
          <w:lang w:val="fr-CA"/>
        </w:rPr>
        <w:t>la s</w:t>
      </w:r>
      <w:r w:rsidR="00405430" w:rsidRPr="00405430">
        <w:rPr>
          <w:rFonts w:asciiTheme="majorHAnsi" w:hAnsiTheme="majorHAnsi" w:cstheme="majorHAnsi"/>
          <w:color w:val="0000FF"/>
          <w:lang w:val="fr-CA"/>
        </w:rPr>
        <w:t xml:space="preserve">écurité </w:t>
      </w:r>
      <w:r w:rsidR="00405430">
        <w:rPr>
          <w:rFonts w:asciiTheme="majorHAnsi" w:hAnsiTheme="majorHAnsi" w:cstheme="majorHAnsi"/>
          <w:color w:val="0000FF"/>
          <w:lang w:val="fr-CA"/>
        </w:rPr>
        <w:t>routière et à vélo</w:t>
      </w:r>
      <w:r w:rsidR="00D80E10" w:rsidRPr="00405430">
        <w:rPr>
          <w:rFonts w:asciiTheme="majorHAnsi" w:hAnsiTheme="majorHAnsi" w:cstheme="majorHAnsi"/>
          <w:color w:val="0000FF"/>
          <w:lang w:val="fr-CA"/>
        </w:rPr>
        <w:t>,</w:t>
      </w:r>
      <w:r w:rsidR="008935D0" w:rsidRPr="0040543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05430">
        <w:rPr>
          <w:rFonts w:asciiTheme="majorHAnsi" w:hAnsiTheme="majorHAnsi" w:cstheme="majorHAnsi"/>
          <w:color w:val="0000FF"/>
          <w:lang w:val="fr-CA"/>
        </w:rPr>
        <w:t xml:space="preserve">le </w:t>
      </w:r>
      <w:r w:rsidR="008935D0" w:rsidRPr="00405430">
        <w:rPr>
          <w:rFonts w:asciiTheme="majorHAnsi" w:hAnsiTheme="majorHAnsi" w:cstheme="majorHAnsi"/>
          <w:color w:val="0000FF"/>
          <w:lang w:val="fr-CA"/>
        </w:rPr>
        <w:t>leadership</w:t>
      </w:r>
      <w:r w:rsidR="00405430">
        <w:rPr>
          <w:rFonts w:asciiTheme="majorHAnsi" w:hAnsiTheme="majorHAnsi" w:cstheme="majorHAnsi"/>
          <w:color w:val="0000FF"/>
          <w:lang w:val="fr-CA"/>
        </w:rPr>
        <w:t xml:space="preserve"> communautaire et </w:t>
      </w:r>
      <w:r w:rsidR="00141B46">
        <w:rPr>
          <w:rFonts w:asciiTheme="majorHAnsi" w:hAnsiTheme="majorHAnsi" w:cstheme="majorHAnsi"/>
          <w:color w:val="0000FF"/>
          <w:lang w:val="fr-CA"/>
        </w:rPr>
        <w:t xml:space="preserve">un esprit </w:t>
      </w:r>
      <w:r w:rsidR="00405430">
        <w:rPr>
          <w:rFonts w:asciiTheme="majorHAnsi" w:hAnsiTheme="majorHAnsi" w:cstheme="majorHAnsi"/>
          <w:color w:val="0000FF"/>
          <w:lang w:val="fr-CA"/>
        </w:rPr>
        <w:t>cr</w:t>
      </w:r>
      <w:r w:rsidR="004E39BC">
        <w:rPr>
          <w:rFonts w:asciiTheme="majorHAnsi" w:hAnsiTheme="majorHAnsi" w:cstheme="majorHAnsi"/>
          <w:color w:val="0000FF"/>
          <w:lang w:val="fr-CA"/>
        </w:rPr>
        <w:t xml:space="preserve">itique </w:t>
      </w:r>
      <w:r w:rsidR="00141B46">
        <w:rPr>
          <w:rFonts w:asciiTheme="majorHAnsi" w:hAnsiTheme="majorHAnsi" w:cstheme="majorHAnsi"/>
          <w:color w:val="0000FF"/>
          <w:lang w:val="fr-CA"/>
        </w:rPr>
        <w:t xml:space="preserve">quant à </w:t>
      </w:r>
      <w:r w:rsidR="00405430">
        <w:rPr>
          <w:rFonts w:asciiTheme="majorHAnsi" w:hAnsiTheme="majorHAnsi" w:cstheme="majorHAnsi"/>
          <w:color w:val="0000FF"/>
          <w:lang w:val="fr-CA"/>
        </w:rPr>
        <w:t xml:space="preserve">la </w:t>
      </w:r>
      <w:r w:rsidR="00141B46">
        <w:rPr>
          <w:rFonts w:asciiTheme="majorHAnsi" w:hAnsiTheme="majorHAnsi" w:cstheme="majorHAnsi"/>
          <w:color w:val="0000FF"/>
          <w:lang w:val="fr-CA"/>
        </w:rPr>
        <w:t>santé écolo</w:t>
      </w:r>
      <w:r w:rsidR="00D16D40">
        <w:rPr>
          <w:rFonts w:asciiTheme="majorHAnsi" w:hAnsiTheme="majorHAnsi" w:cstheme="majorHAnsi"/>
          <w:color w:val="0000FF"/>
          <w:lang w:val="fr-CA"/>
        </w:rPr>
        <w:t>g</w:t>
      </w:r>
      <w:r w:rsidR="00141B46">
        <w:rPr>
          <w:rFonts w:asciiTheme="majorHAnsi" w:hAnsiTheme="majorHAnsi" w:cstheme="majorHAnsi"/>
          <w:color w:val="0000FF"/>
          <w:lang w:val="fr-CA"/>
        </w:rPr>
        <w:t xml:space="preserve">ique </w:t>
      </w:r>
      <w:r w:rsidR="00405430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FC3168">
        <w:rPr>
          <w:rFonts w:asciiTheme="majorHAnsi" w:hAnsiTheme="majorHAnsi" w:cstheme="majorHAnsi"/>
          <w:color w:val="0000FF"/>
          <w:lang w:val="fr-CA"/>
        </w:rPr>
        <w:t xml:space="preserve">aux </w:t>
      </w:r>
      <w:r w:rsidR="008935D0" w:rsidRPr="00405430">
        <w:rPr>
          <w:rFonts w:asciiTheme="majorHAnsi" w:hAnsiTheme="majorHAnsi" w:cstheme="majorHAnsi"/>
          <w:color w:val="0000FF"/>
          <w:lang w:val="fr-CA"/>
        </w:rPr>
        <w:t>cons</w:t>
      </w:r>
      <w:r w:rsidR="00405430">
        <w:rPr>
          <w:rFonts w:asciiTheme="majorHAnsi" w:hAnsiTheme="majorHAnsi" w:cstheme="majorHAnsi"/>
          <w:color w:val="0000FF"/>
          <w:lang w:val="fr-CA"/>
        </w:rPr>
        <w:t>é</w:t>
      </w:r>
      <w:r w:rsidR="008935D0" w:rsidRPr="00405430">
        <w:rPr>
          <w:rFonts w:asciiTheme="majorHAnsi" w:hAnsiTheme="majorHAnsi" w:cstheme="majorHAnsi"/>
          <w:color w:val="0000FF"/>
          <w:lang w:val="fr-CA"/>
        </w:rPr>
        <w:t xml:space="preserve">quences </w:t>
      </w:r>
      <w:r w:rsidR="00405430">
        <w:rPr>
          <w:rFonts w:asciiTheme="majorHAnsi" w:hAnsiTheme="majorHAnsi" w:cstheme="majorHAnsi"/>
          <w:color w:val="0000FF"/>
          <w:lang w:val="fr-CA"/>
        </w:rPr>
        <w:t>d’un système de transport axé sur l’automobile</w:t>
      </w:r>
      <w:r w:rsidR="008935D0" w:rsidRPr="00405430">
        <w:rPr>
          <w:rFonts w:asciiTheme="majorHAnsi" w:hAnsiTheme="majorHAnsi" w:cstheme="majorHAnsi"/>
          <w:color w:val="0000FF"/>
          <w:lang w:val="fr-CA"/>
        </w:rPr>
        <w:t>.</w:t>
      </w:r>
      <w:r w:rsidR="00E82A5D" w:rsidRPr="0040543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0141A1" w:rsidRPr="00CA5681">
        <w:rPr>
          <w:rFonts w:asciiTheme="majorHAnsi" w:hAnsiTheme="majorHAnsi" w:cstheme="majorHAnsi"/>
          <w:color w:val="0000FF"/>
          <w:lang w:val="fr-CA"/>
        </w:rPr>
        <w:t xml:space="preserve">Les élèves </w:t>
      </w:r>
      <w:r w:rsidR="00CA5681" w:rsidRPr="00CA5681">
        <w:rPr>
          <w:rFonts w:asciiTheme="majorHAnsi" w:hAnsiTheme="majorHAnsi" w:cstheme="majorHAnsi"/>
          <w:color w:val="0000FF"/>
          <w:lang w:val="fr-CA"/>
        </w:rPr>
        <w:t xml:space="preserve">qui adoptent un </w:t>
      </w:r>
      <w:r w:rsidR="00CA5681">
        <w:rPr>
          <w:rFonts w:asciiTheme="majorHAnsi" w:hAnsiTheme="majorHAnsi" w:cstheme="majorHAnsi"/>
          <w:color w:val="0000FF"/>
          <w:lang w:val="fr-CA"/>
        </w:rPr>
        <w:t>mode</w:t>
      </w:r>
      <w:r w:rsidR="00BB1E6A" w:rsidRPr="00CA568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A5681">
        <w:rPr>
          <w:rFonts w:asciiTheme="majorHAnsi" w:hAnsiTheme="majorHAnsi" w:cstheme="majorHAnsi"/>
          <w:color w:val="0000FF"/>
          <w:lang w:val="fr-CA"/>
        </w:rPr>
        <w:t xml:space="preserve">de transport actif </w:t>
      </w:r>
      <w:r w:rsidR="00331137" w:rsidRPr="00CA5681">
        <w:rPr>
          <w:rFonts w:asciiTheme="majorHAnsi" w:hAnsiTheme="majorHAnsi" w:cstheme="majorHAnsi"/>
          <w:color w:val="0000FF"/>
          <w:lang w:val="fr-CA"/>
        </w:rPr>
        <w:t>(et les parents ou gardiens qui les accompagnent</w:t>
      </w:r>
      <w:r w:rsidR="00331137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CA5681">
        <w:rPr>
          <w:rFonts w:asciiTheme="majorHAnsi" w:hAnsiTheme="majorHAnsi" w:cstheme="majorHAnsi"/>
          <w:color w:val="0000FF"/>
          <w:lang w:val="fr-CA"/>
        </w:rPr>
        <w:t xml:space="preserve">bénéficieront également </w:t>
      </w:r>
      <w:r w:rsidR="004F4DE6">
        <w:rPr>
          <w:rFonts w:asciiTheme="majorHAnsi" w:hAnsiTheme="majorHAnsi" w:cstheme="majorHAnsi"/>
          <w:color w:val="0000FF"/>
          <w:lang w:val="fr-CA"/>
        </w:rPr>
        <w:t xml:space="preserve">d’une meilleure </w:t>
      </w:r>
      <w:r w:rsidR="00CA5681">
        <w:rPr>
          <w:rFonts w:asciiTheme="majorHAnsi" w:hAnsiTheme="majorHAnsi" w:cstheme="majorHAnsi"/>
          <w:color w:val="0000FF"/>
          <w:lang w:val="fr-CA"/>
        </w:rPr>
        <w:t xml:space="preserve">santé et </w:t>
      </w:r>
      <w:r w:rsidR="004F4DE6">
        <w:rPr>
          <w:rFonts w:asciiTheme="majorHAnsi" w:hAnsiTheme="majorHAnsi" w:cstheme="majorHAnsi"/>
          <w:color w:val="0000FF"/>
          <w:lang w:val="fr-CA"/>
        </w:rPr>
        <w:t xml:space="preserve">d’un </w:t>
      </w:r>
      <w:r w:rsidR="00CA5681">
        <w:rPr>
          <w:rFonts w:asciiTheme="majorHAnsi" w:hAnsiTheme="majorHAnsi" w:cstheme="majorHAnsi"/>
          <w:color w:val="0000FF"/>
          <w:lang w:val="fr-CA"/>
        </w:rPr>
        <w:t>mieux</w:t>
      </w:r>
      <w:r w:rsidR="00CA5681">
        <w:rPr>
          <w:rFonts w:asciiTheme="majorHAnsi" w:hAnsiTheme="majorHAnsi" w:cstheme="majorHAnsi"/>
          <w:color w:val="0000FF"/>
          <w:lang w:val="fr-CA"/>
        </w:rPr>
        <w:noBreakHyphen/>
        <w:t>être</w:t>
      </w:r>
      <w:r w:rsidR="004F4DE6">
        <w:rPr>
          <w:rFonts w:asciiTheme="majorHAnsi" w:hAnsiTheme="majorHAnsi" w:cstheme="majorHAnsi"/>
          <w:color w:val="0000FF"/>
          <w:lang w:val="fr-CA"/>
        </w:rPr>
        <w:t xml:space="preserve"> accru, résultats associ</w:t>
      </w:r>
      <w:r w:rsidR="004F4DE6">
        <w:rPr>
          <w:rFonts w:asciiTheme="majorHAnsi" w:hAnsiTheme="majorHAnsi" w:cstheme="minorBidi"/>
          <w:color w:val="0000FF"/>
          <w:szCs w:val="30"/>
          <w:lang w:val="fr-CA" w:bidi="th-TH"/>
        </w:rPr>
        <w:t>é</w:t>
      </w:r>
      <w:r w:rsidR="004F4DE6">
        <w:rPr>
          <w:rFonts w:asciiTheme="majorHAnsi" w:hAnsiTheme="majorHAnsi" w:cstheme="majorHAnsi"/>
          <w:color w:val="0000FF"/>
          <w:lang w:val="fr-CA"/>
        </w:rPr>
        <w:t>s</w:t>
      </w:r>
      <w:r w:rsidR="00784C58" w:rsidRPr="00CA568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F4DE6">
        <w:rPr>
          <w:rFonts w:asciiTheme="majorHAnsi" w:hAnsiTheme="majorHAnsi" w:cstheme="majorHAnsi"/>
          <w:color w:val="0000FF"/>
          <w:lang w:val="fr-CA"/>
        </w:rPr>
        <w:t>à une activité physique quotidienne.</w:t>
      </w:r>
    </w:p>
    <w:p w14:paraId="70CF6B69" w14:textId="5EFA843C" w:rsidR="00C50B59" w:rsidRPr="002436AE" w:rsidRDefault="005211B9" w:rsidP="00023DAD">
      <w:pPr>
        <w:pStyle w:val="Heading2"/>
        <w:spacing w:before="360"/>
        <w:rPr>
          <w:lang w:val="fr-CA"/>
        </w:rPr>
      </w:pPr>
      <w:r w:rsidRPr="002436AE">
        <w:rPr>
          <w:lang w:val="fr-CA"/>
        </w:rPr>
        <w:t>E.</w:t>
      </w:r>
      <w:r w:rsidRPr="002436AE">
        <w:rPr>
          <w:lang w:val="fr-CA"/>
        </w:rPr>
        <w:tab/>
      </w:r>
      <w:r w:rsidR="002436AE" w:rsidRPr="002436AE">
        <w:rPr>
          <w:lang w:val="fr-CA"/>
        </w:rPr>
        <w:t>COLLECTE</w:t>
      </w:r>
      <w:r w:rsidR="00652B5A">
        <w:rPr>
          <w:lang w:val="fr-CA"/>
        </w:rPr>
        <w:t>S</w:t>
      </w:r>
      <w:r w:rsidR="002436AE" w:rsidRPr="002436AE">
        <w:rPr>
          <w:lang w:val="fr-CA"/>
        </w:rPr>
        <w:t xml:space="preserve"> </w:t>
      </w:r>
      <w:r w:rsidR="00652B5A">
        <w:rPr>
          <w:lang w:val="fr-CA"/>
        </w:rPr>
        <w:t>ET DEMANDES</w:t>
      </w:r>
      <w:r w:rsidR="00652B5A" w:rsidRPr="002436AE">
        <w:rPr>
          <w:lang w:val="fr-CA"/>
        </w:rPr>
        <w:t xml:space="preserve"> </w:t>
      </w:r>
      <w:r w:rsidR="002436AE" w:rsidRPr="002436AE">
        <w:rPr>
          <w:lang w:val="fr-CA"/>
        </w:rPr>
        <w:t xml:space="preserve">DE DONNÉES </w:t>
      </w:r>
    </w:p>
    <w:p w14:paraId="40021176" w14:textId="7A3D1C36" w:rsidR="00E460A3" w:rsidRPr="002E2C4E" w:rsidRDefault="005211B9" w:rsidP="009515EF">
      <w:pPr>
        <w:rPr>
          <w:rFonts w:asciiTheme="majorHAnsi" w:hAnsiTheme="majorHAnsi" w:cstheme="majorHAnsi"/>
          <w:lang w:val="fr-CA"/>
        </w:rPr>
      </w:pPr>
      <w:r w:rsidRPr="00195091">
        <w:rPr>
          <w:rFonts w:asciiTheme="majorHAnsi" w:hAnsiTheme="majorHAnsi" w:cstheme="majorHAnsi"/>
          <w:lang w:val="fr-CA"/>
        </w:rPr>
        <w:t xml:space="preserve">1.  </w:t>
      </w:r>
      <w:r w:rsidR="0094394A" w:rsidRPr="002E2C4E">
        <w:rPr>
          <w:rFonts w:asciiTheme="majorHAnsi" w:hAnsiTheme="majorHAnsi" w:cstheme="majorHAnsi"/>
          <w:lang w:val="fr-CA"/>
        </w:rPr>
        <w:t>D</w:t>
      </w:r>
      <w:r w:rsidR="00195091" w:rsidRPr="002E2C4E">
        <w:rPr>
          <w:rFonts w:asciiTheme="majorHAnsi" w:hAnsiTheme="majorHAnsi" w:cstheme="majorHAnsi"/>
          <w:lang w:val="fr-CA"/>
        </w:rPr>
        <w:t>écrivez la collecte de données proposée</w:t>
      </w:r>
      <w:r w:rsidR="00DF469B">
        <w:rPr>
          <w:rFonts w:asciiTheme="majorHAnsi" w:hAnsiTheme="majorHAnsi" w:cstheme="majorHAnsi"/>
          <w:lang w:val="fr-CA"/>
        </w:rPr>
        <w:t>.</w:t>
      </w:r>
      <w:r w:rsidR="002E2C4E" w:rsidRPr="002E2C4E">
        <w:rPr>
          <w:rFonts w:asciiTheme="majorHAnsi" w:hAnsiTheme="majorHAnsi" w:cstheme="majorHAnsi"/>
          <w:lang w:val="fr-CA"/>
        </w:rPr>
        <w:t xml:space="preserve"> </w:t>
      </w:r>
      <w:r w:rsidR="00DF469B">
        <w:rPr>
          <w:rFonts w:asciiTheme="majorHAnsi" w:hAnsiTheme="majorHAnsi" w:cstheme="majorHAnsi"/>
          <w:lang w:val="fr-CA"/>
        </w:rPr>
        <w:t xml:space="preserve">Précisez </w:t>
      </w:r>
      <w:r w:rsidR="002E2C4E" w:rsidRPr="002E2C4E">
        <w:rPr>
          <w:rFonts w:asciiTheme="majorHAnsi" w:hAnsiTheme="majorHAnsi" w:cstheme="majorHAnsi"/>
          <w:lang w:val="fr-CA"/>
        </w:rPr>
        <w:t xml:space="preserve">le </w:t>
      </w:r>
      <w:r w:rsidR="002E2C4E">
        <w:rPr>
          <w:rFonts w:asciiTheme="majorHAnsi" w:hAnsiTheme="majorHAnsi" w:cstheme="majorHAnsi"/>
          <w:lang w:val="fr-CA"/>
        </w:rPr>
        <w:t>n</w:t>
      </w:r>
      <w:r w:rsidR="002E2C4E" w:rsidRPr="002E2C4E">
        <w:rPr>
          <w:rFonts w:asciiTheme="majorHAnsi" w:hAnsiTheme="majorHAnsi" w:cstheme="majorHAnsi"/>
          <w:lang w:val="fr-CA"/>
        </w:rPr>
        <w:t xml:space="preserve">ombre </w:t>
      </w:r>
      <w:r w:rsidR="00DF469B">
        <w:rPr>
          <w:rFonts w:asciiTheme="majorHAnsi" w:hAnsiTheme="majorHAnsi" w:cstheme="majorHAnsi"/>
          <w:lang w:val="fr-CA"/>
        </w:rPr>
        <w:t xml:space="preserve">nécessaire </w:t>
      </w:r>
      <w:r w:rsidR="002E2C4E" w:rsidRPr="002E2C4E">
        <w:rPr>
          <w:rFonts w:asciiTheme="majorHAnsi" w:hAnsiTheme="majorHAnsi" w:cstheme="majorHAnsi"/>
          <w:lang w:val="fr-CA"/>
        </w:rPr>
        <w:t xml:space="preserve">de </w:t>
      </w:r>
      <w:r w:rsidR="00624E8F" w:rsidRPr="002E2C4E">
        <w:rPr>
          <w:rFonts w:asciiTheme="majorHAnsi" w:hAnsiTheme="majorHAnsi" w:cstheme="majorHAnsi"/>
          <w:lang w:val="fr-CA"/>
        </w:rPr>
        <w:t>sites</w:t>
      </w:r>
      <w:r w:rsidR="002E2C4E">
        <w:rPr>
          <w:rFonts w:asciiTheme="majorHAnsi" w:hAnsiTheme="majorHAnsi" w:cstheme="majorHAnsi"/>
          <w:lang w:val="fr-CA"/>
        </w:rPr>
        <w:t xml:space="preserve"> ou d’écoles</w:t>
      </w:r>
      <w:r w:rsidR="00DF469B">
        <w:rPr>
          <w:rFonts w:asciiTheme="majorHAnsi" w:hAnsiTheme="majorHAnsi" w:cstheme="majorHAnsi"/>
          <w:lang w:val="fr-CA"/>
        </w:rPr>
        <w:t>,</w:t>
      </w:r>
      <w:r w:rsidR="002E2C4E">
        <w:rPr>
          <w:rFonts w:asciiTheme="majorHAnsi" w:hAnsiTheme="majorHAnsi" w:cstheme="majorHAnsi"/>
          <w:lang w:val="fr-CA"/>
        </w:rPr>
        <w:t xml:space="preserve"> </w:t>
      </w:r>
      <w:r w:rsidR="005207F7">
        <w:rPr>
          <w:rFonts w:asciiTheme="majorHAnsi" w:hAnsiTheme="majorHAnsi" w:cstheme="majorHAnsi"/>
          <w:lang w:val="fr-CA"/>
        </w:rPr>
        <w:t xml:space="preserve">et </w:t>
      </w:r>
      <w:r w:rsidR="002E2C4E">
        <w:rPr>
          <w:rFonts w:asciiTheme="majorHAnsi" w:hAnsiTheme="majorHAnsi" w:cstheme="majorHAnsi"/>
          <w:lang w:val="fr-CA"/>
        </w:rPr>
        <w:t xml:space="preserve">le nom </w:t>
      </w:r>
      <w:r w:rsidR="0078534D">
        <w:rPr>
          <w:rFonts w:asciiTheme="majorHAnsi" w:hAnsiTheme="majorHAnsi" w:cstheme="majorHAnsi"/>
          <w:lang w:val="fr-CA"/>
        </w:rPr>
        <w:t xml:space="preserve">des écoles ou </w:t>
      </w:r>
      <w:r w:rsidR="002E2C4E">
        <w:rPr>
          <w:rFonts w:asciiTheme="majorHAnsi" w:hAnsiTheme="majorHAnsi" w:cstheme="majorHAnsi"/>
          <w:lang w:val="fr-CA"/>
        </w:rPr>
        <w:t xml:space="preserve">des </w:t>
      </w:r>
      <w:r w:rsidR="002E2C4E" w:rsidRPr="002E2C4E">
        <w:rPr>
          <w:rFonts w:asciiTheme="majorHAnsi" w:hAnsiTheme="majorHAnsi" w:cstheme="majorHAnsi"/>
          <w:lang w:val="fr-CA"/>
        </w:rPr>
        <w:t>sites</w:t>
      </w:r>
      <w:r w:rsidR="002E2C4E">
        <w:rPr>
          <w:rFonts w:asciiTheme="majorHAnsi" w:hAnsiTheme="majorHAnsi" w:cstheme="majorHAnsi"/>
          <w:lang w:val="fr-CA"/>
        </w:rPr>
        <w:t xml:space="preserve"> </w:t>
      </w:r>
      <w:r w:rsidR="00724846">
        <w:rPr>
          <w:rFonts w:asciiTheme="majorHAnsi" w:hAnsiTheme="majorHAnsi" w:cstheme="majorHAnsi"/>
          <w:lang w:val="fr-CA"/>
        </w:rPr>
        <w:t>préférables</w:t>
      </w:r>
      <w:r w:rsidR="00E460A3" w:rsidRPr="002E2C4E">
        <w:rPr>
          <w:rFonts w:asciiTheme="majorHAnsi" w:hAnsiTheme="majorHAnsi" w:cstheme="majorHAnsi"/>
          <w:lang w:val="fr-CA"/>
        </w:rPr>
        <w:t>.</w:t>
      </w:r>
    </w:p>
    <w:p w14:paraId="113F06F6" w14:textId="33A8287F" w:rsidR="002B3687" w:rsidRPr="00C52200" w:rsidRDefault="006E7B68" w:rsidP="002B3687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color w:val="0000FF"/>
          <w:lang w:val="fr-CA"/>
        </w:rPr>
        <w:t>Il est prévu que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216119" w:rsidRPr="00C52200">
        <w:rPr>
          <w:rFonts w:asciiTheme="majorHAnsi" w:hAnsiTheme="majorHAnsi" w:cstheme="majorHAnsi"/>
          <w:color w:val="0000FF"/>
          <w:highlight w:val="yellow"/>
          <w:lang w:val="fr-CA"/>
        </w:rPr>
        <w:t>[insérer nombre</w:t>
      </w:r>
      <w:r w:rsidR="00A32993">
        <w:rPr>
          <w:rFonts w:asciiTheme="majorHAnsi" w:hAnsiTheme="majorHAnsi" w:cstheme="majorHAnsi"/>
          <w:color w:val="0000FF"/>
          <w:highlight w:val="yellow"/>
          <w:lang w:val="fr-CA"/>
        </w:rPr>
        <w:t xml:space="preserve"> d’</w:t>
      </w:r>
      <w:r w:rsidR="00A81A2C">
        <w:rPr>
          <w:rFonts w:asciiTheme="majorHAnsi" w:hAnsiTheme="majorHAnsi" w:cstheme="majorHAnsi"/>
          <w:color w:val="0000FF"/>
          <w:highlight w:val="yellow"/>
          <w:lang w:val="fr-CA"/>
        </w:rPr>
        <w:t>écoles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52200" w:rsidRPr="00C52200">
        <w:rPr>
          <w:rFonts w:asciiTheme="majorHAnsi" w:hAnsiTheme="majorHAnsi" w:cstheme="majorHAnsi"/>
          <w:color w:val="0000FF"/>
          <w:lang w:val="fr-CA"/>
        </w:rPr>
        <w:t xml:space="preserve">écoles </w:t>
      </w:r>
      <w:r w:rsidR="00C52200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E57F88" w:rsidRPr="00C52200">
        <w:rPr>
          <w:rFonts w:asciiTheme="majorHAnsi" w:hAnsiTheme="majorHAnsi" w:cstheme="majorHAnsi"/>
          <w:color w:val="0000FF"/>
          <w:highlight w:val="yellow"/>
          <w:lang w:val="fr-CA"/>
        </w:rPr>
        <w:t>[nom de la collectivité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C52200">
        <w:rPr>
          <w:rFonts w:asciiTheme="majorHAnsi" w:hAnsiTheme="majorHAnsi" w:cstheme="majorHAnsi"/>
          <w:color w:val="0000FF"/>
          <w:lang w:val="fr-CA"/>
        </w:rPr>
        <w:t xml:space="preserve"> particip</w:t>
      </w:r>
      <w:r w:rsidR="007540CB">
        <w:rPr>
          <w:rFonts w:asciiTheme="majorHAnsi" w:hAnsiTheme="majorHAnsi" w:cstheme="majorHAnsi"/>
          <w:color w:val="0000FF"/>
          <w:lang w:val="fr-CA"/>
        </w:rPr>
        <w:t>e</w:t>
      </w:r>
      <w:r w:rsidR="00E23C86">
        <w:rPr>
          <w:rFonts w:asciiTheme="majorHAnsi" w:hAnsiTheme="majorHAnsi" w:cstheme="majorHAnsi"/>
          <w:color w:val="0000FF"/>
          <w:lang w:val="fr-CA"/>
        </w:rPr>
        <w:t>ro</w:t>
      </w:r>
      <w:r w:rsidR="00C52200">
        <w:rPr>
          <w:rFonts w:asciiTheme="majorHAnsi" w:hAnsiTheme="majorHAnsi" w:cstheme="majorHAnsi"/>
          <w:color w:val="0000FF"/>
          <w:lang w:val="fr-CA"/>
        </w:rPr>
        <w:t>nt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52200">
        <w:rPr>
          <w:rFonts w:asciiTheme="majorHAnsi" w:hAnsiTheme="majorHAnsi" w:cstheme="majorHAnsi"/>
          <w:color w:val="0000FF"/>
          <w:lang w:val="fr-CA"/>
        </w:rPr>
        <w:t xml:space="preserve">chaque année </w:t>
      </w:r>
      <w:r w:rsidR="00B23210">
        <w:rPr>
          <w:rFonts w:asciiTheme="majorHAnsi" w:hAnsiTheme="majorHAnsi" w:cstheme="majorHAnsi"/>
          <w:color w:val="0000FF"/>
          <w:lang w:val="fr-CA"/>
        </w:rPr>
        <w:t>au proje</w:t>
      </w:r>
      <w:r w:rsidR="00B23210" w:rsidRPr="00C52200">
        <w:rPr>
          <w:rFonts w:asciiTheme="majorHAnsi" w:hAnsiTheme="majorHAnsi" w:cstheme="majorHAnsi"/>
          <w:color w:val="0000FF"/>
          <w:lang w:val="fr-CA"/>
        </w:rPr>
        <w:t>t</w:t>
      </w:r>
      <w:r>
        <w:rPr>
          <w:rFonts w:asciiTheme="majorHAnsi" w:hAnsiTheme="majorHAnsi" w:cstheme="majorHAnsi"/>
          <w:color w:val="0000FF"/>
          <w:lang w:val="fr-CA"/>
        </w:rPr>
        <w:t>,</w:t>
      </w:r>
      <w:r w:rsidR="00B23210">
        <w:rPr>
          <w:rFonts w:asciiTheme="majorHAnsi" w:hAnsiTheme="majorHAnsi" w:cstheme="majorHAnsi"/>
          <w:color w:val="0000FF"/>
          <w:lang w:val="fr-CA"/>
        </w:rPr>
        <w:t xml:space="preserve"> sur </w:t>
      </w:r>
      <w:r>
        <w:rPr>
          <w:rFonts w:asciiTheme="majorHAnsi" w:hAnsiTheme="majorHAnsi" w:cstheme="majorHAnsi"/>
          <w:color w:val="0000FF"/>
          <w:lang w:val="fr-CA"/>
        </w:rPr>
        <w:t>u</w:t>
      </w:r>
      <w:r w:rsidR="004B63CB">
        <w:rPr>
          <w:rFonts w:asciiTheme="majorHAnsi" w:hAnsiTheme="majorHAnsi" w:cstheme="majorHAnsi"/>
          <w:color w:val="0000FF"/>
          <w:lang w:val="fr-CA"/>
        </w:rPr>
        <w:t>n</w:t>
      </w:r>
      <w:r>
        <w:rPr>
          <w:rFonts w:asciiTheme="majorHAnsi" w:hAnsiTheme="majorHAnsi" w:cstheme="majorHAnsi"/>
          <w:color w:val="0000FF"/>
          <w:lang w:val="fr-CA"/>
        </w:rPr>
        <w:t xml:space="preserve">e période de 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>[</w:t>
      </w:r>
      <w:r w:rsidR="00216119" w:rsidRPr="00C52200">
        <w:rPr>
          <w:rFonts w:asciiTheme="majorHAnsi" w:hAnsiTheme="majorHAnsi" w:cstheme="majorHAnsi"/>
          <w:color w:val="0000FF"/>
          <w:highlight w:val="yellow"/>
          <w:lang w:val="fr-CA"/>
        </w:rPr>
        <w:t>insérer nombre</w:t>
      </w:r>
      <w:r w:rsidR="007540CB">
        <w:rPr>
          <w:rFonts w:asciiTheme="majorHAnsi" w:hAnsiTheme="majorHAnsi" w:cstheme="majorHAnsi"/>
          <w:color w:val="0000FF"/>
          <w:highlight w:val="yellow"/>
          <w:lang w:val="fr-CA"/>
        </w:rPr>
        <w:t xml:space="preserve"> d’</w:t>
      </w:r>
      <w:r w:rsidR="00A81A2C">
        <w:rPr>
          <w:rFonts w:asciiTheme="majorHAnsi" w:hAnsiTheme="majorHAnsi" w:cstheme="majorHAnsi"/>
          <w:color w:val="0000FF"/>
          <w:highlight w:val="yellow"/>
          <w:lang w:val="fr-CA"/>
        </w:rPr>
        <w:t>années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52200">
        <w:rPr>
          <w:rFonts w:asciiTheme="majorHAnsi" w:hAnsiTheme="majorHAnsi" w:cstheme="majorHAnsi"/>
          <w:color w:val="0000FF"/>
          <w:lang w:val="fr-CA"/>
        </w:rPr>
        <w:t>années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>,</w:t>
      </w:r>
      <w:r w:rsidR="00C52200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 xml:space="preserve">du 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 xml:space="preserve">[date </w:t>
      </w:r>
      <w:r w:rsidR="00B2508B" w:rsidRPr="00C52200">
        <w:rPr>
          <w:rFonts w:asciiTheme="majorHAnsi" w:hAnsiTheme="majorHAnsi" w:cstheme="majorHAnsi"/>
          <w:color w:val="0000FF"/>
          <w:highlight w:val="yellow"/>
          <w:lang w:val="fr-CA"/>
        </w:rPr>
        <w:t>de commencement du proje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>t]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 xml:space="preserve">au 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 xml:space="preserve">[date </w:t>
      </w:r>
      <w:r w:rsidR="00B2508B" w:rsidRPr="00C52200">
        <w:rPr>
          <w:rFonts w:asciiTheme="majorHAnsi" w:hAnsiTheme="majorHAnsi" w:cstheme="majorHAnsi"/>
          <w:color w:val="0000FF"/>
          <w:highlight w:val="yellow"/>
          <w:lang w:val="fr-CA"/>
        </w:rPr>
        <w:t>d’achèvement du proje</w:t>
      </w:r>
      <w:r w:rsidR="002B3687" w:rsidRPr="00C52200">
        <w:rPr>
          <w:rFonts w:asciiTheme="majorHAnsi" w:hAnsiTheme="majorHAnsi" w:cstheme="majorHAnsi"/>
          <w:color w:val="0000FF"/>
          <w:highlight w:val="yellow"/>
          <w:lang w:val="fr-CA"/>
        </w:rPr>
        <w:t>t]</w:t>
      </w:r>
      <w:r w:rsidR="00C52200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3A0998" w:rsidRPr="003A0998">
        <w:rPr>
          <w:rFonts w:asciiTheme="majorHAnsi" w:hAnsiTheme="majorHAnsi" w:cstheme="majorHAnsi"/>
          <w:color w:val="0000FF"/>
          <w:lang w:val="fr-CA"/>
        </w:rPr>
        <w:t xml:space="preserve">soit </w:t>
      </w:r>
      <w:r w:rsidRPr="003A0998">
        <w:rPr>
          <w:rFonts w:asciiTheme="majorHAnsi" w:hAnsiTheme="majorHAnsi" w:cstheme="majorHAnsi"/>
          <w:color w:val="0000FF"/>
          <w:lang w:val="fr-CA"/>
        </w:rPr>
        <w:t xml:space="preserve">un </w:t>
      </w:r>
      <w:r w:rsidR="00C52200" w:rsidRPr="003A0998">
        <w:rPr>
          <w:rFonts w:asciiTheme="majorHAnsi" w:hAnsiTheme="majorHAnsi" w:cstheme="majorHAnsi"/>
          <w:color w:val="0000FF"/>
          <w:lang w:val="fr-CA"/>
        </w:rPr>
        <w:t>total</w:t>
      </w:r>
      <w:r w:rsidR="00C52200">
        <w:rPr>
          <w:rFonts w:asciiTheme="majorHAnsi" w:hAnsiTheme="majorHAnsi" w:cstheme="majorHAnsi"/>
          <w:color w:val="0000FF"/>
          <w:lang w:val="fr-CA"/>
        </w:rPr>
        <w:t xml:space="preserve"> de </w:t>
      </w:r>
      <w:r w:rsidR="00C52200" w:rsidRPr="00C52200">
        <w:rPr>
          <w:rFonts w:asciiTheme="majorHAnsi" w:hAnsiTheme="majorHAnsi" w:cstheme="majorHAnsi"/>
          <w:color w:val="0000FF"/>
          <w:highlight w:val="yellow"/>
          <w:lang w:val="fr-CA"/>
        </w:rPr>
        <w:t>[insérer nombre</w:t>
      </w:r>
      <w:r w:rsidR="003A0998">
        <w:rPr>
          <w:rFonts w:asciiTheme="majorHAnsi" w:hAnsiTheme="majorHAnsi" w:cstheme="majorHAnsi"/>
          <w:color w:val="0000FF"/>
          <w:highlight w:val="yellow"/>
          <w:lang w:val="fr-CA"/>
        </w:rPr>
        <w:t xml:space="preserve"> d’</w:t>
      </w:r>
      <w:r w:rsidR="00A81A2C">
        <w:rPr>
          <w:rFonts w:asciiTheme="majorHAnsi" w:hAnsiTheme="majorHAnsi" w:cstheme="majorHAnsi"/>
          <w:color w:val="0000FF"/>
          <w:highlight w:val="yellow"/>
          <w:lang w:val="fr-CA"/>
        </w:rPr>
        <w:t>écoles</w:t>
      </w:r>
      <w:r w:rsidR="00C52200" w:rsidRPr="00C52200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C52200" w:rsidRPr="00C52200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52200">
        <w:rPr>
          <w:rFonts w:asciiTheme="majorHAnsi" w:hAnsiTheme="majorHAnsi" w:cstheme="majorHAnsi"/>
          <w:color w:val="0000FF"/>
          <w:lang w:val="fr-CA"/>
        </w:rPr>
        <w:t>écoles</w:t>
      </w:r>
      <w:r w:rsidR="002B3687" w:rsidRPr="00C52200">
        <w:rPr>
          <w:rFonts w:asciiTheme="majorHAnsi" w:hAnsiTheme="majorHAnsi" w:cstheme="majorHAnsi"/>
          <w:color w:val="0000FF"/>
          <w:lang w:val="fr-CA"/>
        </w:rPr>
        <w:t>.</w:t>
      </w:r>
    </w:p>
    <w:p w14:paraId="39FACDC1" w14:textId="38700609" w:rsidR="002B3687" w:rsidRPr="00586CF7" w:rsidRDefault="00504D14" w:rsidP="009515EF">
      <w:pPr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color w:val="0000FF"/>
          <w:lang w:val="fr-CA"/>
        </w:rPr>
        <w:t>L</w:t>
      </w:r>
      <w:r w:rsidR="003971E8">
        <w:rPr>
          <w:rFonts w:asciiTheme="majorHAnsi" w:hAnsiTheme="majorHAnsi" w:cstheme="majorHAnsi"/>
          <w:color w:val="0000FF"/>
          <w:lang w:val="fr-CA"/>
        </w:rPr>
        <w:t xml:space="preserve">es </w:t>
      </w:r>
      <w:r w:rsidR="00630CA7">
        <w:rPr>
          <w:rFonts w:asciiTheme="majorHAnsi" w:hAnsiTheme="majorHAnsi" w:cstheme="majorHAnsi"/>
          <w:color w:val="0000FF"/>
          <w:lang w:val="fr-CA"/>
        </w:rPr>
        <w:t xml:space="preserve">écoles sélectionnées </w:t>
      </w:r>
      <w:r w:rsidR="00E359DC">
        <w:rPr>
          <w:rFonts w:asciiTheme="majorHAnsi" w:hAnsiTheme="majorHAnsi" w:cstheme="majorHAnsi"/>
          <w:color w:val="0000FF"/>
          <w:lang w:val="fr-CA"/>
        </w:rPr>
        <w:t xml:space="preserve">pour le </w:t>
      </w:r>
      <w:r w:rsidR="00E359DC" w:rsidRPr="00892835">
        <w:rPr>
          <w:rFonts w:asciiTheme="majorHAnsi" w:hAnsiTheme="majorHAnsi" w:cstheme="majorHAnsi"/>
          <w:color w:val="0000FF"/>
          <w:lang w:val="fr-CA"/>
        </w:rPr>
        <w:t>projet Planification du transport scolaire</w:t>
      </w:r>
      <w:r w:rsidR="00E34BD7">
        <w:rPr>
          <w:rFonts w:asciiTheme="majorHAnsi" w:hAnsiTheme="majorHAnsi" w:cstheme="majorHAnsi"/>
          <w:color w:val="0000FF"/>
          <w:lang w:val="fr-CA"/>
        </w:rPr>
        <w:t> </w:t>
      </w:r>
      <w:r>
        <w:rPr>
          <w:rFonts w:asciiTheme="majorHAnsi" w:hAnsiTheme="majorHAnsi" w:cstheme="majorHAnsi"/>
          <w:color w:val="0000FF"/>
          <w:lang w:val="fr-CA"/>
        </w:rPr>
        <w:t>sont les suivantes </w:t>
      </w:r>
      <w:r w:rsidR="00154473" w:rsidRPr="00586CF7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154473" w:rsidRPr="00586CF7">
        <w:rPr>
          <w:rFonts w:asciiTheme="majorHAnsi" w:hAnsiTheme="majorHAnsi" w:cstheme="majorHAnsi"/>
          <w:color w:val="0000FF"/>
          <w:highlight w:val="yellow"/>
          <w:lang w:val="fr-CA"/>
        </w:rPr>
        <w:t>[</w:t>
      </w:r>
      <w:r w:rsidR="00586CF7" w:rsidRPr="00586CF7">
        <w:rPr>
          <w:rFonts w:asciiTheme="majorHAnsi" w:hAnsiTheme="majorHAnsi" w:cstheme="majorHAnsi"/>
          <w:color w:val="0000FF"/>
          <w:highlight w:val="yellow"/>
          <w:lang w:val="fr-CA"/>
        </w:rPr>
        <w:t>énumérer les écoles </w:t>
      </w:r>
      <w:r w:rsidR="001D1CE2" w:rsidRPr="00586CF7">
        <w:rPr>
          <w:rFonts w:asciiTheme="majorHAnsi" w:hAnsiTheme="majorHAnsi" w:cstheme="majorHAnsi"/>
          <w:color w:val="0000FF"/>
          <w:highlight w:val="yellow"/>
          <w:lang w:val="fr-CA"/>
        </w:rPr>
        <w:t xml:space="preserve">; </w:t>
      </w:r>
      <w:r w:rsidR="00586CF7" w:rsidRPr="00586CF7">
        <w:rPr>
          <w:rFonts w:asciiTheme="majorHAnsi" w:hAnsiTheme="majorHAnsi" w:cstheme="majorHAnsi"/>
          <w:color w:val="0000FF"/>
          <w:highlight w:val="yellow"/>
          <w:lang w:val="fr-CA"/>
        </w:rPr>
        <w:t xml:space="preserve">inclure les </w:t>
      </w:r>
      <w:r w:rsidR="001D1CE2" w:rsidRPr="00586CF7">
        <w:rPr>
          <w:rFonts w:asciiTheme="majorHAnsi" w:hAnsiTheme="majorHAnsi" w:cstheme="majorHAnsi"/>
          <w:color w:val="0000FF"/>
          <w:highlight w:val="yellow"/>
          <w:lang w:val="fr-CA"/>
        </w:rPr>
        <w:t>crit</w:t>
      </w:r>
      <w:r w:rsidR="00586CF7" w:rsidRPr="00586CF7">
        <w:rPr>
          <w:rFonts w:asciiTheme="majorHAnsi" w:hAnsiTheme="majorHAnsi" w:cstheme="majorHAnsi"/>
          <w:color w:val="0000FF"/>
          <w:highlight w:val="yellow"/>
          <w:lang w:val="fr-CA"/>
        </w:rPr>
        <w:t xml:space="preserve">ères de sélection ou </w:t>
      </w:r>
      <w:r w:rsidR="00A15381">
        <w:rPr>
          <w:rFonts w:asciiTheme="majorHAnsi" w:hAnsiTheme="majorHAnsi" w:cstheme="majorHAnsi"/>
          <w:color w:val="0000FF"/>
          <w:highlight w:val="yellow"/>
          <w:lang w:val="fr-CA"/>
        </w:rPr>
        <w:t xml:space="preserve">préciser </w:t>
      </w:r>
      <w:r w:rsidR="00586CF7" w:rsidRPr="00586CF7">
        <w:rPr>
          <w:rFonts w:asciiTheme="majorHAnsi" w:hAnsiTheme="majorHAnsi" w:cstheme="majorHAnsi"/>
          <w:color w:val="0000FF"/>
          <w:highlight w:val="yellow"/>
          <w:lang w:val="fr-CA"/>
        </w:rPr>
        <w:t xml:space="preserve">si </w:t>
      </w:r>
      <w:r w:rsidR="00BA3B49">
        <w:rPr>
          <w:rFonts w:asciiTheme="majorHAnsi" w:hAnsiTheme="majorHAnsi" w:cstheme="majorHAnsi"/>
          <w:color w:val="0000FF"/>
          <w:highlight w:val="yellow"/>
          <w:lang w:val="fr-CA"/>
        </w:rPr>
        <w:t xml:space="preserve">ces </w:t>
      </w:r>
      <w:r w:rsidR="00586CF7" w:rsidRPr="00586CF7">
        <w:rPr>
          <w:rFonts w:asciiTheme="majorHAnsi" w:hAnsiTheme="majorHAnsi" w:cstheme="majorHAnsi"/>
          <w:color w:val="0000FF"/>
          <w:highlight w:val="yellow"/>
          <w:lang w:val="fr-CA"/>
        </w:rPr>
        <w:t xml:space="preserve">écoles ont manifesté </w:t>
      </w:r>
      <w:r w:rsidR="00BA3B49">
        <w:rPr>
          <w:rFonts w:asciiTheme="majorHAnsi" w:hAnsiTheme="majorHAnsi" w:cstheme="majorHAnsi"/>
          <w:color w:val="0000FF"/>
          <w:highlight w:val="yellow"/>
          <w:lang w:val="fr-CA"/>
        </w:rPr>
        <w:t xml:space="preserve">un </w:t>
      </w:r>
      <w:r w:rsidR="00F70517" w:rsidRPr="00586CF7">
        <w:rPr>
          <w:rFonts w:asciiTheme="majorHAnsi" w:hAnsiTheme="majorHAnsi" w:cstheme="majorHAnsi"/>
          <w:color w:val="0000FF"/>
          <w:highlight w:val="yellow"/>
          <w:lang w:val="fr-CA"/>
        </w:rPr>
        <w:t>int</w:t>
      </w:r>
      <w:r w:rsidR="00586CF7">
        <w:rPr>
          <w:rFonts w:asciiTheme="majorHAnsi" w:hAnsiTheme="majorHAnsi" w:cstheme="majorHAnsi"/>
          <w:color w:val="0000FF"/>
          <w:highlight w:val="yellow"/>
          <w:lang w:val="fr-CA"/>
        </w:rPr>
        <w:t>é</w:t>
      </w:r>
      <w:r w:rsidR="00F70517" w:rsidRPr="00586CF7">
        <w:rPr>
          <w:rFonts w:asciiTheme="majorHAnsi" w:hAnsiTheme="majorHAnsi" w:cstheme="majorHAnsi"/>
          <w:color w:val="0000FF"/>
          <w:highlight w:val="yellow"/>
          <w:lang w:val="fr-CA"/>
        </w:rPr>
        <w:t>r</w:t>
      </w:r>
      <w:r w:rsidR="00586CF7">
        <w:rPr>
          <w:rFonts w:asciiTheme="majorHAnsi" w:hAnsiTheme="majorHAnsi" w:cstheme="majorHAnsi"/>
          <w:color w:val="0000FF"/>
          <w:highlight w:val="yellow"/>
          <w:lang w:val="fr-CA"/>
        </w:rPr>
        <w:t>ê</w:t>
      </w:r>
      <w:r w:rsidR="00F70517" w:rsidRPr="00586CF7">
        <w:rPr>
          <w:rFonts w:asciiTheme="majorHAnsi" w:hAnsiTheme="majorHAnsi" w:cstheme="majorHAnsi"/>
          <w:color w:val="0000FF"/>
          <w:highlight w:val="yellow"/>
          <w:lang w:val="fr-CA"/>
        </w:rPr>
        <w:t xml:space="preserve">t </w:t>
      </w:r>
      <w:r w:rsidR="00586CF7">
        <w:rPr>
          <w:rFonts w:asciiTheme="majorHAnsi" w:hAnsiTheme="majorHAnsi" w:cstheme="majorHAnsi"/>
          <w:color w:val="0000FF"/>
          <w:highlight w:val="yellow"/>
          <w:lang w:val="fr-CA"/>
        </w:rPr>
        <w:t>pour le proje</w:t>
      </w:r>
      <w:r w:rsidR="00F70517" w:rsidRPr="00586CF7">
        <w:rPr>
          <w:rFonts w:asciiTheme="majorHAnsi" w:hAnsiTheme="majorHAnsi" w:cstheme="majorHAnsi"/>
          <w:color w:val="0000FF"/>
          <w:highlight w:val="yellow"/>
          <w:lang w:val="fr-CA"/>
        </w:rPr>
        <w:t>t</w:t>
      </w:r>
      <w:r w:rsidR="00154473" w:rsidRPr="00586CF7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E359DC">
        <w:rPr>
          <w:rFonts w:asciiTheme="majorHAnsi" w:hAnsiTheme="majorHAnsi" w:cstheme="majorHAnsi"/>
          <w:color w:val="0000FF"/>
          <w:lang w:val="fr-CA"/>
        </w:rPr>
        <w:t>.</w:t>
      </w:r>
    </w:p>
    <w:p w14:paraId="7E6B0C22" w14:textId="76974E32" w:rsidR="008D68DD" w:rsidRPr="00F62343" w:rsidRDefault="00CD79D5" w:rsidP="00023DAD">
      <w:pPr>
        <w:spacing w:before="240" w:after="0"/>
        <w:rPr>
          <w:rFonts w:asciiTheme="majorHAnsi" w:hAnsiTheme="majorHAnsi" w:cstheme="majorHAnsi"/>
          <w:b/>
          <w:i/>
          <w:color w:val="0000FF"/>
          <w:lang w:val="fr-CA"/>
        </w:rPr>
      </w:pPr>
      <w:r w:rsidRPr="00C25CB6">
        <w:rPr>
          <w:rFonts w:asciiTheme="majorHAnsi" w:hAnsiTheme="majorHAnsi" w:cstheme="majorHAnsi"/>
          <w:b/>
          <w:i/>
          <w:color w:val="0000FF"/>
          <w:lang w:val="fr-CA"/>
        </w:rPr>
        <w:t>Évaluation</w:t>
      </w:r>
      <w:r w:rsidR="00C25CB6">
        <w:rPr>
          <w:rFonts w:asciiTheme="majorHAnsi" w:hAnsiTheme="majorHAnsi" w:cstheme="majorHAnsi"/>
          <w:b/>
          <w:i/>
          <w:color w:val="0000FF"/>
          <w:lang w:val="fr-CA"/>
        </w:rPr>
        <w:t xml:space="preserve"> de programme</w:t>
      </w:r>
    </w:p>
    <w:p w14:paraId="6BBD8017" w14:textId="56A664E5" w:rsidR="008D68DD" w:rsidRPr="00BE265D" w:rsidRDefault="00FE5005" w:rsidP="008D68DD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FE5005">
        <w:rPr>
          <w:rFonts w:asciiTheme="majorHAnsi" w:hAnsiTheme="majorHAnsi" w:cstheme="majorHAnsi"/>
          <w:color w:val="0000FF"/>
          <w:lang w:val="fr-CA"/>
        </w:rPr>
        <w:t xml:space="preserve">La composante </w:t>
      </w:r>
      <w:r w:rsidR="00AA3259">
        <w:rPr>
          <w:rFonts w:asciiTheme="majorHAnsi" w:hAnsiTheme="majorHAnsi" w:cstheme="majorHAnsi"/>
          <w:color w:val="0000FF"/>
          <w:lang w:val="fr-CA"/>
        </w:rPr>
        <w:t>é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 xml:space="preserve">valuation </w:t>
      </w:r>
      <w:r w:rsidR="009A2E94" w:rsidRPr="00FE5005">
        <w:rPr>
          <w:rFonts w:asciiTheme="majorHAnsi" w:hAnsiTheme="majorHAnsi" w:cstheme="majorHAnsi"/>
          <w:color w:val="0000FF"/>
          <w:lang w:val="fr-CA"/>
        </w:rPr>
        <w:t xml:space="preserve">du projet Planification du transport scolaire </w:t>
      </w:r>
      <w:r w:rsidRPr="00FE5005">
        <w:rPr>
          <w:rFonts w:asciiTheme="majorHAnsi" w:hAnsiTheme="majorHAnsi" w:cstheme="majorHAnsi"/>
          <w:color w:val="0000FF"/>
          <w:lang w:val="fr-CA"/>
        </w:rPr>
        <w:t xml:space="preserve">comprend </w:t>
      </w:r>
      <w:r>
        <w:rPr>
          <w:rFonts w:asciiTheme="majorHAnsi" w:hAnsiTheme="majorHAnsi" w:cstheme="majorHAnsi"/>
          <w:color w:val="0000FF"/>
          <w:lang w:val="fr-CA"/>
        </w:rPr>
        <w:t xml:space="preserve">des </w:t>
      </w:r>
      <w:r w:rsidRPr="00FE5005">
        <w:rPr>
          <w:rFonts w:asciiTheme="majorHAnsi" w:hAnsiTheme="majorHAnsi" w:cstheme="majorHAnsi"/>
          <w:color w:val="0000FF"/>
          <w:lang w:val="fr-CA"/>
        </w:rPr>
        <w:t>collecte</w:t>
      </w:r>
      <w:r>
        <w:rPr>
          <w:rFonts w:asciiTheme="majorHAnsi" w:hAnsiTheme="majorHAnsi" w:cstheme="majorHAnsi"/>
          <w:color w:val="0000FF"/>
          <w:lang w:val="fr-CA"/>
        </w:rPr>
        <w:t>s</w:t>
      </w:r>
      <w:r w:rsidRPr="00FE5005">
        <w:rPr>
          <w:rFonts w:asciiTheme="majorHAnsi" w:hAnsiTheme="majorHAnsi" w:cstheme="majorHAnsi"/>
          <w:color w:val="0000FF"/>
          <w:lang w:val="fr-CA"/>
        </w:rPr>
        <w:t xml:space="preserve"> de données 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>(</w:t>
      </w:r>
      <w:r w:rsidRPr="00FE5005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>base</w:t>
      </w:r>
      <w:r w:rsidR="00DC308D">
        <w:rPr>
          <w:rFonts w:asciiTheme="majorHAnsi" w:hAnsiTheme="majorHAnsi" w:cstheme="majorHAnsi"/>
          <w:color w:val="0000FF"/>
          <w:lang w:val="fr-CA"/>
        </w:rPr>
        <w:t xml:space="preserve"> et </w:t>
      </w:r>
      <w:r w:rsidRPr="00FE5005">
        <w:rPr>
          <w:rFonts w:asciiTheme="majorHAnsi" w:hAnsiTheme="majorHAnsi" w:cstheme="majorHAnsi"/>
          <w:color w:val="0000FF"/>
          <w:lang w:val="fr-CA"/>
        </w:rPr>
        <w:t>de suivi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7F1650">
        <w:rPr>
          <w:rFonts w:asciiTheme="majorHAnsi" w:hAnsiTheme="majorHAnsi" w:cstheme="majorHAnsi"/>
          <w:color w:val="0000FF"/>
          <w:lang w:val="fr-CA"/>
        </w:rPr>
        <w:t>pour me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>sure</w:t>
      </w:r>
      <w:r w:rsidR="007F1650">
        <w:rPr>
          <w:rFonts w:asciiTheme="majorHAnsi" w:hAnsiTheme="majorHAnsi" w:cstheme="majorHAnsi"/>
          <w:color w:val="0000FF"/>
          <w:lang w:val="fr-CA"/>
        </w:rPr>
        <w:t xml:space="preserve">r les 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>change</w:t>
      </w:r>
      <w:r w:rsidR="007F1650">
        <w:rPr>
          <w:rFonts w:asciiTheme="majorHAnsi" w:hAnsiTheme="majorHAnsi" w:cstheme="majorHAnsi"/>
          <w:color w:val="0000FF"/>
          <w:lang w:val="fr-CA"/>
        </w:rPr>
        <w:t>ment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>s</w:t>
      </w:r>
      <w:r w:rsidR="007F1650">
        <w:rPr>
          <w:rFonts w:asciiTheme="majorHAnsi" w:hAnsiTheme="majorHAnsi" w:cstheme="majorHAnsi"/>
          <w:color w:val="0000FF"/>
          <w:lang w:val="fr-CA"/>
        </w:rPr>
        <w:t xml:space="preserve"> dans les habitudes des enfants </w:t>
      </w:r>
      <w:r w:rsidR="00C96812">
        <w:rPr>
          <w:rFonts w:asciiTheme="majorHAnsi" w:hAnsiTheme="majorHAnsi" w:cstheme="majorHAnsi"/>
          <w:color w:val="0000FF"/>
          <w:lang w:val="fr-CA"/>
        </w:rPr>
        <w:t xml:space="preserve">d’une école participante </w:t>
      </w:r>
      <w:r w:rsidR="007F1650">
        <w:rPr>
          <w:rFonts w:asciiTheme="majorHAnsi" w:hAnsiTheme="majorHAnsi" w:cstheme="majorHAnsi"/>
          <w:color w:val="0000FF"/>
          <w:lang w:val="fr-CA"/>
        </w:rPr>
        <w:t xml:space="preserve">en matière de transport </w:t>
      </w:r>
      <w:r w:rsidR="00C96812">
        <w:rPr>
          <w:rFonts w:asciiTheme="majorHAnsi" w:hAnsiTheme="majorHAnsi" w:cstheme="majorHAnsi"/>
          <w:color w:val="0000FF"/>
          <w:lang w:val="fr-CA"/>
        </w:rPr>
        <w:t>entre la maison et l’école</w:t>
      </w:r>
      <w:r w:rsidR="008D68DD" w:rsidRPr="00FE5005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EA64B3">
        <w:rPr>
          <w:rFonts w:asciiTheme="majorHAnsi" w:hAnsiTheme="majorHAnsi" w:cstheme="majorHAnsi"/>
          <w:color w:val="0000FF"/>
          <w:lang w:val="fr-CA"/>
        </w:rPr>
        <w:t xml:space="preserve">L’évaluation comprend deux </w:t>
      </w:r>
      <w:r w:rsidR="0057744D" w:rsidRPr="00BE265D">
        <w:rPr>
          <w:rFonts w:asciiTheme="majorHAnsi" w:hAnsiTheme="majorHAnsi" w:cstheme="majorHAnsi"/>
          <w:color w:val="0000FF"/>
          <w:lang w:val="fr-CA"/>
        </w:rPr>
        <w:t xml:space="preserve">sondages volontaires et anonymes </w:t>
      </w:r>
      <w:r w:rsidR="00BE265D" w:rsidRPr="00BE265D">
        <w:rPr>
          <w:rFonts w:asciiTheme="majorHAnsi" w:hAnsiTheme="majorHAnsi" w:cstheme="majorHAnsi"/>
          <w:color w:val="0000FF"/>
          <w:lang w:val="fr-CA"/>
        </w:rPr>
        <w:t>auprès des él</w:t>
      </w:r>
      <w:r w:rsidR="00BE265D">
        <w:rPr>
          <w:rFonts w:asciiTheme="majorHAnsi" w:hAnsiTheme="majorHAnsi" w:cstheme="majorHAnsi"/>
          <w:color w:val="0000FF"/>
          <w:lang w:val="fr-CA"/>
        </w:rPr>
        <w:t>èves et de leur famille</w:t>
      </w:r>
      <w:r w:rsidR="008D68DD" w:rsidRPr="00BE265D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696C04">
        <w:rPr>
          <w:rFonts w:asciiTheme="majorHAnsi" w:hAnsiTheme="majorHAnsi" w:cstheme="majorHAnsi"/>
          <w:color w:val="0000FF"/>
          <w:lang w:val="fr-CA"/>
        </w:rPr>
        <w:t>et trois outils de collecte de données au niveau de l’école </w:t>
      </w:r>
      <w:r w:rsidR="008D68DD" w:rsidRPr="00BE265D">
        <w:rPr>
          <w:rFonts w:asciiTheme="majorHAnsi" w:hAnsiTheme="majorHAnsi" w:cstheme="majorHAnsi"/>
          <w:color w:val="0000FF"/>
          <w:lang w:val="fr-CA"/>
        </w:rPr>
        <w:t>:</w:t>
      </w:r>
    </w:p>
    <w:p w14:paraId="1EB18FCA" w14:textId="2654B092" w:rsidR="00E908B1" w:rsidRPr="003669FA" w:rsidRDefault="008D68DD" w:rsidP="00E908B1">
      <w:pPr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A97C54">
        <w:rPr>
          <w:rFonts w:asciiTheme="majorHAnsi" w:hAnsiTheme="majorHAnsi" w:cstheme="majorHAnsi"/>
          <w:color w:val="0000FF"/>
          <w:lang w:val="fr-CA"/>
        </w:rPr>
        <w:t>S</w:t>
      </w:r>
      <w:r w:rsidR="00F72E5B" w:rsidRPr="00A97C54">
        <w:rPr>
          <w:rFonts w:asciiTheme="majorHAnsi" w:hAnsiTheme="majorHAnsi" w:cstheme="majorHAnsi"/>
          <w:color w:val="0000FF"/>
          <w:lang w:val="fr-CA"/>
        </w:rPr>
        <w:t xml:space="preserve">ondage auprès des </w:t>
      </w:r>
      <w:r w:rsidR="00F72E5B" w:rsidRPr="00212729">
        <w:rPr>
          <w:rFonts w:asciiTheme="majorHAnsi" w:hAnsiTheme="majorHAnsi" w:cstheme="majorHAnsi"/>
          <w:color w:val="0000FF"/>
          <w:lang w:val="fr-CA"/>
        </w:rPr>
        <w:t>élèves </w:t>
      </w:r>
      <w:r w:rsidRPr="00212729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A97C54" w:rsidRPr="00212729">
        <w:rPr>
          <w:rFonts w:ascii="Calibri" w:hAnsi="Calibri" w:cs="Calibri"/>
          <w:color w:val="0000FF"/>
          <w:lang w:val="fr-CA"/>
        </w:rPr>
        <w:t xml:space="preserve">sondage </w:t>
      </w:r>
      <w:r w:rsidR="00A97C54" w:rsidRPr="00212729">
        <w:rPr>
          <w:rFonts w:ascii="Calibri" w:hAnsi="Calibri" w:cs="Calibri"/>
          <w:color w:val="0000FF"/>
          <w:lang w:val="fr-CA" w:bidi="th-TH"/>
        </w:rPr>
        <w:t>« à mains levées »</w:t>
      </w:r>
      <w:r w:rsidR="00A97C54" w:rsidRPr="00212729">
        <w:rPr>
          <w:rFonts w:ascii="Calibri" w:hAnsi="Calibri" w:cs="Calibri"/>
          <w:color w:val="0000FF"/>
          <w:lang w:val="fr-CA"/>
        </w:rPr>
        <w:t xml:space="preserve"> auprès de l’ensemble des </w:t>
      </w:r>
      <w:r w:rsidR="00A97C54" w:rsidRPr="00212729">
        <w:rPr>
          <w:rFonts w:asciiTheme="majorHAnsi" w:hAnsiTheme="majorHAnsi" w:cstheme="majorHAnsi"/>
          <w:color w:val="0000FF"/>
          <w:lang w:val="fr-CA"/>
        </w:rPr>
        <w:t xml:space="preserve">élèves, mené </w:t>
      </w:r>
      <w:r w:rsidR="00EF46A7">
        <w:rPr>
          <w:rFonts w:asciiTheme="majorHAnsi" w:hAnsiTheme="majorHAnsi" w:cstheme="majorHAnsi"/>
          <w:color w:val="0000FF"/>
          <w:lang w:val="fr-CA"/>
        </w:rPr>
        <w:t xml:space="preserve">par l’enseignant de chaque classe </w:t>
      </w:r>
      <w:r w:rsidR="00A97C54" w:rsidRPr="00212729">
        <w:rPr>
          <w:rFonts w:asciiTheme="majorHAnsi" w:hAnsiTheme="majorHAnsi" w:cstheme="majorHAnsi"/>
          <w:color w:val="0000FF"/>
          <w:lang w:val="fr-CA"/>
        </w:rPr>
        <w:t>une</w:t>
      </w:r>
      <w:r w:rsidR="00F94812">
        <w:rPr>
          <w:rFonts w:asciiTheme="majorHAnsi" w:hAnsiTheme="majorHAnsi" w:cstheme="majorHAnsi"/>
          <w:color w:val="0000FF"/>
          <w:lang w:val="fr-CA"/>
        </w:rPr>
        <w:t xml:space="preserve"> fois par jour</w:t>
      </w:r>
      <w:r w:rsidR="00A97C54" w:rsidRPr="00212729">
        <w:rPr>
          <w:rFonts w:asciiTheme="majorHAnsi" w:hAnsiTheme="majorHAnsi" w:cstheme="majorHAnsi"/>
          <w:color w:val="0000FF"/>
          <w:lang w:val="fr-CA"/>
        </w:rPr>
        <w:t xml:space="preserve"> pe</w:t>
      </w:r>
      <w:r w:rsidR="00D82EFF">
        <w:rPr>
          <w:rFonts w:asciiTheme="majorHAnsi" w:hAnsiTheme="majorHAnsi" w:cstheme="majorHAnsi"/>
          <w:color w:val="0000FF"/>
          <w:lang w:val="fr-CA"/>
        </w:rPr>
        <w:t>ndant une semaine entière</w:t>
      </w:r>
      <w:r w:rsidRPr="00A97C54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1E7ED4" w:rsidRPr="001E7ED4">
        <w:rPr>
          <w:rFonts w:asciiTheme="majorHAnsi" w:hAnsiTheme="majorHAnsi" w:cstheme="majorHAnsi"/>
          <w:color w:val="0000FF"/>
          <w:lang w:val="fr-CA"/>
        </w:rPr>
        <w:t xml:space="preserve">Ce </w:t>
      </w:r>
      <w:r w:rsidR="001E7ED4" w:rsidRPr="001E7ED4">
        <w:rPr>
          <w:rFonts w:asciiTheme="majorHAnsi" w:hAnsiTheme="majorHAnsi" w:cstheme="majorHAnsi"/>
          <w:color w:val="0000FF"/>
          <w:lang w:val="fr-CA"/>
        </w:rPr>
        <w:lastRenderedPageBreak/>
        <w:t xml:space="preserve">sondage permet de </w:t>
      </w:r>
      <w:r w:rsidR="001E7ED4">
        <w:rPr>
          <w:rFonts w:asciiTheme="majorHAnsi" w:hAnsiTheme="majorHAnsi" w:cstheme="majorHAnsi"/>
          <w:color w:val="0000FF"/>
          <w:lang w:val="fr-CA"/>
        </w:rPr>
        <w:t>recueillir</w:t>
      </w:r>
      <w:r w:rsidR="001E7ED4" w:rsidRPr="001E7ED4">
        <w:rPr>
          <w:rFonts w:asciiTheme="majorHAnsi" w:hAnsiTheme="majorHAnsi" w:cstheme="majorHAnsi"/>
          <w:color w:val="0000FF"/>
          <w:lang w:val="fr-CA"/>
        </w:rPr>
        <w:t xml:space="preserve"> des données </w:t>
      </w:r>
      <w:r w:rsidR="001E7ED4">
        <w:rPr>
          <w:rFonts w:asciiTheme="majorHAnsi" w:hAnsiTheme="majorHAnsi" w:cstheme="majorHAnsi"/>
          <w:color w:val="0000FF"/>
          <w:lang w:val="fr-CA"/>
        </w:rPr>
        <w:t>sur les modes de transport des élèves entre la maison et l’école</w:t>
      </w:r>
      <w:r w:rsidRPr="001E7ED4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3669FA" w:rsidRPr="003669FA">
        <w:rPr>
          <w:rFonts w:asciiTheme="majorHAnsi" w:hAnsiTheme="majorHAnsi" w:cstheme="majorHAnsi"/>
          <w:color w:val="0000FF"/>
          <w:lang w:val="fr-CA"/>
        </w:rPr>
        <w:t xml:space="preserve">Ce sondage est effectué deux fois par an </w:t>
      </w:r>
      <w:r w:rsidRPr="003669FA">
        <w:rPr>
          <w:rFonts w:asciiTheme="majorHAnsi" w:hAnsiTheme="majorHAnsi" w:cstheme="majorHAnsi"/>
          <w:color w:val="0000FF"/>
          <w:lang w:val="fr-CA"/>
        </w:rPr>
        <w:t>(</w:t>
      </w:r>
      <w:r w:rsidR="004E6288" w:rsidRPr="003669FA">
        <w:rPr>
          <w:rFonts w:asciiTheme="majorHAnsi" w:hAnsiTheme="majorHAnsi" w:cstheme="majorHAnsi"/>
          <w:color w:val="0000FF"/>
          <w:highlight w:val="yellow"/>
          <w:lang w:val="fr-CA"/>
        </w:rPr>
        <w:t>en octob</w:t>
      </w:r>
      <w:r w:rsidRPr="003669FA">
        <w:rPr>
          <w:rFonts w:asciiTheme="majorHAnsi" w:hAnsiTheme="majorHAnsi" w:cstheme="majorHAnsi"/>
          <w:color w:val="0000FF"/>
          <w:highlight w:val="yellow"/>
          <w:lang w:val="fr-CA"/>
        </w:rPr>
        <w:t>r</w:t>
      </w:r>
      <w:r w:rsidR="004E6288" w:rsidRPr="003669FA">
        <w:rPr>
          <w:rFonts w:asciiTheme="majorHAnsi" w:hAnsiTheme="majorHAnsi" w:cstheme="majorHAnsi"/>
          <w:color w:val="0000FF"/>
          <w:highlight w:val="yellow"/>
          <w:lang w:val="fr-CA"/>
        </w:rPr>
        <w:t>e</w:t>
      </w:r>
      <w:r w:rsidRPr="003669FA">
        <w:rPr>
          <w:rFonts w:asciiTheme="majorHAnsi" w:hAnsiTheme="majorHAnsi" w:cstheme="majorHAnsi"/>
          <w:color w:val="0000FF"/>
          <w:highlight w:val="yellow"/>
          <w:lang w:val="fr-CA"/>
        </w:rPr>
        <w:t xml:space="preserve"> </w:t>
      </w:r>
      <w:r w:rsidR="004E6288" w:rsidRPr="003669FA">
        <w:rPr>
          <w:rFonts w:asciiTheme="majorHAnsi" w:hAnsiTheme="majorHAnsi" w:cstheme="majorHAnsi"/>
          <w:color w:val="0000FF"/>
          <w:highlight w:val="yellow"/>
          <w:lang w:val="fr-CA"/>
        </w:rPr>
        <w:t xml:space="preserve">et </w:t>
      </w:r>
      <w:r w:rsidR="00292303" w:rsidRPr="003669FA">
        <w:rPr>
          <w:rFonts w:asciiTheme="majorHAnsi" w:hAnsiTheme="majorHAnsi" w:cstheme="majorHAnsi"/>
          <w:color w:val="0000FF"/>
          <w:highlight w:val="yellow"/>
          <w:lang w:val="fr-CA"/>
        </w:rPr>
        <w:t xml:space="preserve">en </w:t>
      </w:r>
      <w:r w:rsidR="004E6288" w:rsidRPr="003669FA">
        <w:rPr>
          <w:rFonts w:asciiTheme="majorHAnsi" w:hAnsiTheme="majorHAnsi" w:cstheme="majorHAnsi"/>
          <w:color w:val="0000FF"/>
          <w:highlight w:val="yellow"/>
          <w:lang w:val="fr-CA"/>
        </w:rPr>
        <w:t>mai</w:t>
      </w:r>
      <w:r w:rsidRPr="003669FA">
        <w:rPr>
          <w:rFonts w:asciiTheme="majorHAnsi" w:hAnsiTheme="majorHAnsi" w:cstheme="majorHAnsi"/>
          <w:color w:val="0000FF"/>
          <w:lang w:val="fr-CA"/>
        </w:rPr>
        <w:t>).</w:t>
      </w:r>
    </w:p>
    <w:p w14:paraId="5EF27979" w14:textId="33B6454F" w:rsidR="008D68DD" w:rsidRPr="00AE0749" w:rsidRDefault="00D84CA8" w:rsidP="008D68DD">
      <w:pPr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DD3A98">
        <w:rPr>
          <w:rFonts w:asciiTheme="majorHAnsi" w:hAnsiTheme="majorHAnsi" w:cstheme="majorHAnsi"/>
          <w:color w:val="0000FF"/>
          <w:lang w:val="fr-CA"/>
        </w:rPr>
        <w:t>Sondage auprès des familles </w:t>
      </w:r>
      <w:r w:rsidR="008D68DD" w:rsidRPr="00DD3A98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DD3A98" w:rsidRPr="00DD3A98">
        <w:rPr>
          <w:rFonts w:asciiTheme="majorHAnsi" w:hAnsiTheme="majorHAnsi" w:cstheme="majorHAnsi"/>
          <w:color w:val="0000FF"/>
          <w:lang w:val="fr-CA"/>
        </w:rPr>
        <w:t>son</w:t>
      </w:r>
      <w:r w:rsidR="00DD3A98" w:rsidRPr="00F62343">
        <w:rPr>
          <w:rFonts w:asciiTheme="majorHAnsi" w:hAnsiTheme="majorHAnsi" w:cstheme="majorHAnsi"/>
          <w:color w:val="0000FF"/>
          <w:lang w:val="fr-CA"/>
        </w:rPr>
        <w:t>dage rapport</w:t>
      </w:r>
      <w:r w:rsidR="00F62343" w:rsidRPr="00F62343">
        <w:rPr>
          <w:rFonts w:asciiTheme="majorHAnsi" w:hAnsiTheme="majorHAnsi" w:cstheme="majorHAnsi"/>
          <w:color w:val="0000FF"/>
          <w:lang w:val="fr-CA"/>
        </w:rPr>
        <w:t>é</w:t>
      </w:r>
      <w:r w:rsidR="00DD3A98" w:rsidRPr="00F62343">
        <w:rPr>
          <w:rFonts w:ascii="Calibri" w:hAnsi="Calibri" w:cs="Calibri"/>
          <w:color w:val="0000FF"/>
          <w:lang w:val="fr-CA"/>
        </w:rPr>
        <w:t xml:space="preserve"> à la maison par </w:t>
      </w:r>
      <w:r w:rsidR="003C011F">
        <w:rPr>
          <w:rFonts w:ascii="Calibri" w:hAnsi="Calibri" w:cs="Calibri"/>
          <w:color w:val="0000FF"/>
          <w:lang w:val="fr-CA"/>
        </w:rPr>
        <w:t xml:space="preserve">les </w:t>
      </w:r>
      <w:r w:rsidR="00DD3A98" w:rsidRPr="00F62343">
        <w:rPr>
          <w:rFonts w:ascii="Calibri" w:hAnsi="Calibri" w:cs="Calibri"/>
          <w:color w:val="0000FF"/>
          <w:lang w:val="fr-CA"/>
        </w:rPr>
        <w:t>élève</w:t>
      </w:r>
      <w:r w:rsidR="003C011F">
        <w:rPr>
          <w:rFonts w:ascii="Calibri" w:hAnsi="Calibri" w:cs="Calibri"/>
          <w:color w:val="0000FF"/>
          <w:lang w:val="fr-CA"/>
        </w:rPr>
        <w:t>s</w:t>
      </w:r>
      <w:r w:rsidR="00DD3A98" w:rsidRPr="00F62343">
        <w:rPr>
          <w:rFonts w:ascii="Calibri" w:hAnsi="Calibri" w:cs="Calibri"/>
          <w:color w:val="0000FF"/>
          <w:lang w:val="fr-CA"/>
        </w:rPr>
        <w:t xml:space="preserve"> et rempli par les </w:t>
      </w:r>
      <w:r w:rsidR="008D68DD" w:rsidRPr="00F62343">
        <w:rPr>
          <w:rFonts w:asciiTheme="majorHAnsi" w:hAnsiTheme="majorHAnsi" w:cstheme="majorHAnsi"/>
          <w:color w:val="0000FF"/>
          <w:lang w:val="fr-CA"/>
        </w:rPr>
        <w:t>parents</w:t>
      </w:r>
      <w:r w:rsidR="00DD3A98" w:rsidRPr="00F62343">
        <w:rPr>
          <w:rFonts w:asciiTheme="majorHAnsi" w:hAnsiTheme="majorHAnsi" w:cstheme="majorHAnsi"/>
          <w:color w:val="0000FF"/>
          <w:lang w:val="fr-CA"/>
        </w:rPr>
        <w:t xml:space="preserve"> ou gardie</w:t>
      </w:r>
      <w:r w:rsidR="008D68DD" w:rsidRPr="00F62343">
        <w:rPr>
          <w:rFonts w:asciiTheme="majorHAnsi" w:hAnsiTheme="majorHAnsi" w:cstheme="majorHAnsi"/>
          <w:color w:val="0000FF"/>
          <w:lang w:val="fr-CA"/>
        </w:rPr>
        <w:t xml:space="preserve">ns </w:t>
      </w:r>
      <w:r w:rsidR="00DD3A98">
        <w:rPr>
          <w:rFonts w:asciiTheme="majorHAnsi" w:hAnsiTheme="majorHAnsi" w:cstheme="majorHAnsi"/>
          <w:color w:val="0000FF"/>
          <w:lang w:val="fr-CA"/>
        </w:rPr>
        <w:t xml:space="preserve">pour </w:t>
      </w:r>
      <w:r w:rsidR="00330B52">
        <w:rPr>
          <w:rFonts w:asciiTheme="majorHAnsi" w:hAnsiTheme="majorHAnsi" w:cstheme="majorHAnsi"/>
          <w:color w:val="0000FF"/>
          <w:lang w:val="fr-CA"/>
        </w:rPr>
        <w:t xml:space="preserve">sonder </w:t>
      </w:r>
      <w:r w:rsidR="003C011F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8D68DD" w:rsidRPr="00DD3A98">
        <w:rPr>
          <w:rFonts w:asciiTheme="majorHAnsi" w:hAnsiTheme="majorHAnsi" w:cstheme="majorHAnsi"/>
          <w:color w:val="0000FF"/>
          <w:lang w:val="fr-CA"/>
        </w:rPr>
        <w:t xml:space="preserve">perceptions </w:t>
      </w:r>
      <w:r w:rsidR="003C011F">
        <w:rPr>
          <w:rFonts w:asciiTheme="majorHAnsi" w:hAnsiTheme="majorHAnsi" w:cstheme="majorHAnsi"/>
          <w:color w:val="0000FF"/>
          <w:lang w:val="fr-CA"/>
        </w:rPr>
        <w:t>de ces derniers sur le</w:t>
      </w:r>
      <w:r w:rsidR="00510598">
        <w:rPr>
          <w:rFonts w:asciiTheme="majorHAnsi" w:hAnsiTheme="majorHAnsi" w:cstheme="majorHAnsi"/>
          <w:color w:val="0000FF"/>
          <w:lang w:val="fr-CA"/>
        </w:rPr>
        <w:t>s</w:t>
      </w:r>
      <w:r w:rsidR="003C011F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D3A98">
        <w:rPr>
          <w:rFonts w:asciiTheme="majorHAnsi" w:hAnsiTheme="majorHAnsi" w:cstheme="majorHAnsi"/>
          <w:color w:val="0000FF"/>
          <w:lang w:val="fr-CA"/>
        </w:rPr>
        <w:t>trajet</w:t>
      </w:r>
      <w:r w:rsidR="00510598">
        <w:rPr>
          <w:rFonts w:asciiTheme="majorHAnsi" w:hAnsiTheme="majorHAnsi" w:cstheme="majorHAnsi"/>
          <w:color w:val="0000FF"/>
          <w:lang w:val="fr-CA"/>
        </w:rPr>
        <w:t>s</w:t>
      </w:r>
      <w:r w:rsidR="00DD3A98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14269B">
        <w:rPr>
          <w:rFonts w:asciiTheme="majorHAnsi" w:hAnsiTheme="majorHAnsi" w:cstheme="majorHAnsi"/>
          <w:color w:val="0000FF"/>
          <w:lang w:val="fr-CA"/>
        </w:rPr>
        <w:t>maison</w:t>
      </w:r>
      <w:r w:rsidR="0014269B">
        <w:rPr>
          <w:rFonts w:asciiTheme="majorHAnsi" w:hAnsiTheme="majorHAnsi" w:cstheme="majorHAnsi"/>
          <w:color w:val="0000FF"/>
          <w:lang w:val="fr-CA"/>
        </w:rPr>
        <w:noBreakHyphen/>
      </w:r>
      <w:r w:rsidR="00DD3A98">
        <w:rPr>
          <w:rFonts w:asciiTheme="majorHAnsi" w:hAnsiTheme="majorHAnsi" w:cstheme="majorHAnsi"/>
          <w:color w:val="0000FF"/>
          <w:lang w:val="fr-CA"/>
        </w:rPr>
        <w:t xml:space="preserve">école et les endroits préoccupants le long </w:t>
      </w:r>
      <w:r w:rsidR="003C011F">
        <w:rPr>
          <w:rFonts w:asciiTheme="majorHAnsi" w:hAnsiTheme="majorHAnsi" w:cstheme="majorHAnsi"/>
          <w:color w:val="0000FF"/>
          <w:lang w:val="fr-CA"/>
        </w:rPr>
        <w:t xml:space="preserve">de ces </w:t>
      </w:r>
      <w:r w:rsidR="00DD3A98">
        <w:rPr>
          <w:rFonts w:asciiTheme="majorHAnsi" w:hAnsiTheme="majorHAnsi" w:cstheme="majorHAnsi"/>
          <w:color w:val="0000FF"/>
          <w:lang w:val="fr-CA"/>
        </w:rPr>
        <w:t>trajets</w:t>
      </w:r>
      <w:r w:rsidR="008D68DD" w:rsidRPr="00DD3A98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AE0749" w:rsidRPr="00AE0749">
        <w:rPr>
          <w:rFonts w:asciiTheme="majorHAnsi" w:hAnsiTheme="majorHAnsi" w:cstheme="majorHAnsi"/>
          <w:color w:val="0000FF"/>
          <w:lang w:val="fr-CA"/>
        </w:rPr>
        <w:t xml:space="preserve">Ce sondage </w:t>
      </w:r>
      <w:r w:rsidR="00581A31">
        <w:rPr>
          <w:rFonts w:asciiTheme="majorHAnsi" w:hAnsiTheme="majorHAnsi" w:cstheme="majorHAnsi"/>
          <w:color w:val="0000FF"/>
          <w:lang w:val="fr-CA"/>
        </w:rPr>
        <w:t xml:space="preserve">a lieu </w:t>
      </w:r>
      <w:r w:rsidR="00AE0749" w:rsidRPr="00AE0749">
        <w:rPr>
          <w:rFonts w:asciiTheme="majorHAnsi" w:hAnsiTheme="majorHAnsi" w:cstheme="majorHAnsi"/>
          <w:color w:val="0000FF"/>
          <w:lang w:val="fr-CA"/>
        </w:rPr>
        <w:t>au début du proje</w:t>
      </w:r>
      <w:r w:rsidR="008D68DD" w:rsidRPr="00AE0749">
        <w:rPr>
          <w:rFonts w:asciiTheme="majorHAnsi" w:hAnsiTheme="majorHAnsi" w:cstheme="majorHAnsi"/>
          <w:color w:val="0000FF"/>
          <w:lang w:val="fr-CA"/>
        </w:rPr>
        <w:t>t,</w:t>
      </w:r>
      <w:r w:rsidR="00AE0749" w:rsidRPr="00AE0749">
        <w:rPr>
          <w:rFonts w:asciiTheme="majorHAnsi" w:hAnsiTheme="majorHAnsi" w:cstheme="majorHAnsi"/>
          <w:color w:val="0000FF"/>
          <w:lang w:val="fr-CA"/>
        </w:rPr>
        <w:t xml:space="preserve"> et </w:t>
      </w:r>
      <w:r w:rsidR="00581A31">
        <w:rPr>
          <w:rFonts w:asciiTheme="majorHAnsi" w:hAnsiTheme="majorHAnsi" w:cstheme="majorHAnsi"/>
          <w:color w:val="0000FF"/>
          <w:lang w:val="fr-CA"/>
        </w:rPr>
        <w:t xml:space="preserve">peut être </w:t>
      </w:r>
      <w:r w:rsidR="00581A31" w:rsidRPr="00AE0749">
        <w:rPr>
          <w:rFonts w:asciiTheme="majorHAnsi" w:hAnsiTheme="majorHAnsi" w:cstheme="majorHAnsi"/>
          <w:color w:val="0000FF"/>
          <w:lang w:val="fr-CA"/>
        </w:rPr>
        <w:t xml:space="preserve">effectué </w:t>
      </w:r>
      <w:r w:rsidR="00AE0749">
        <w:rPr>
          <w:rFonts w:asciiTheme="majorHAnsi" w:hAnsiTheme="majorHAnsi" w:cstheme="majorHAnsi"/>
          <w:color w:val="0000FF"/>
          <w:lang w:val="fr-CA"/>
        </w:rPr>
        <w:t xml:space="preserve">de nouveau </w:t>
      </w:r>
      <w:r w:rsidR="00AE0749" w:rsidRPr="00AE0749">
        <w:rPr>
          <w:rFonts w:asciiTheme="majorHAnsi" w:hAnsiTheme="majorHAnsi" w:cstheme="majorHAnsi"/>
          <w:color w:val="0000FF"/>
          <w:lang w:val="fr-CA"/>
        </w:rPr>
        <w:t>ver</w:t>
      </w:r>
      <w:r w:rsidR="00AE0749">
        <w:rPr>
          <w:rFonts w:asciiTheme="majorHAnsi" w:hAnsiTheme="majorHAnsi" w:cstheme="majorHAnsi"/>
          <w:color w:val="0000FF"/>
          <w:lang w:val="fr-CA"/>
        </w:rPr>
        <w:t>s la fin du projet</w:t>
      </w:r>
      <w:r w:rsidR="008D68DD" w:rsidRPr="00AE0749">
        <w:rPr>
          <w:rFonts w:asciiTheme="majorHAnsi" w:hAnsiTheme="majorHAnsi" w:cstheme="majorHAnsi"/>
          <w:color w:val="0000FF"/>
          <w:lang w:val="fr-CA"/>
        </w:rPr>
        <w:t xml:space="preserve"> (</w:t>
      </w:r>
      <w:r w:rsidR="008D68DD" w:rsidRPr="00AE0749">
        <w:rPr>
          <w:rFonts w:asciiTheme="majorHAnsi" w:hAnsiTheme="majorHAnsi" w:cstheme="majorHAnsi"/>
          <w:color w:val="0000FF"/>
          <w:highlight w:val="yellow"/>
          <w:lang w:val="fr-CA"/>
        </w:rPr>
        <w:t>mo</w:t>
      </w:r>
      <w:r w:rsidR="00FA4D05">
        <w:rPr>
          <w:rFonts w:asciiTheme="majorHAnsi" w:hAnsiTheme="majorHAnsi" w:cstheme="majorHAnsi"/>
          <w:color w:val="0000FF"/>
          <w:highlight w:val="yellow"/>
          <w:lang w:val="fr-CA"/>
        </w:rPr>
        <w:t>is, année</w:t>
      </w:r>
      <w:r w:rsidR="008D68DD" w:rsidRPr="00AE0749">
        <w:rPr>
          <w:rFonts w:asciiTheme="majorHAnsi" w:hAnsiTheme="majorHAnsi" w:cstheme="majorHAnsi"/>
          <w:color w:val="0000FF"/>
          <w:lang w:val="fr-CA"/>
        </w:rPr>
        <w:t>)</w:t>
      </w:r>
      <w:r w:rsidR="00B77F87">
        <w:rPr>
          <w:rFonts w:asciiTheme="majorHAnsi" w:hAnsiTheme="majorHAnsi" w:cstheme="majorHAnsi"/>
          <w:color w:val="0000FF"/>
          <w:lang w:val="fr-CA"/>
        </w:rPr>
        <w:t>.</w:t>
      </w:r>
    </w:p>
    <w:p w14:paraId="172AFB5D" w14:textId="37A127F7" w:rsidR="008D68DD" w:rsidRPr="00882C09" w:rsidRDefault="00E01A68" w:rsidP="00882C09">
      <w:pPr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E01A68">
        <w:rPr>
          <w:rFonts w:asciiTheme="majorHAnsi" w:hAnsiTheme="majorHAnsi" w:cstheme="majorHAnsi"/>
          <w:color w:val="0000FF"/>
          <w:lang w:val="fr-CA"/>
        </w:rPr>
        <w:t>P</w:t>
      </w:r>
      <w:r w:rsidR="00331525" w:rsidRPr="00E01A68">
        <w:rPr>
          <w:rFonts w:asciiTheme="majorHAnsi" w:hAnsiTheme="majorHAnsi" w:cstheme="majorHAnsi"/>
          <w:color w:val="0000FF"/>
          <w:lang w:val="fr-CA"/>
        </w:rPr>
        <w:t>rofil de l’école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 </w:t>
      </w:r>
      <w:r w:rsidR="008D68DD" w:rsidRPr="00331525">
        <w:rPr>
          <w:rFonts w:asciiTheme="majorHAnsi" w:hAnsiTheme="majorHAnsi" w:cstheme="majorHAnsi"/>
          <w:color w:val="0000FF"/>
          <w:lang w:val="fr-CA"/>
        </w:rPr>
        <w:t>: form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ulaire</w:t>
      </w:r>
      <w:r w:rsidR="008D68DD" w:rsidRPr="0033152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 xml:space="preserve">rempli </w:t>
      </w:r>
      <w:r w:rsidR="008958B0">
        <w:rPr>
          <w:rFonts w:asciiTheme="majorHAnsi" w:hAnsiTheme="majorHAnsi" w:cstheme="majorHAnsi"/>
          <w:color w:val="0000FF"/>
          <w:lang w:val="fr-CA"/>
        </w:rPr>
        <w:t xml:space="preserve">par 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 xml:space="preserve">l’animateur </w:t>
      </w:r>
      <w:r w:rsidR="001107A3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proje</w:t>
      </w:r>
      <w:r w:rsidR="008D68DD" w:rsidRPr="00331525">
        <w:rPr>
          <w:rFonts w:asciiTheme="majorHAnsi" w:hAnsiTheme="majorHAnsi" w:cstheme="majorHAnsi"/>
          <w:color w:val="0000FF"/>
          <w:lang w:val="fr-CA"/>
        </w:rPr>
        <w:t xml:space="preserve">t 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 xml:space="preserve">et le directeur de l’école </w:t>
      </w:r>
      <w:r w:rsidR="003E0D9C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compren</w:t>
      </w:r>
      <w:r w:rsidR="008958B0">
        <w:rPr>
          <w:rFonts w:asciiTheme="majorHAnsi" w:hAnsiTheme="majorHAnsi" w:cstheme="majorHAnsi"/>
          <w:color w:val="0000FF"/>
          <w:lang w:val="fr-CA"/>
        </w:rPr>
        <w:t>ant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 xml:space="preserve"> des renseignements </w:t>
      </w:r>
      <w:r w:rsidR="008D68DD" w:rsidRPr="00331525">
        <w:rPr>
          <w:rFonts w:asciiTheme="majorHAnsi" w:hAnsiTheme="majorHAnsi" w:cstheme="majorHAnsi"/>
          <w:color w:val="0000FF"/>
          <w:lang w:val="fr-CA"/>
        </w:rPr>
        <w:t>g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é</w:t>
      </w:r>
      <w:r w:rsidR="008D68DD" w:rsidRPr="00331525">
        <w:rPr>
          <w:rFonts w:asciiTheme="majorHAnsi" w:hAnsiTheme="majorHAnsi" w:cstheme="majorHAnsi"/>
          <w:color w:val="0000FF"/>
          <w:lang w:val="fr-CA"/>
        </w:rPr>
        <w:t>n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é</w:t>
      </w:r>
      <w:r w:rsidR="008D68DD" w:rsidRPr="00331525">
        <w:rPr>
          <w:rFonts w:asciiTheme="majorHAnsi" w:hAnsiTheme="majorHAnsi" w:cstheme="majorHAnsi"/>
          <w:color w:val="0000FF"/>
          <w:lang w:val="fr-CA"/>
        </w:rPr>
        <w:t>ra</w:t>
      </w:r>
      <w:r w:rsidR="00331525" w:rsidRPr="00331525">
        <w:rPr>
          <w:rFonts w:asciiTheme="majorHAnsi" w:hAnsiTheme="majorHAnsi" w:cstheme="majorHAnsi"/>
          <w:color w:val="0000FF"/>
          <w:lang w:val="fr-CA"/>
        </w:rPr>
        <w:t>ux</w:t>
      </w:r>
      <w:r w:rsidR="00331525">
        <w:rPr>
          <w:rFonts w:asciiTheme="majorHAnsi" w:hAnsiTheme="majorHAnsi" w:cstheme="majorHAnsi"/>
          <w:color w:val="0000FF"/>
          <w:lang w:val="fr-CA"/>
        </w:rPr>
        <w:t xml:space="preserve"> sur </w:t>
      </w:r>
      <w:r w:rsidR="00882C09">
        <w:rPr>
          <w:rFonts w:asciiTheme="majorHAnsi" w:hAnsiTheme="majorHAnsi" w:cstheme="majorHAnsi"/>
          <w:color w:val="0000FF"/>
          <w:lang w:val="fr-CA"/>
        </w:rPr>
        <w:t>cette dernière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 xml:space="preserve"> (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type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 xml:space="preserve"> d’école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 xml:space="preserve">année </w:t>
      </w:r>
      <w:r w:rsidR="00DC38C3" w:rsidRPr="00882C09">
        <w:rPr>
          <w:rFonts w:asciiTheme="majorHAnsi" w:hAnsiTheme="majorHAnsi" w:cstheme="majorHAnsi"/>
          <w:color w:val="0000FF"/>
          <w:lang w:val="fr-CA"/>
        </w:rPr>
        <w:t>d’ouverture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 xml:space="preserve">horaire </w:t>
      </w:r>
      <w:r w:rsidR="00765B5E" w:rsidRPr="00882C09">
        <w:rPr>
          <w:rFonts w:asciiTheme="majorHAnsi" w:hAnsiTheme="majorHAnsi" w:cstheme="majorHAnsi"/>
          <w:color w:val="0000FF"/>
          <w:lang w:val="fr-CA"/>
        </w:rPr>
        <w:t>des classes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, description 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>du site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, program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>me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s</w:t>
      </w:r>
      <w:r w:rsidR="00852239">
        <w:rPr>
          <w:rFonts w:asciiTheme="majorHAnsi" w:hAnsiTheme="majorHAnsi" w:cstheme="majorHAnsi"/>
          <w:color w:val="0000FF"/>
          <w:lang w:val="fr-CA"/>
        </w:rPr>
        <w:t xml:space="preserve"> spécia</w:t>
      </w:r>
      <w:r w:rsidR="00331525" w:rsidRPr="00882C09">
        <w:rPr>
          <w:rFonts w:asciiTheme="majorHAnsi" w:hAnsiTheme="majorHAnsi" w:cstheme="majorHAnsi"/>
          <w:color w:val="0000FF"/>
          <w:lang w:val="fr-CA"/>
        </w:rPr>
        <w:t>ux</w:t>
      </w:r>
      <w:r w:rsidR="008958B0" w:rsidRPr="00882C09">
        <w:rPr>
          <w:rFonts w:asciiTheme="majorHAnsi" w:hAnsiTheme="majorHAnsi" w:cstheme="majorHAnsi"/>
          <w:color w:val="0000FF"/>
          <w:lang w:val="fr-CA"/>
        </w:rPr>
        <w:t>, etc.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85767C">
        <w:rPr>
          <w:rFonts w:asciiTheme="majorHAnsi" w:hAnsiTheme="majorHAnsi" w:cstheme="majorHAnsi"/>
          <w:color w:val="0000FF"/>
          <w:lang w:val="fr-CA"/>
        </w:rPr>
        <w:t xml:space="preserve">sur </w:t>
      </w:r>
      <w:r w:rsidR="000C44C0" w:rsidRPr="00882C09">
        <w:rPr>
          <w:rFonts w:asciiTheme="majorHAnsi" w:hAnsiTheme="majorHAnsi" w:cstheme="majorHAnsi"/>
          <w:color w:val="0000FF"/>
          <w:lang w:val="fr-CA"/>
        </w:rPr>
        <w:t xml:space="preserve">ses </w:t>
      </w:r>
      <w:r w:rsidR="000C44C0" w:rsidRPr="00882C09">
        <w:rPr>
          <w:rFonts w:asciiTheme="majorHAnsi" w:hAnsiTheme="majorHAnsi" w:cstheme="minorBidi"/>
          <w:color w:val="0000FF"/>
          <w:szCs w:val="30"/>
          <w:lang w:val="fr-CA" w:bidi="th-TH"/>
        </w:rPr>
        <w:t>élè</w:t>
      </w:r>
      <w:r w:rsidR="000C44C0" w:rsidRPr="00882C09">
        <w:rPr>
          <w:rFonts w:asciiTheme="majorHAnsi" w:hAnsiTheme="majorHAnsi" w:cstheme="majorHAnsi"/>
          <w:color w:val="0000FF"/>
          <w:lang w:val="fr-CA"/>
        </w:rPr>
        <w:t xml:space="preserve">ves (effectif 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total, </w:t>
      </w:r>
      <w:r w:rsidR="000C44C0" w:rsidRPr="00882C09">
        <w:rPr>
          <w:rFonts w:asciiTheme="majorHAnsi" w:hAnsiTheme="majorHAnsi" w:cstheme="majorHAnsi"/>
          <w:color w:val="0000FF"/>
          <w:lang w:val="fr-CA"/>
        </w:rPr>
        <w:t>pourcentage d’élèves qui prennent l’auto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bus </w:t>
      </w:r>
      <w:r w:rsidR="000C44C0" w:rsidRPr="00882C09">
        <w:rPr>
          <w:rFonts w:asciiTheme="majorHAnsi" w:hAnsiTheme="majorHAnsi" w:cstheme="majorHAnsi"/>
          <w:color w:val="0000FF"/>
          <w:lang w:val="fr-CA"/>
        </w:rPr>
        <w:t>scolaire</w:t>
      </w:r>
      <w:r w:rsidR="008958B0" w:rsidRPr="00882C09">
        <w:rPr>
          <w:rFonts w:asciiTheme="majorHAnsi" w:hAnsiTheme="majorHAnsi" w:cstheme="majorHAnsi"/>
          <w:color w:val="0000FF"/>
          <w:lang w:val="fr-CA"/>
        </w:rPr>
        <w:t>, etc.</w:t>
      </w:r>
      <w:r w:rsidR="002D65CD" w:rsidRPr="00882C09">
        <w:rPr>
          <w:rFonts w:asciiTheme="majorHAnsi" w:hAnsiTheme="majorHAnsi" w:cstheme="majorHAnsi"/>
          <w:color w:val="0000FF"/>
          <w:lang w:val="fr-CA"/>
        </w:rPr>
        <w:t>) et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0C7E6E">
        <w:rPr>
          <w:rFonts w:asciiTheme="majorHAnsi" w:hAnsiTheme="majorHAnsi" w:cstheme="majorHAnsi"/>
          <w:color w:val="0000FF"/>
          <w:lang w:val="fr-CA"/>
        </w:rPr>
        <w:t xml:space="preserve">sur </w:t>
      </w:r>
      <w:r w:rsidR="008958B0" w:rsidRPr="00882C09">
        <w:rPr>
          <w:rFonts w:asciiTheme="majorHAnsi" w:hAnsiTheme="majorHAnsi" w:cstheme="majorHAnsi"/>
          <w:color w:val="0000FF"/>
          <w:lang w:val="fr-CA"/>
        </w:rPr>
        <w:t xml:space="preserve">ses installations de 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transpor</w:t>
      </w:r>
      <w:r w:rsidR="008958B0" w:rsidRPr="00882C09">
        <w:rPr>
          <w:rFonts w:asciiTheme="majorHAnsi" w:hAnsiTheme="majorHAnsi" w:cstheme="majorHAnsi"/>
          <w:color w:val="0000FF"/>
          <w:lang w:val="fr-CA"/>
        </w:rPr>
        <w:t xml:space="preserve">t 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(</w:t>
      </w:r>
      <w:r w:rsidR="008958B0" w:rsidRPr="00882C09">
        <w:rPr>
          <w:rFonts w:asciiTheme="majorHAnsi" w:hAnsiTheme="majorHAnsi" w:cstheme="majorHAnsi"/>
          <w:color w:val="0000FF"/>
          <w:lang w:val="fr-CA"/>
        </w:rPr>
        <w:t>nombre de places de stationnement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8958B0" w:rsidRPr="00882C09">
        <w:rPr>
          <w:rFonts w:asciiTheme="majorHAnsi" w:hAnsiTheme="majorHAnsi" w:cstheme="majorHAnsi"/>
          <w:color w:val="0000FF"/>
          <w:lang w:val="fr-CA"/>
        </w:rPr>
        <w:t>nombre de supports pour vélos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)</w:t>
      </w:r>
      <w:r w:rsidR="00D65219" w:rsidRPr="00882C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B64FC" w:rsidRPr="00882C09">
        <w:rPr>
          <w:rFonts w:asciiTheme="majorHAnsi" w:hAnsiTheme="majorHAnsi" w:cstheme="majorHAnsi"/>
          <w:color w:val="0000FF"/>
          <w:lang w:val="fr-CA"/>
        </w:rPr>
        <w:t>ainsi qu’</w:t>
      </w:r>
      <w:r w:rsidR="00304E33" w:rsidRPr="00882C09">
        <w:rPr>
          <w:rFonts w:asciiTheme="majorHAnsi" w:hAnsiTheme="majorHAnsi" w:cstheme="majorHAnsi"/>
          <w:color w:val="0000FF"/>
          <w:lang w:val="fr-CA"/>
        </w:rPr>
        <w:t xml:space="preserve">une carte du quartier de l’école </w:t>
      </w:r>
      <w:r w:rsidR="00D65219" w:rsidRPr="00882C09">
        <w:rPr>
          <w:rFonts w:asciiTheme="majorHAnsi" w:hAnsiTheme="majorHAnsi" w:cstheme="majorHAnsi"/>
          <w:color w:val="0000FF"/>
          <w:lang w:val="fr-CA"/>
        </w:rPr>
        <w:t>(</w:t>
      </w:r>
      <w:r w:rsidR="00304E33" w:rsidRPr="00882C09">
        <w:rPr>
          <w:rFonts w:asciiTheme="majorHAnsi" w:hAnsiTheme="majorHAnsi" w:cstheme="majorHAnsi"/>
          <w:color w:val="0000FF"/>
          <w:lang w:val="fr-CA"/>
        </w:rPr>
        <w:t>emplacement de l’école</w:t>
      </w:r>
      <w:r w:rsidR="00D65219" w:rsidRPr="00882C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304E33" w:rsidRPr="00882C09">
        <w:rPr>
          <w:rFonts w:asciiTheme="majorHAnsi" w:hAnsiTheme="majorHAnsi" w:cstheme="majorHAnsi"/>
          <w:color w:val="0000FF"/>
          <w:lang w:val="fr-CA"/>
        </w:rPr>
        <w:t>zone desservie</w:t>
      </w:r>
      <w:r w:rsidR="00D65219" w:rsidRPr="00882C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304E33" w:rsidRPr="00882C09">
        <w:rPr>
          <w:rFonts w:asciiTheme="majorHAnsi" w:hAnsiTheme="majorHAnsi" w:cstheme="majorHAnsi"/>
          <w:color w:val="0000FF"/>
          <w:lang w:val="fr-CA"/>
        </w:rPr>
        <w:t xml:space="preserve">diagramme par points montrant </w:t>
      </w:r>
      <w:r w:rsidR="00095C8E" w:rsidRPr="00882C09">
        <w:rPr>
          <w:rFonts w:asciiTheme="majorHAnsi" w:hAnsiTheme="majorHAnsi" w:cstheme="majorHAnsi"/>
          <w:color w:val="0000FF"/>
          <w:lang w:val="fr-CA"/>
        </w:rPr>
        <w:t>où habitent les élèves</w:t>
      </w:r>
      <w:r w:rsidR="00060C41" w:rsidRPr="00882C09">
        <w:rPr>
          <w:rFonts w:asciiTheme="majorHAnsi" w:hAnsiTheme="majorHAnsi" w:cstheme="majorHAnsi"/>
          <w:color w:val="0000FF"/>
          <w:lang w:val="fr-CA"/>
        </w:rPr>
        <w:t>, etc.</w:t>
      </w:r>
      <w:r w:rsidR="00D65219" w:rsidRPr="00882C09">
        <w:rPr>
          <w:rFonts w:asciiTheme="majorHAnsi" w:hAnsiTheme="majorHAnsi" w:cstheme="majorHAnsi"/>
          <w:color w:val="0000FF"/>
          <w:lang w:val="fr-CA"/>
        </w:rPr>
        <w:t>)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7F6378" w:rsidRPr="00882C09">
        <w:rPr>
          <w:rFonts w:asciiTheme="majorHAnsi" w:hAnsiTheme="majorHAnsi" w:cstheme="majorHAnsi"/>
          <w:color w:val="0000FF"/>
          <w:lang w:val="fr-CA"/>
        </w:rPr>
        <w:t xml:space="preserve">Ce </w:t>
      </w:r>
      <w:r w:rsidR="00515ED3">
        <w:rPr>
          <w:rFonts w:asciiTheme="majorHAnsi" w:hAnsiTheme="majorHAnsi" w:cstheme="majorHAnsi"/>
          <w:color w:val="0000FF"/>
          <w:lang w:val="fr-CA"/>
        </w:rPr>
        <w:t xml:space="preserve">document </w:t>
      </w:r>
      <w:r w:rsidR="007F6378" w:rsidRPr="00882C09">
        <w:rPr>
          <w:rFonts w:asciiTheme="majorHAnsi" w:hAnsiTheme="majorHAnsi" w:cstheme="majorHAnsi"/>
          <w:color w:val="0000FF"/>
          <w:lang w:val="fr-CA"/>
        </w:rPr>
        <w:t>sera réexaminé et mis à jour par l’animateur une fois par an</w:t>
      </w:r>
      <w:r w:rsidR="008D68DD" w:rsidRPr="00882C09">
        <w:rPr>
          <w:rFonts w:asciiTheme="majorHAnsi" w:hAnsiTheme="majorHAnsi" w:cstheme="majorHAnsi"/>
          <w:color w:val="0000FF"/>
          <w:lang w:val="fr-CA"/>
        </w:rPr>
        <w:t>.</w:t>
      </w:r>
    </w:p>
    <w:p w14:paraId="66F9E18B" w14:textId="0CDCAD60" w:rsidR="008D68DD" w:rsidRPr="0029056F" w:rsidRDefault="008D68DD" w:rsidP="008D68DD">
      <w:pPr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D539FC">
        <w:rPr>
          <w:rFonts w:asciiTheme="majorHAnsi" w:hAnsiTheme="majorHAnsi" w:cstheme="majorHAnsi"/>
          <w:color w:val="0000FF"/>
          <w:lang w:val="fr-CA"/>
        </w:rPr>
        <w:t>Observation</w:t>
      </w:r>
      <w:r w:rsidR="002945D0" w:rsidRPr="00D539FC">
        <w:rPr>
          <w:rFonts w:asciiTheme="majorHAnsi" w:hAnsiTheme="majorHAnsi" w:cstheme="majorHAnsi"/>
          <w:color w:val="0000FF"/>
          <w:lang w:val="fr-CA"/>
        </w:rPr>
        <w:t xml:space="preserve"> de la circulation </w:t>
      </w:r>
      <w:r w:rsidRPr="00D539FC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9B00B3">
        <w:rPr>
          <w:rFonts w:asciiTheme="majorHAnsi" w:hAnsiTheme="majorHAnsi" w:cstheme="majorHAnsi"/>
          <w:color w:val="0000FF"/>
          <w:lang w:val="fr-CA"/>
        </w:rPr>
        <w:t>séance d’</w:t>
      </w:r>
      <w:r w:rsidRPr="00D539FC">
        <w:rPr>
          <w:rFonts w:asciiTheme="majorHAnsi" w:hAnsiTheme="majorHAnsi" w:cstheme="majorHAnsi"/>
          <w:color w:val="0000FF"/>
          <w:lang w:val="fr-CA"/>
        </w:rPr>
        <w:t xml:space="preserve">observation </w:t>
      </w:r>
      <w:r w:rsidR="00B42F22">
        <w:rPr>
          <w:rFonts w:asciiTheme="majorHAnsi" w:hAnsiTheme="majorHAnsi" w:cstheme="majorHAnsi"/>
          <w:color w:val="0000FF"/>
          <w:lang w:val="fr-CA"/>
        </w:rPr>
        <w:t xml:space="preserve">en personne </w:t>
      </w:r>
      <w:r w:rsidR="00234050">
        <w:rPr>
          <w:rFonts w:asciiTheme="majorHAnsi" w:hAnsiTheme="majorHAnsi" w:cstheme="majorHAnsi"/>
          <w:color w:val="0000FF"/>
          <w:lang w:val="fr-CA"/>
        </w:rPr>
        <w:t xml:space="preserve">de la circulation </w:t>
      </w:r>
      <w:r w:rsidR="00D539FC">
        <w:rPr>
          <w:rFonts w:asciiTheme="majorHAnsi" w:hAnsiTheme="majorHAnsi" w:cstheme="majorHAnsi"/>
          <w:color w:val="0000FF"/>
          <w:lang w:val="fr-CA"/>
        </w:rPr>
        <w:t>devant ou près de l’école</w:t>
      </w:r>
      <w:r w:rsidR="00D539FC" w:rsidRPr="00D539FC">
        <w:rPr>
          <w:rFonts w:asciiTheme="majorHAnsi" w:hAnsiTheme="majorHAnsi" w:cstheme="majorHAnsi"/>
          <w:color w:val="0000FF"/>
          <w:lang w:val="fr-CA"/>
        </w:rPr>
        <w:t>,</w:t>
      </w:r>
      <w:r w:rsidRPr="00D539FC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539FC" w:rsidRPr="00D539FC">
        <w:rPr>
          <w:rFonts w:asciiTheme="majorHAnsi" w:hAnsiTheme="majorHAnsi" w:cstheme="majorHAnsi"/>
          <w:color w:val="0000FF"/>
          <w:lang w:val="fr-CA"/>
        </w:rPr>
        <w:t>menée par l’animateur ou des bénévoles</w:t>
      </w:r>
      <w:r w:rsidR="009B00B3">
        <w:rPr>
          <w:rFonts w:asciiTheme="majorHAnsi" w:hAnsiTheme="majorHAnsi" w:cstheme="majorHAnsi"/>
          <w:color w:val="0000FF"/>
          <w:lang w:val="fr-CA"/>
        </w:rPr>
        <w:t xml:space="preserve"> et permettant de </w:t>
      </w:r>
      <w:r w:rsidRPr="009B00B3">
        <w:rPr>
          <w:rFonts w:asciiTheme="majorHAnsi" w:hAnsiTheme="majorHAnsi" w:cstheme="majorHAnsi"/>
          <w:color w:val="0000FF"/>
          <w:lang w:val="fr-CA"/>
        </w:rPr>
        <w:t>document</w:t>
      </w:r>
      <w:r w:rsidR="009B00B3">
        <w:rPr>
          <w:rFonts w:asciiTheme="majorHAnsi" w:hAnsiTheme="majorHAnsi" w:cstheme="majorHAnsi"/>
          <w:color w:val="0000FF"/>
          <w:lang w:val="fr-CA"/>
        </w:rPr>
        <w:t>er</w:t>
      </w:r>
      <w:r w:rsidRPr="00D539FC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539FC">
        <w:rPr>
          <w:rFonts w:asciiTheme="majorHAnsi" w:hAnsiTheme="majorHAnsi" w:cstheme="majorHAnsi"/>
          <w:color w:val="0000FF"/>
          <w:lang w:val="fr-CA"/>
        </w:rPr>
        <w:t>les comportements problématiques liés au transport</w:t>
      </w:r>
      <w:r w:rsidRPr="00D539FC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D539FC">
        <w:rPr>
          <w:rFonts w:asciiTheme="majorHAnsi" w:hAnsiTheme="majorHAnsi" w:cstheme="majorHAnsi"/>
          <w:color w:val="0000FF"/>
          <w:lang w:val="fr-CA"/>
        </w:rPr>
        <w:t>La séance d’</w:t>
      </w:r>
      <w:r w:rsidRPr="0029056F">
        <w:rPr>
          <w:rFonts w:asciiTheme="majorHAnsi" w:hAnsiTheme="majorHAnsi" w:cstheme="majorHAnsi"/>
          <w:color w:val="0000FF"/>
          <w:lang w:val="fr-CA"/>
        </w:rPr>
        <w:t xml:space="preserve">observation </w:t>
      </w:r>
      <w:r w:rsidR="00D539FC">
        <w:rPr>
          <w:rFonts w:asciiTheme="majorHAnsi" w:hAnsiTheme="majorHAnsi" w:cstheme="majorHAnsi"/>
          <w:color w:val="0000FF"/>
          <w:lang w:val="fr-CA"/>
        </w:rPr>
        <w:t xml:space="preserve">aura lieu </w:t>
      </w:r>
      <w:r w:rsidR="0029056F" w:rsidRPr="00AE0749">
        <w:rPr>
          <w:rFonts w:asciiTheme="majorHAnsi" w:hAnsiTheme="majorHAnsi" w:cstheme="majorHAnsi"/>
          <w:color w:val="0000FF"/>
          <w:lang w:val="fr-CA"/>
        </w:rPr>
        <w:t>au début du projet</w:t>
      </w:r>
      <w:r w:rsidR="0029056F" w:rsidRPr="0029056F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29056F">
        <w:rPr>
          <w:rFonts w:asciiTheme="majorHAnsi" w:hAnsiTheme="majorHAnsi" w:cstheme="majorHAnsi"/>
          <w:color w:val="0000FF"/>
          <w:lang w:val="fr-CA"/>
        </w:rPr>
        <w:t>(</w:t>
      </w:r>
      <w:r w:rsidR="00D539FC">
        <w:rPr>
          <w:rFonts w:asciiTheme="majorHAnsi" w:hAnsiTheme="majorHAnsi" w:cstheme="majorHAnsi"/>
          <w:color w:val="0000FF"/>
          <w:lang w:val="fr-CA"/>
        </w:rPr>
        <w:t xml:space="preserve">en </w:t>
      </w:r>
      <w:r w:rsidRPr="0029056F">
        <w:rPr>
          <w:rFonts w:asciiTheme="majorHAnsi" w:hAnsiTheme="majorHAnsi" w:cstheme="majorHAnsi"/>
          <w:color w:val="0000FF"/>
          <w:highlight w:val="yellow"/>
          <w:lang w:val="fr-CA"/>
        </w:rPr>
        <w:t>mo</w:t>
      </w:r>
      <w:r w:rsidR="002945D0" w:rsidRPr="0029056F">
        <w:rPr>
          <w:rFonts w:asciiTheme="majorHAnsi" w:hAnsiTheme="majorHAnsi" w:cstheme="majorHAnsi"/>
          <w:color w:val="0000FF"/>
          <w:highlight w:val="yellow"/>
          <w:lang w:val="fr-CA"/>
        </w:rPr>
        <w:t>is</w:t>
      </w:r>
      <w:r w:rsidRPr="0029056F">
        <w:rPr>
          <w:rFonts w:asciiTheme="majorHAnsi" w:hAnsiTheme="majorHAnsi" w:cstheme="majorHAnsi"/>
          <w:color w:val="0000FF"/>
          <w:lang w:val="fr-CA"/>
        </w:rPr>
        <w:t>)</w:t>
      </w:r>
      <w:r w:rsidR="0029056F">
        <w:rPr>
          <w:rFonts w:asciiTheme="majorHAnsi" w:hAnsiTheme="majorHAnsi" w:cstheme="majorHAnsi"/>
          <w:color w:val="0000FF"/>
          <w:lang w:val="fr-CA"/>
        </w:rPr>
        <w:t xml:space="preserve">, et de nouveau </w:t>
      </w:r>
      <w:r w:rsidR="0029056F" w:rsidRPr="00AE0749">
        <w:rPr>
          <w:rFonts w:asciiTheme="majorHAnsi" w:hAnsiTheme="majorHAnsi" w:cstheme="majorHAnsi"/>
          <w:color w:val="0000FF"/>
          <w:lang w:val="fr-CA"/>
        </w:rPr>
        <w:t>ver</w:t>
      </w:r>
      <w:r w:rsidR="0029056F">
        <w:rPr>
          <w:rFonts w:asciiTheme="majorHAnsi" w:hAnsiTheme="majorHAnsi" w:cstheme="majorHAnsi"/>
          <w:color w:val="0000FF"/>
          <w:lang w:val="fr-CA"/>
        </w:rPr>
        <w:t>s la fin du projet</w:t>
      </w:r>
      <w:r w:rsidR="006E622F">
        <w:rPr>
          <w:rFonts w:asciiTheme="majorHAnsi" w:hAnsiTheme="majorHAnsi" w:cstheme="majorHAnsi"/>
          <w:color w:val="0000FF"/>
          <w:lang w:val="fr-CA"/>
        </w:rPr>
        <w:t>.</w:t>
      </w:r>
    </w:p>
    <w:p w14:paraId="1B4E8BA2" w14:textId="57CEC3E7" w:rsidR="008D68DD" w:rsidRPr="0029056F" w:rsidRDefault="002945D0" w:rsidP="008D68DD">
      <w:pPr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0F7839">
        <w:rPr>
          <w:rFonts w:asciiTheme="majorHAnsi" w:hAnsiTheme="majorHAnsi" w:cstheme="majorHAnsi"/>
          <w:color w:val="0000FF"/>
          <w:lang w:val="fr-CA"/>
        </w:rPr>
        <w:t>Tour à pied </w:t>
      </w:r>
      <w:r w:rsidR="008D68DD" w:rsidRPr="000F7839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0F7839" w:rsidRPr="000F7839">
        <w:rPr>
          <w:rFonts w:asciiTheme="majorHAnsi" w:hAnsiTheme="majorHAnsi" w:cstheme="majorHAnsi"/>
          <w:color w:val="0000FF"/>
          <w:lang w:val="fr-CA"/>
        </w:rPr>
        <w:t xml:space="preserve">tour en personne du terrain et du voisinage de l’école </w:t>
      </w:r>
      <w:r w:rsidR="000F7839">
        <w:rPr>
          <w:rFonts w:asciiTheme="majorHAnsi" w:hAnsiTheme="majorHAnsi" w:cstheme="majorHAnsi"/>
          <w:color w:val="0000FF"/>
          <w:lang w:val="fr-CA"/>
        </w:rPr>
        <w:t xml:space="preserve">permettant de voir directement les </w:t>
      </w:r>
      <w:r w:rsidR="008821F0">
        <w:rPr>
          <w:rFonts w:asciiTheme="majorHAnsi" w:hAnsiTheme="majorHAnsi" w:cstheme="majorHAnsi"/>
          <w:color w:val="0000FF"/>
          <w:lang w:val="fr-CA"/>
        </w:rPr>
        <w:t xml:space="preserve">chemins </w:t>
      </w:r>
      <w:r w:rsidR="000F7839">
        <w:rPr>
          <w:rFonts w:asciiTheme="majorHAnsi" w:hAnsiTheme="majorHAnsi" w:cstheme="majorHAnsi"/>
          <w:color w:val="0000FF"/>
          <w:lang w:val="fr-CA"/>
        </w:rPr>
        <w:t>qu’empruntent les écoliers</w:t>
      </w:r>
      <w:r w:rsidR="008D68DD" w:rsidRPr="000F7839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B26921">
        <w:rPr>
          <w:rFonts w:asciiTheme="majorHAnsi" w:hAnsiTheme="majorHAnsi" w:cstheme="majorHAnsi"/>
          <w:color w:val="0000FF"/>
          <w:lang w:val="fr-CA"/>
        </w:rPr>
        <w:t xml:space="preserve">L’animateur mène les </w:t>
      </w:r>
      <w:r w:rsidR="00096D8E" w:rsidRPr="00096D8E">
        <w:rPr>
          <w:rFonts w:asciiTheme="majorHAnsi" w:hAnsiTheme="majorHAnsi" w:cstheme="majorHAnsi"/>
          <w:color w:val="0000FF"/>
          <w:lang w:val="fr-CA"/>
        </w:rPr>
        <w:t>principal</w:t>
      </w:r>
      <w:r w:rsidR="00096D8E">
        <w:rPr>
          <w:rFonts w:asciiTheme="majorHAnsi" w:hAnsiTheme="majorHAnsi" w:cstheme="majorHAnsi"/>
          <w:color w:val="0000FF"/>
          <w:lang w:val="fr-CA"/>
        </w:rPr>
        <w:t>e</w:t>
      </w:r>
      <w:r w:rsidR="00096D8E" w:rsidRPr="00096D8E">
        <w:rPr>
          <w:rFonts w:asciiTheme="majorHAnsi" w:hAnsiTheme="majorHAnsi" w:cstheme="majorHAnsi"/>
          <w:color w:val="0000FF"/>
          <w:lang w:val="fr-CA"/>
        </w:rPr>
        <w:t xml:space="preserve">s parties intéressées </w:t>
      </w:r>
      <w:r w:rsidR="008D68DD" w:rsidRPr="00096D8E">
        <w:rPr>
          <w:rFonts w:asciiTheme="majorHAnsi" w:hAnsiTheme="majorHAnsi" w:cstheme="majorHAnsi"/>
          <w:color w:val="0000FF"/>
          <w:lang w:val="fr-CA"/>
        </w:rPr>
        <w:t>(</w:t>
      </w:r>
      <w:r w:rsidR="000D6641" w:rsidRPr="00096D8E">
        <w:rPr>
          <w:rFonts w:asciiTheme="majorHAnsi" w:hAnsiTheme="majorHAnsi" w:cstheme="majorHAnsi"/>
          <w:color w:val="0000FF"/>
          <w:lang w:val="fr-CA"/>
        </w:rPr>
        <w:t>représentant</w:t>
      </w:r>
      <w:r w:rsidR="008D68DD" w:rsidRPr="00096D8E">
        <w:rPr>
          <w:rFonts w:asciiTheme="majorHAnsi" w:hAnsiTheme="majorHAnsi" w:cstheme="majorHAnsi"/>
          <w:color w:val="0000FF"/>
          <w:lang w:val="fr-CA"/>
        </w:rPr>
        <w:t>s</w:t>
      </w:r>
      <w:r w:rsidR="000D6641" w:rsidRPr="00096D8E">
        <w:rPr>
          <w:rFonts w:asciiTheme="majorHAnsi" w:hAnsiTheme="majorHAnsi" w:cstheme="majorHAnsi"/>
          <w:color w:val="0000FF"/>
          <w:lang w:val="fr-CA"/>
        </w:rPr>
        <w:t xml:space="preserve"> de l’école, du conseil scolaire et de la municipalité, etc.</w:t>
      </w:r>
      <w:r w:rsidR="008D68DD" w:rsidRPr="00096D8E">
        <w:rPr>
          <w:rFonts w:asciiTheme="majorHAnsi" w:hAnsiTheme="majorHAnsi" w:cstheme="majorHAnsi"/>
          <w:color w:val="0000FF"/>
          <w:lang w:val="fr-CA"/>
        </w:rPr>
        <w:t>)</w:t>
      </w:r>
      <w:r w:rsidR="008749E3" w:rsidRPr="00096D8E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55DFD">
        <w:rPr>
          <w:rFonts w:asciiTheme="majorHAnsi" w:hAnsiTheme="majorHAnsi" w:cstheme="majorHAnsi"/>
          <w:color w:val="0000FF"/>
          <w:lang w:val="fr-CA"/>
        </w:rPr>
        <w:t xml:space="preserve">pour </w:t>
      </w:r>
      <w:r w:rsidR="000A5AC1">
        <w:rPr>
          <w:rFonts w:asciiTheme="majorHAnsi" w:hAnsiTheme="majorHAnsi" w:cstheme="majorHAnsi"/>
          <w:color w:val="0000FF"/>
          <w:lang w:val="fr-CA"/>
        </w:rPr>
        <w:t xml:space="preserve">sonder </w:t>
      </w:r>
      <w:r w:rsidR="00E55DFD">
        <w:rPr>
          <w:rFonts w:asciiTheme="majorHAnsi" w:hAnsiTheme="majorHAnsi" w:cstheme="majorHAnsi"/>
          <w:color w:val="0000FF"/>
          <w:lang w:val="fr-CA"/>
        </w:rPr>
        <w:t>les possibilités d’encourager</w:t>
      </w:r>
      <w:r w:rsidR="008D68DD" w:rsidRPr="00096D8E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FB2B16">
        <w:rPr>
          <w:rFonts w:asciiTheme="majorHAnsi" w:hAnsiTheme="majorHAnsi" w:cstheme="majorHAnsi"/>
          <w:color w:val="0000FF"/>
          <w:lang w:val="fr-CA"/>
        </w:rPr>
        <w:t xml:space="preserve">le recours aux </w:t>
      </w:r>
      <w:r w:rsidR="00E55DFD" w:rsidRPr="00096D8E">
        <w:rPr>
          <w:rFonts w:asciiTheme="majorHAnsi" w:hAnsiTheme="majorHAnsi" w:cstheme="majorHAnsi"/>
          <w:color w:val="0000FF"/>
          <w:lang w:val="fr-CA"/>
        </w:rPr>
        <w:t xml:space="preserve">modes </w:t>
      </w:r>
      <w:r w:rsidR="00E55DFD">
        <w:rPr>
          <w:rFonts w:asciiTheme="majorHAnsi" w:hAnsiTheme="majorHAnsi" w:cstheme="majorHAnsi"/>
          <w:color w:val="0000FF"/>
          <w:lang w:val="fr-CA"/>
        </w:rPr>
        <w:t>de transport durables</w:t>
      </w:r>
      <w:r w:rsidR="000A5AC1">
        <w:rPr>
          <w:rFonts w:asciiTheme="majorHAnsi" w:hAnsiTheme="majorHAnsi" w:cstheme="majorHAnsi"/>
          <w:color w:val="0000FF"/>
          <w:lang w:val="fr-CA"/>
        </w:rPr>
        <w:t xml:space="preserve">, et évaluer </w:t>
      </w:r>
      <w:r w:rsidR="00E55DFD">
        <w:rPr>
          <w:rFonts w:asciiTheme="majorHAnsi" w:hAnsiTheme="majorHAnsi" w:cstheme="majorHAnsi"/>
          <w:color w:val="0000FF"/>
          <w:lang w:val="fr-CA"/>
        </w:rPr>
        <w:t>les défis connexes</w:t>
      </w:r>
      <w:r w:rsidR="008D68DD" w:rsidRPr="00096D8E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29056F">
        <w:rPr>
          <w:rFonts w:asciiTheme="majorHAnsi" w:hAnsiTheme="majorHAnsi" w:cstheme="majorHAnsi"/>
          <w:color w:val="0000FF"/>
          <w:lang w:val="fr-CA"/>
        </w:rPr>
        <w:t xml:space="preserve">Le tour à pied aura lieu </w:t>
      </w:r>
      <w:r w:rsidR="0029056F" w:rsidRPr="0029056F">
        <w:rPr>
          <w:rFonts w:asciiTheme="majorHAnsi" w:hAnsiTheme="majorHAnsi" w:cstheme="majorHAnsi"/>
          <w:color w:val="0000FF"/>
          <w:lang w:val="fr-CA"/>
        </w:rPr>
        <w:t xml:space="preserve">au début du projet </w:t>
      </w:r>
      <w:r w:rsidR="008D68DD" w:rsidRPr="0029056F">
        <w:rPr>
          <w:rFonts w:asciiTheme="majorHAnsi" w:hAnsiTheme="majorHAnsi" w:cstheme="majorHAnsi"/>
          <w:color w:val="0000FF"/>
          <w:lang w:val="fr-CA"/>
        </w:rPr>
        <w:t>(</w:t>
      </w:r>
      <w:r w:rsidR="00D539FC">
        <w:rPr>
          <w:rFonts w:asciiTheme="majorHAnsi" w:hAnsiTheme="majorHAnsi" w:cstheme="majorHAnsi"/>
          <w:color w:val="0000FF"/>
          <w:lang w:val="fr-CA"/>
        </w:rPr>
        <w:t xml:space="preserve">en </w:t>
      </w:r>
      <w:r w:rsidR="008D68DD" w:rsidRPr="0029056F">
        <w:rPr>
          <w:rFonts w:asciiTheme="majorHAnsi" w:hAnsiTheme="majorHAnsi" w:cstheme="majorHAnsi"/>
          <w:color w:val="0000FF"/>
          <w:highlight w:val="yellow"/>
          <w:lang w:val="fr-CA"/>
        </w:rPr>
        <w:t>mo</w:t>
      </w:r>
      <w:r w:rsidRPr="0029056F">
        <w:rPr>
          <w:rFonts w:asciiTheme="majorHAnsi" w:hAnsiTheme="majorHAnsi" w:cstheme="majorHAnsi"/>
          <w:color w:val="0000FF"/>
          <w:highlight w:val="yellow"/>
          <w:lang w:val="fr-CA"/>
        </w:rPr>
        <w:t>is</w:t>
      </w:r>
      <w:r w:rsidR="008D68DD" w:rsidRPr="0029056F">
        <w:rPr>
          <w:rFonts w:asciiTheme="majorHAnsi" w:hAnsiTheme="majorHAnsi" w:cstheme="majorHAnsi"/>
          <w:color w:val="0000FF"/>
          <w:lang w:val="fr-CA"/>
        </w:rPr>
        <w:t>)</w:t>
      </w:r>
      <w:r w:rsidR="0029056F">
        <w:rPr>
          <w:rFonts w:asciiTheme="majorHAnsi" w:hAnsiTheme="majorHAnsi" w:cstheme="majorHAnsi"/>
          <w:color w:val="0000FF"/>
          <w:lang w:val="fr-CA"/>
        </w:rPr>
        <w:t xml:space="preserve">, et de nouveau </w:t>
      </w:r>
      <w:r w:rsidR="0029056F" w:rsidRPr="0029056F">
        <w:rPr>
          <w:rFonts w:asciiTheme="majorHAnsi" w:hAnsiTheme="majorHAnsi" w:cstheme="majorHAnsi"/>
          <w:color w:val="0000FF"/>
          <w:lang w:val="fr-CA"/>
        </w:rPr>
        <w:t>vers la fin du projet</w:t>
      </w:r>
      <w:r w:rsidR="0029056F">
        <w:rPr>
          <w:rFonts w:asciiTheme="majorHAnsi" w:hAnsiTheme="majorHAnsi" w:cstheme="majorHAnsi"/>
          <w:color w:val="0000FF"/>
          <w:lang w:val="fr-CA"/>
        </w:rPr>
        <w:t xml:space="preserve"> pour réévaluer les </w:t>
      </w:r>
      <w:r w:rsidR="0029056F" w:rsidRPr="0029056F">
        <w:rPr>
          <w:rFonts w:asciiTheme="majorHAnsi" w:hAnsiTheme="majorHAnsi" w:cstheme="majorHAnsi"/>
          <w:color w:val="0000FF"/>
          <w:lang w:val="fr-CA"/>
        </w:rPr>
        <w:t>conditions</w:t>
      </w:r>
      <w:r w:rsidR="008D68DD" w:rsidRPr="0029056F">
        <w:rPr>
          <w:rFonts w:asciiTheme="majorHAnsi" w:hAnsiTheme="majorHAnsi" w:cstheme="majorHAnsi"/>
          <w:color w:val="0000FF"/>
          <w:lang w:val="fr-CA"/>
        </w:rPr>
        <w:t>.</w:t>
      </w:r>
    </w:p>
    <w:p w14:paraId="453359EA" w14:textId="393220BB" w:rsidR="00E567F4" w:rsidRPr="00EB2DF3" w:rsidRDefault="00EB2DF3" w:rsidP="00452368">
      <w:pPr>
        <w:spacing w:before="240" w:after="60"/>
        <w:rPr>
          <w:rFonts w:asciiTheme="majorHAnsi" w:hAnsiTheme="majorHAnsi" w:cstheme="majorHAnsi"/>
          <w:i/>
          <w:color w:val="0000FF"/>
          <w:lang w:val="fr-CA"/>
        </w:rPr>
      </w:pPr>
      <w:r>
        <w:rPr>
          <w:rFonts w:asciiTheme="majorHAnsi" w:hAnsiTheme="majorHAnsi" w:cstheme="majorHAnsi"/>
          <w:i/>
          <w:color w:val="0000FF"/>
          <w:lang w:val="fr-CA"/>
        </w:rPr>
        <w:t>C</w:t>
      </w:r>
      <w:r w:rsidRPr="00EB2DF3">
        <w:rPr>
          <w:rFonts w:asciiTheme="majorHAnsi" w:hAnsiTheme="majorHAnsi" w:cstheme="majorHAnsi"/>
          <w:i/>
          <w:color w:val="0000FF"/>
          <w:lang w:val="fr-CA"/>
        </w:rPr>
        <w:t xml:space="preserve">oncepts </w:t>
      </w:r>
      <w:r>
        <w:rPr>
          <w:rFonts w:asciiTheme="majorHAnsi" w:hAnsiTheme="majorHAnsi" w:cstheme="majorHAnsi"/>
          <w:i/>
          <w:color w:val="0000FF"/>
          <w:lang w:val="fr-CA"/>
        </w:rPr>
        <w:t xml:space="preserve">clés </w:t>
      </w:r>
      <w:r w:rsidRPr="00EB2DF3">
        <w:rPr>
          <w:rFonts w:asciiTheme="majorHAnsi" w:hAnsiTheme="majorHAnsi" w:cstheme="majorHAnsi"/>
          <w:i/>
          <w:color w:val="0000FF"/>
          <w:lang w:val="fr-CA"/>
        </w:rPr>
        <w:t>mesurés</w:t>
      </w:r>
      <w:r w:rsidR="00E567F4" w:rsidRPr="00EB2DF3">
        <w:rPr>
          <w:rFonts w:asciiTheme="majorHAnsi" w:hAnsiTheme="majorHAnsi" w:cstheme="majorHAnsi"/>
          <w:i/>
          <w:color w:val="0000FF"/>
          <w:lang w:val="fr-CA"/>
        </w:rPr>
        <w:t xml:space="preserve"> </w:t>
      </w:r>
      <w:r w:rsidRPr="00EB2DF3">
        <w:rPr>
          <w:rFonts w:asciiTheme="majorHAnsi" w:hAnsiTheme="majorHAnsi" w:cstheme="majorHAnsi"/>
          <w:i/>
          <w:color w:val="0000FF"/>
          <w:lang w:val="fr-CA"/>
        </w:rPr>
        <w:t>par chaque outil </w:t>
      </w:r>
      <w:r w:rsidR="00E567F4" w:rsidRPr="00EB2DF3">
        <w:rPr>
          <w:rFonts w:asciiTheme="majorHAnsi" w:hAnsiTheme="majorHAnsi" w:cstheme="majorHAnsi"/>
          <w:i/>
          <w:color w:val="0000FF"/>
          <w:lang w:val="fr-CA"/>
        </w:rPr>
        <w:t>:</w:t>
      </w:r>
    </w:p>
    <w:p w14:paraId="7B291A8B" w14:textId="1A2676D1" w:rsidR="00E567F4" w:rsidRPr="00EB2DF3" w:rsidRDefault="00EB2DF3" w:rsidP="00A17023">
      <w:pPr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A97C54">
        <w:rPr>
          <w:rFonts w:asciiTheme="majorHAnsi" w:hAnsiTheme="majorHAnsi" w:cstheme="majorHAnsi"/>
          <w:color w:val="0000FF"/>
          <w:lang w:val="fr-CA"/>
        </w:rPr>
        <w:t xml:space="preserve">Sondage auprès des </w:t>
      </w:r>
      <w:r>
        <w:rPr>
          <w:rFonts w:asciiTheme="majorHAnsi" w:hAnsiTheme="majorHAnsi" w:cstheme="majorHAnsi"/>
          <w:color w:val="0000FF"/>
          <w:lang w:val="fr-CA"/>
        </w:rPr>
        <w:t>élèves </w:t>
      </w:r>
      <w:r w:rsidR="00E567F4" w:rsidRPr="00EB2DF3">
        <w:rPr>
          <w:rFonts w:asciiTheme="majorHAnsi" w:hAnsiTheme="majorHAnsi" w:cstheme="majorHAnsi"/>
          <w:color w:val="0000FF"/>
          <w:lang w:val="fr-CA"/>
        </w:rPr>
        <w:t xml:space="preserve">: mode </w:t>
      </w:r>
      <w:r>
        <w:rPr>
          <w:rFonts w:asciiTheme="majorHAnsi" w:hAnsiTheme="majorHAnsi" w:cstheme="majorHAnsi"/>
          <w:color w:val="0000FF"/>
          <w:lang w:val="fr-CA"/>
        </w:rPr>
        <w:t xml:space="preserve">de transport </w:t>
      </w:r>
      <w:r w:rsidR="00E567F4" w:rsidRPr="00EB2DF3">
        <w:rPr>
          <w:rFonts w:asciiTheme="majorHAnsi" w:hAnsiTheme="majorHAnsi" w:cstheme="majorHAnsi"/>
          <w:color w:val="0000FF"/>
          <w:lang w:val="fr-CA"/>
        </w:rPr>
        <w:t>(</w:t>
      </w:r>
      <w:r>
        <w:rPr>
          <w:rFonts w:asciiTheme="majorHAnsi" w:hAnsiTheme="majorHAnsi" w:cstheme="majorHAnsi"/>
          <w:color w:val="0000FF"/>
          <w:lang w:val="fr-CA"/>
        </w:rPr>
        <w:t>marche</w:t>
      </w:r>
      <w:r w:rsidR="00EB171D">
        <w:rPr>
          <w:rFonts w:asciiTheme="majorHAnsi" w:hAnsiTheme="majorHAnsi" w:cstheme="majorHAnsi"/>
          <w:color w:val="0000FF"/>
          <w:lang w:val="fr-CA"/>
        </w:rPr>
        <w:t xml:space="preserve"> combinée ou non à un autre mode, </w:t>
      </w:r>
      <w:r>
        <w:rPr>
          <w:rFonts w:asciiTheme="majorHAnsi" w:hAnsiTheme="majorHAnsi" w:cstheme="majorHAnsi"/>
          <w:color w:val="0000FF"/>
          <w:lang w:val="fr-CA"/>
        </w:rPr>
        <w:t>vélo</w:t>
      </w:r>
      <w:r w:rsidR="00DB48D3">
        <w:rPr>
          <w:rFonts w:asciiTheme="majorHAnsi" w:hAnsiTheme="majorHAnsi" w:cstheme="majorHAnsi"/>
          <w:color w:val="0000FF"/>
          <w:lang w:val="fr-CA"/>
        </w:rPr>
        <w:t>, etc.</w:t>
      </w:r>
      <w:r w:rsidR="00E567F4" w:rsidRPr="00EB2DF3">
        <w:rPr>
          <w:rFonts w:asciiTheme="majorHAnsi" w:hAnsiTheme="majorHAnsi" w:cstheme="majorHAnsi"/>
          <w:color w:val="0000FF"/>
          <w:lang w:val="fr-CA"/>
        </w:rPr>
        <w:t>).</w:t>
      </w:r>
    </w:p>
    <w:p w14:paraId="6F2A1E49" w14:textId="63A079A2" w:rsidR="00E567F4" w:rsidRPr="00EB171D" w:rsidRDefault="00EB171D" w:rsidP="00A17023">
      <w:pPr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EB171D">
        <w:rPr>
          <w:rFonts w:asciiTheme="majorHAnsi" w:hAnsiTheme="majorHAnsi" w:cstheme="majorHAnsi"/>
          <w:color w:val="0000FF"/>
          <w:lang w:val="fr-CA"/>
        </w:rPr>
        <w:t>Sondage auprès des familles 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: </w:t>
      </w:r>
      <w:r w:rsidRPr="00EB171D">
        <w:rPr>
          <w:rFonts w:asciiTheme="majorHAnsi" w:hAnsiTheme="majorHAnsi" w:cstheme="majorHAnsi"/>
          <w:color w:val="0000FF"/>
          <w:lang w:val="fr-CA"/>
        </w:rPr>
        <w:t>année d’étude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46AB0">
        <w:rPr>
          <w:rFonts w:asciiTheme="majorHAnsi" w:hAnsiTheme="majorHAnsi" w:cstheme="majorHAnsi"/>
          <w:color w:val="0000FF"/>
          <w:lang w:val="fr-CA"/>
        </w:rPr>
        <w:t>admissibilité pour le transport par autobus scolaire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>, mode</w:t>
      </w:r>
      <w:r w:rsidR="008B4092">
        <w:rPr>
          <w:rFonts w:asciiTheme="majorHAnsi" w:hAnsiTheme="majorHAnsi" w:cstheme="majorHAnsi"/>
          <w:color w:val="0000FF"/>
          <w:lang w:val="fr-CA"/>
        </w:rPr>
        <w:t>s</w:t>
      </w:r>
      <w:r w:rsidRPr="00EB171D">
        <w:rPr>
          <w:rFonts w:asciiTheme="majorHAnsi" w:hAnsiTheme="majorHAnsi" w:cstheme="majorHAnsi"/>
          <w:color w:val="0000FF"/>
          <w:lang w:val="fr-CA"/>
        </w:rPr>
        <w:t xml:space="preserve"> de transport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, </w:t>
      </w:r>
      <w:r w:rsidRPr="00EB171D">
        <w:rPr>
          <w:rFonts w:asciiTheme="majorHAnsi" w:hAnsiTheme="majorHAnsi" w:cstheme="majorHAnsi"/>
          <w:color w:val="0000FF"/>
          <w:lang w:val="fr-CA"/>
        </w:rPr>
        <w:t>motifs des choix en matière de transport</w:t>
      </w:r>
      <w:r w:rsidR="00DB48D3">
        <w:rPr>
          <w:rFonts w:asciiTheme="majorHAnsi" w:hAnsiTheme="majorHAnsi" w:cstheme="majorHAnsi"/>
          <w:color w:val="0000FF"/>
          <w:lang w:val="fr-CA"/>
        </w:rPr>
        <w:t xml:space="preserve"> scolaire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, </w:t>
      </w:r>
      <w:r w:rsidRPr="00EB171D">
        <w:rPr>
          <w:rFonts w:asciiTheme="majorHAnsi" w:hAnsiTheme="majorHAnsi" w:cstheme="majorHAnsi"/>
          <w:color w:val="0000FF"/>
          <w:lang w:val="fr-CA"/>
        </w:rPr>
        <w:t>temps de déplacement, facteu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rs </w:t>
      </w:r>
      <w:r w:rsidRPr="00EB171D">
        <w:rPr>
          <w:rFonts w:asciiTheme="majorHAnsi" w:hAnsiTheme="majorHAnsi" w:cstheme="majorHAnsi"/>
          <w:color w:val="0000FF"/>
          <w:lang w:val="fr-CA"/>
        </w:rPr>
        <w:t xml:space="preserve">pouvant 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>encourage</w:t>
      </w:r>
      <w:r>
        <w:rPr>
          <w:rFonts w:asciiTheme="majorHAnsi" w:hAnsiTheme="majorHAnsi" w:cstheme="majorHAnsi"/>
          <w:color w:val="0000FF"/>
          <w:lang w:val="fr-CA"/>
        </w:rPr>
        <w:t>r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>la marche, facteu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rs </w:t>
      </w:r>
      <w:r>
        <w:rPr>
          <w:rFonts w:asciiTheme="majorHAnsi" w:hAnsiTheme="majorHAnsi" w:cstheme="majorHAnsi"/>
          <w:color w:val="0000FF"/>
          <w:lang w:val="fr-CA"/>
        </w:rPr>
        <w:t xml:space="preserve">pouvant 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>encourage</w:t>
      </w:r>
      <w:r>
        <w:rPr>
          <w:rFonts w:asciiTheme="majorHAnsi" w:hAnsiTheme="majorHAnsi" w:cstheme="majorHAnsi"/>
          <w:color w:val="0000FF"/>
          <w:lang w:val="fr-CA"/>
        </w:rPr>
        <w:t>r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 xml:space="preserve">le 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>cycli</w:t>
      </w:r>
      <w:r>
        <w:rPr>
          <w:rFonts w:asciiTheme="majorHAnsi" w:hAnsiTheme="majorHAnsi" w:cstheme="majorHAnsi"/>
          <w:color w:val="0000FF"/>
          <w:lang w:val="fr-CA"/>
        </w:rPr>
        <w:t>sme</w:t>
      </w:r>
      <w:r w:rsidR="008B4092">
        <w:rPr>
          <w:rFonts w:asciiTheme="majorHAnsi" w:hAnsiTheme="majorHAnsi" w:cstheme="majorHAnsi"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color w:val="0000FF"/>
          <w:lang w:val="fr-CA"/>
        </w:rPr>
        <w:t>endroits préoccupants le long des chemins empruntés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color w:val="0000FF"/>
          <w:lang w:val="fr-CA"/>
        </w:rPr>
        <w:t>connaissance des programmes de transport scolaire</w:t>
      </w:r>
      <w:r w:rsidR="00E567F4" w:rsidRPr="00EB171D">
        <w:rPr>
          <w:rFonts w:asciiTheme="majorHAnsi" w:hAnsiTheme="majorHAnsi" w:cstheme="majorHAnsi"/>
          <w:color w:val="0000FF"/>
          <w:lang w:val="fr-CA"/>
        </w:rPr>
        <w:t>.</w:t>
      </w:r>
    </w:p>
    <w:p w14:paraId="3E84F910" w14:textId="679D6EB8" w:rsidR="00E567F4" w:rsidRPr="00B27768" w:rsidRDefault="00F32CE5" w:rsidP="00A17023">
      <w:pPr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B27768">
        <w:rPr>
          <w:rFonts w:asciiTheme="majorHAnsi" w:hAnsiTheme="majorHAnsi" w:cstheme="majorHAnsi"/>
          <w:color w:val="0000FF"/>
          <w:lang w:val="fr-CA"/>
        </w:rPr>
        <w:t>Profil de l’école </w:t>
      </w:r>
      <w:r w:rsidR="00E567F4" w:rsidRPr="00B27768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246A79" w:rsidRPr="00B27768">
        <w:rPr>
          <w:rFonts w:asciiTheme="majorHAnsi" w:hAnsiTheme="majorHAnsi" w:cstheme="majorHAnsi"/>
          <w:color w:val="0000FF"/>
          <w:lang w:val="fr-CA"/>
        </w:rPr>
        <w:t>caractéristiques de l’école</w:t>
      </w:r>
      <w:r w:rsidR="00E567F4" w:rsidRPr="00B27768">
        <w:rPr>
          <w:rFonts w:asciiTheme="majorHAnsi" w:hAnsiTheme="majorHAnsi" w:cstheme="majorHAnsi"/>
          <w:color w:val="0000FF"/>
          <w:lang w:val="fr-CA"/>
        </w:rPr>
        <w:t xml:space="preserve"> (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>type</w:t>
      </w:r>
      <w:r w:rsidR="00B27768">
        <w:rPr>
          <w:rFonts w:asciiTheme="majorHAnsi" w:hAnsiTheme="majorHAnsi" w:cstheme="majorHAnsi"/>
          <w:color w:val="0000FF"/>
          <w:lang w:val="fr-CA"/>
        </w:rPr>
        <w:t xml:space="preserve"> d’école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B27768">
        <w:rPr>
          <w:rFonts w:asciiTheme="majorHAnsi" w:hAnsiTheme="majorHAnsi" w:cstheme="majorHAnsi"/>
          <w:color w:val="0000FF"/>
          <w:lang w:val="fr-CA"/>
        </w:rPr>
        <w:t>année d’ouverture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B27768">
        <w:rPr>
          <w:rFonts w:asciiTheme="majorHAnsi" w:hAnsiTheme="majorHAnsi" w:cstheme="majorHAnsi"/>
          <w:color w:val="0000FF"/>
          <w:lang w:val="fr-CA"/>
        </w:rPr>
        <w:t>horaire des classes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 xml:space="preserve">, description </w:t>
      </w:r>
      <w:r w:rsidR="00B27768">
        <w:rPr>
          <w:rFonts w:asciiTheme="majorHAnsi" w:hAnsiTheme="majorHAnsi" w:cstheme="majorHAnsi"/>
          <w:color w:val="0000FF"/>
          <w:lang w:val="fr-CA"/>
        </w:rPr>
        <w:t>du site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>, program</w:t>
      </w:r>
      <w:r w:rsidR="00B27768">
        <w:rPr>
          <w:rFonts w:asciiTheme="majorHAnsi" w:hAnsiTheme="majorHAnsi" w:cstheme="majorHAnsi"/>
          <w:color w:val="0000FF"/>
          <w:lang w:val="fr-CA"/>
        </w:rPr>
        <w:t>me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>s</w:t>
      </w:r>
      <w:r w:rsidR="00835187">
        <w:rPr>
          <w:rFonts w:asciiTheme="majorHAnsi" w:hAnsiTheme="majorHAnsi" w:cstheme="majorHAnsi"/>
          <w:color w:val="0000FF"/>
          <w:lang w:val="fr-CA"/>
        </w:rPr>
        <w:t xml:space="preserve"> spécia</w:t>
      </w:r>
      <w:r w:rsidR="00B27768">
        <w:rPr>
          <w:rFonts w:asciiTheme="majorHAnsi" w:hAnsiTheme="majorHAnsi" w:cstheme="majorHAnsi"/>
          <w:color w:val="0000FF"/>
          <w:lang w:val="fr-CA"/>
        </w:rPr>
        <w:t xml:space="preserve">ux, etc.), </w:t>
      </w:r>
      <w:r w:rsidR="00246A79" w:rsidRPr="00B27768">
        <w:rPr>
          <w:rFonts w:asciiTheme="majorHAnsi" w:hAnsiTheme="majorHAnsi" w:cstheme="majorHAnsi"/>
          <w:color w:val="0000FF"/>
          <w:lang w:val="fr-CA"/>
        </w:rPr>
        <w:t xml:space="preserve">des élèves </w:t>
      </w:r>
      <w:r w:rsidR="00E567F4" w:rsidRPr="00B27768">
        <w:rPr>
          <w:rFonts w:asciiTheme="majorHAnsi" w:hAnsiTheme="majorHAnsi" w:cstheme="majorHAnsi"/>
          <w:color w:val="0000FF"/>
          <w:lang w:val="fr-CA"/>
        </w:rPr>
        <w:t>(</w:t>
      </w:r>
      <w:r w:rsidR="00B27768">
        <w:rPr>
          <w:rFonts w:asciiTheme="majorHAnsi" w:hAnsiTheme="majorHAnsi" w:cstheme="majorHAnsi"/>
          <w:color w:val="0000FF"/>
          <w:lang w:val="fr-CA"/>
        </w:rPr>
        <w:t xml:space="preserve">effectif 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 xml:space="preserve">total, </w:t>
      </w:r>
      <w:r w:rsidR="00B27768">
        <w:rPr>
          <w:rFonts w:asciiTheme="majorHAnsi" w:hAnsiTheme="majorHAnsi" w:cstheme="majorHAnsi"/>
          <w:color w:val="0000FF"/>
          <w:lang w:val="fr-CA"/>
        </w:rPr>
        <w:t>pourcentage d’élèves qui prennent l’auto</w:t>
      </w:r>
      <w:r w:rsidR="00B27768" w:rsidRPr="00331525">
        <w:rPr>
          <w:rFonts w:asciiTheme="majorHAnsi" w:hAnsiTheme="majorHAnsi" w:cstheme="majorHAnsi"/>
          <w:color w:val="0000FF"/>
          <w:lang w:val="fr-CA"/>
        </w:rPr>
        <w:t xml:space="preserve">bus </w:t>
      </w:r>
      <w:r w:rsidR="00672ECE">
        <w:rPr>
          <w:rFonts w:asciiTheme="majorHAnsi" w:hAnsiTheme="majorHAnsi" w:cstheme="majorHAnsi"/>
          <w:color w:val="0000FF"/>
          <w:lang w:val="fr-CA"/>
        </w:rPr>
        <w:t>scolaire, etc.) et</w:t>
      </w:r>
      <w:r w:rsidR="00B27768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246A79" w:rsidRPr="00B27768">
        <w:rPr>
          <w:rFonts w:asciiTheme="majorHAnsi" w:hAnsiTheme="majorHAnsi" w:cstheme="majorHAnsi"/>
          <w:color w:val="0000FF"/>
          <w:lang w:val="fr-CA"/>
        </w:rPr>
        <w:t xml:space="preserve">des installations de transport </w:t>
      </w:r>
      <w:r w:rsidR="00E567F4" w:rsidRPr="00B27768">
        <w:rPr>
          <w:rFonts w:asciiTheme="majorHAnsi" w:hAnsiTheme="majorHAnsi" w:cstheme="majorHAnsi"/>
          <w:color w:val="0000FF"/>
          <w:lang w:val="fr-CA"/>
        </w:rPr>
        <w:t>(</w:t>
      </w:r>
      <w:r w:rsidR="001A4D95">
        <w:rPr>
          <w:rFonts w:asciiTheme="majorHAnsi" w:hAnsiTheme="majorHAnsi" w:cstheme="majorHAnsi"/>
          <w:color w:val="0000FF"/>
          <w:lang w:val="fr-CA"/>
        </w:rPr>
        <w:t>nombre de places de stationnement</w:t>
      </w:r>
      <w:r w:rsidR="001A4D95" w:rsidRPr="00331525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1A4D95">
        <w:rPr>
          <w:rFonts w:asciiTheme="majorHAnsi" w:hAnsiTheme="majorHAnsi" w:cstheme="majorHAnsi"/>
          <w:color w:val="0000FF"/>
          <w:lang w:val="fr-CA"/>
        </w:rPr>
        <w:t>nombre de supports pour vélos)</w:t>
      </w:r>
      <w:r w:rsidR="00706191">
        <w:rPr>
          <w:rFonts w:asciiTheme="majorHAnsi" w:hAnsiTheme="majorHAnsi" w:cstheme="majorHAnsi"/>
          <w:color w:val="0000FF"/>
          <w:lang w:val="fr-CA"/>
        </w:rPr>
        <w:t xml:space="preserve"> ; </w:t>
      </w:r>
      <w:r w:rsidR="004D2E7B">
        <w:rPr>
          <w:rFonts w:asciiTheme="majorHAnsi" w:hAnsiTheme="majorHAnsi" w:cstheme="majorHAnsi"/>
          <w:color w:val="0000FF"/>
          <w:lang w:val="fr-CA"/>
        </w:rPr>
        <w:t xml:space="preserve">carte du quartier de l’école </w:t>
      </w:r>
      <w:r w:rsidR="004D2E7B" w:rsidRPr="00331525">
        <w:rPr>
          <w:rFonts w:asciiTheme="majorHAnsi" w:hAnsiTheme="majorHAnsi" w:cstheme="majorHAnsi"/>
          <w:color w:val="0000FF"/>
          <w:lang w:val="fr-CA"/>
        </w:rPr>
        <w:t>(</w:t>
      </w:r>
      <w:r w:rsidR="004D2E7B">
        <w:rPr>
          <w:rFonts w:asciiTheme="majorHAnsi" w:hAnsiTheme="majorHAnsi" w:cstheme="majorHAnsi"/>
          <w:color w:val="0000FF"/>
          <w:lang w:val="fr-CA"/>
        </w:rPr>
        <w:t>emplacement de l’école</w:t>
      </w:r>
      <w:r w:rsidR="004D2E7B" w:rsidRPr="00331525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4D2E7B">
        <w:rPr>
          <w:rFonts w:asciiTheme="majorHAnsi" w:hAnsiTheme="majorHAnsi" w:cstheme="majorHAnsi"/>
          <w:color w:val="0000FF"/>
          <w:lang w:val="fr-CA"/>
        </w:rPr>
        <w:t>zone desservie</w:t>
      </w:r>
      <w:r w:rsidR="004D2E7B" w:rsidRPr="00331525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4D2E7B">
        <w:rPr>
          <w:rFonts w:asciiTheme="majorHAnsi" w:hAnsiTheme="majorHAnsi" w:cstheme="majorHAnsi"/>
          <w:color w:val="0000FF"/>
          <w:lang w:val="fr-CA"/>
        </w:rPr>
        <w:t>diagramme par points montrant où habitent les élèves</w:t>
      </w:r>
      <w:r w:rsidR="00C03C9A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4D2E7B">
        <w:rPr>
          <w:rFonts w:asciiTheme="majorHAnsi" w:hAnsiTheme="majorHAnsi" w:cstheme="majorHAnsi"/>
          <w:color w:val="0000FF"/>
          <w:lang w:val="fr-CA"/>
        </w:rPr>
        <w:t>etc.</w:t>
      </w:r>
      <w:r w:rsidR="004D2E7B" w:rsidRPr="00331525">
        <w:rPr>
          <w:rFonts w:asciiTheme="majorHAnsi" w:hAnsiTheme="majorHAnsi" w:cstheme="majorHAnsi"/>
          <w:color w:val="0000FF"/>
          <w:lang w:val="fr-CA"/>
        </w:rPr>
        <w:t>)</w:t>
      </w:r>
      <w:r w:rsidR="00E567F4" w:rsidRPr="00B27768">
        <w:rPr>
          <w:rFonts w:asciiTheme="majorHAnsi" w:hAnsiTheme="majorHAnsi" w:cstheme="majorHAnsi"/>
          <w:color w:val="0000FF"/>
          <w:lang w:val="fr-CA"/>
        </w:rPr>
        <w:t xml:space="preserve">. </w:t>
      </w:r>
    </w:p>
    <w:p w14:paraId="3D06D3AD" w14:textId="563CCF0B" w:rsidR="00E567F4" w:rsidRPr="00EB745D" w:rsidRDefault="00E567F4" w:rsidP="00A17023">
      <w:pPr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EB745D">
        <w:rPr>
          <w:rFonts w:asciiTheme="majorHAnsi" w:hAnsiTheme="majorHAnsi" w:cstheme="majorHAnsi"/>
          <w:color w:val="0000FF"/>
          <w:lang w:val="fr-CA"/>
        </w:rPr>
        <w:t>Observation</w:t>
      </w:r>
      <w:r w:rsidR="00C519B8" w:rsidRPr="00EB745D">
        <w:rPr>
          <w:rFonts w:asciiTheme="majorHAnsi" w:hAnsiTheme="majorHAnsi" w:cstheme="majorHAnsi"/>
          <w:color w:val="0000FF"/>
          <w:lang w:val="fr-CA"/>
        </w:rPr>
        <w:t xml:space="preserve"> de la circulation </w:t>
      </w:r>
      <w:r w:rsidRPr="00EB745D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A17023" w:rsidRPr="00EB745D">
        <w:rPr>
          <w:rFonts w:asciiTheme="majorHAnsi" w:hAnsiTheme="majorHAnsi" w:cstheme="majorHAnsi"/>
          <w:color w:val="0000FF"/>
          <w:lang w:val="fr-CA"/>
        </w:rPr>
        <w:t>comportements des conducteurs, des cyclist</w:t>
      </w:r>
      <w:r w:rsidR="00EB745D">
        <w:rPr>
          <w:rFonts w:asciiTheme="majorHAnsi" w:hAnsiTheme="majorHAnsi" w:cstheme="majorHAnsi"/>
          <w:color w:val="0000FF"/>
          <w:lang w:val="fr-CA"/>
        </w:rPr>
        <w:t>e</w:t>
      </w:r>
      <w:r w:rsidR="00A17023" w:rsidRPr="00EB745D">
        <w:rPr>
          <w:rFonts w:asciiTheme="majorHAnsi" w:hAnsiTheme="majorHAnsi" w:cstheme="majorHAnsi"/>
          <w:color w:val="0000FF"/>
          <w:lang w:val="fr-CA"/>
        </w:rPr>
        <w:t xml:space="preserve">s et des piétons </w:t>
      </w:r>
      <w:r w:rsidR="00EB745D" w:rsidRPr="00EB745D">
        <w:rPr>
          <w:rFonts w:asciiTheme="majorHAnsi" w:hAnsiTheme="majorHAnsi" w:cstheme="majorHAnsi"/>
          <w:color w:val="0000FF"/>
          <w:lang w:val="fr-CA"/>
        </w:rPr>
        <w:t xml:space="preserve">devant et aux abords de l’école, </w:t>
      </w:r>
      <w:r w:rsidR="00EB745D">
        <w:rPr>
          <w:rFonts w:asciiTheme="majorHAnsi" w:hAnsiTheme="majorHAnsi" w:cstheme="majorHAnsi"/>
          <w:color w:val="0000FF"/>
          <w:lang w:val="fr-CA"/>
        </w:rPr>
        <w:t xml:space="preserve">comportements illégaux ou dangereux </w:t>
      </w:r>
      <w:r w:rsidRPr="00EB745D">
        <w:rPr>
          <w:rFonts w:asciiTheme="majorHAnsi" w:hAnsiTheme="majorHAnsi" w:cstheme="majorHAnsi"/>
          <w:color w:val="0000FF"/>
          <w:lang w:val="fr-CA"/>
        </w:rPr>
        <w:t>(</w:t>
      </w:r>
      <w:r w:rsidR="00EB745D">
        <w:rPr>
          <w:rFonts w:asciiTheme="majorHAnsi" w:hAnsiTheme="majorHAnsi" w:cstheme="majorHAnsi"/>
          <w:color w:val="0000FF"/>
          <w:lang w:val="fr-CA"/>
        </w:rPr>
        <w:t>vé</w:t>
      </w:r>
      <w:r w:rsidRPr="00EB745D">
        <w:rPr>
          <w:rFonts w:asciiTheme="majorHAnsi" w:hAnsiTheme="majorHAnsi" w:cstheme="majorHAnsi"/>
          <w:color w:val="0000FF"/>
          <w:lang w:val="fr-CA"/>
        </w:rPr>
        <w:t>hic</w:t>
      </w:r>
      <w:r w:rsidR="00EB745D">
        <w:rPr>
          <w:rFonts w:asciiTheme="majorHAnsi" w:hAnsiTheme="majorHAnsi" w:cstheme="majorHAnsi"/>
          <w:color w:val="0000FF"/>
          <w:lang w:val="fr-CA"/>
        </w:rPr>
        <w:t>u</w:t>
      </w:r>
      <w:r w:rsidRPr="00EB745D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EA1546">
        <w:rPr>
          <w:rFonts w:asciiTheme="majorHAnsi" w:hAnsiTheme="majorHAnsi" w:cstheme="majorHAnsi"/>
          <w:color w:val="0000FF"/>
          <w:lang w:val="fr-CA"/>
        </w:rPr>
        <w:lastRenderedPageBreak/>
        <w:t>stationnés</w:t>
      </w:r>
      <w:r w:rsidR="00EB745D">
        <w:rPr>
          <w:rFonts w:asciiTheme="majorHAnsi" w:hAnsiTheme="majorHAnsi" w:cstheme="majorHAnsi"/>
          <w:color w:val="0000FF"/>
          <w:lang w:val="fr-CA"/>
        </w:rPr>
        <w:t xml:space="preserve"> dans une zone d’arrêt ou de stationnement interdit</w:t>
      </w:r>
      <w:r w:rsidRPr="00EB745D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CD6065">
        <w:rPr>
          <w:rFonts w:asciiTheme="majorHAnsi" w:hAnsiTheme="majorHAnsi" w:cstheme="majorHAnsi"/>
          <w:color w:val="0000FF"/>
          <w:lang w:val="fr-CA"/>
        </w:rPr>
        <w:t>arrêt</w:t>
      </w:r>
      <w:r w:rsidRPr="00EB745D">
        <w:rPr>
          <w:rFonts w:asciiTheme="majorHAnsi" w:hAnsiTheme="majorHAnsi" w:cstheme="majorHAnsi"/>
          <w:color w:val="0000FF"/>
          <w:lang w:val="fr-CA"/>
        </w:rPr>
        <w:t>s</w:t>
      </w:r>
      <w:r w:rsidR="00CD6065">
        <w:rPr>
          <w:rFonts w:asciiTheme="majorHAnsi" w:hAnsiTheme="majorHAnsi" w:cstheme="majorHAnsi"/>
          <w:color w:val="0000FF"/>
          <w:lang w:val="fr-CA"/>
        </w:rPr>
        <w:t xml:space="preserve"> incomplets</w:t>
      </w:r>
      <w:r w:rsidRPr="00EB745D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CD6065">
        <w:rPr>
          <w:rFonts w:asciiTheme="majorHAnsi" w:hAnsiTheme="majorHAnsi" w:cstheme="majorHAnsi"/>
          <w:color w:val="0000FF"/>
          <w:lang w:val="fr-CA"/>
        </w:rPr>
        <w:t>traversée</w:t>
      </w:r>
      <w:r w:rsidR="00EA1546">
        <w:rPr>
          <w:rFonts w:asciiTheme="majorHAnsi" w:hAnsiTheme="majorHAnsi" w:cstheme="majorHAnsi"/>
          <w:color w:val="0000FF"/>
          <w:lang w:val="fr-CA"/>
        </w:rPr>
        <w:t>s</w:t>
      </w:r>
      <w:r w:rsidR="00CD6065">
        <w:rPr>
          <w:rFonts w:asciiTheme="majorHAnsi" w:hAnsiTheme="majorHAnsi" w:cstheme="majorHAnsi"/>
          <w:color w:val="0000FF"/>
          <w:lang w:val="fr-CA"/>
        </w:rPr>
        <w:t xml:space="preserve"> illégale</w:t>
      </w:r>
      <w:r w:rsidR="00EA1546">
        <w:rPr>
          <w:rFonts w:asciiTheme="majorHAnsi" w:hAnsiTheme="majorHAnsi" w:cstheme="majorHAnsi"/>
          <w:color w:val="0000FF"/>
          <w:lang w:val="fr-CA"/>
        </w:rPr>
        <w:t>s</w:t>
      </w:r>
      <w:r w:rsidR="00CD6065">
        <w:rPr>
          <w:rFonts w:asciiTheme="majorHAnsi" w:hAnsiTheme="majorHAnsi" w:cstheme="majorHAnsi"/>
          <w:color w:val="0000FF"/>
          <w:lang w:val="fr-CA"/>
        </w:rPr>
        <w:t xml:space="preserve"> d’une chaussée</w:t>
      </w:r>
      <w:r w:rsidRPr="00EB745D">
        <w:rPr>
          <w:rFonts w:asciiTheme="majorHAnsi" w:hAnsiTheme="majorHAnsi" w:cstheme="majorHAnsi"/>
          <w:color w:val="0000FF"/>
          <w:lang w:val="fr-CA"/>
        </w:rPr>
        <w:t xml:space="preserve">). </w:t>
      </w:r>
    </w:p>
    <w:p w14:paraId="73BB482A" w14:textId="2DC3D19D" w:rsidR="00CE31EA" w:rsidRDefault="00AF2B7C" w:rsidP="00CE31EA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FF"/>
          <w:lang w:val="fr-CA"/>
        </w:rPr>
      </w:pPr>
      <w:r w:rsidRPr="00A95846">
        <w:rPr>
          <w:rFonts w:asciiTheme="majorHAnsi" w:hAnsiTheme="majorHAnsi" w:cstheme="majorHAnsi"/>
          <w:color w:val="0000FF"/>
          <w:lang w:val="fr-CA"/>
        </w:rPr>
        <w:t>Tour à pied 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A95846" w:rsidRPr="00A95846">
        <w:rPr>
          <w:rFonts w:asciiTheme="majorHAnsi" w:hAnsiTheme="majorHAnsi" w:cstheme="majorHAnsi"/>
          <w:color w:val="0000FF"/>
          <w:lang w:val="fr-CA"/>
        </w:rPr>
        <w:t>problèmes potentie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>l</w:t>
      </w:r>
      <w:r w:rsidR="00A95846" w:rsidRPr="00A95846">
        <w:rPr>
          <w:rFonts w:asciiTheme="majorHAnsi" w:hAnsiTheme="majorHAnsi" w:cstheme="majorHAnsi"/>
          <w:color w:val="0000FF"/>
          <w:lang w:val="fr-CA"/>
        </w:rPr>
        <w:t>s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9E2FF3">
        <w:rPr>
          <w:rFonts w:asciiTheme="majorHAnsi" w:hAnsiTheme="majorHAnsi" w:cstheme="majorHAnsi"/>
          <w:color w:val="0000FF"/>
          <w:lang w:val="fr-CA"/>
        </w:rPr>
        <w:t xml:space="preserve">sur le site </w:t>
      </w:r>
      <w:r w:rsidR="00A95846" w:rsidRPr="00A95846">
        <w:rPr>
          <w:rFonts w:asciiTheme="majorHAnsi" w:hAnsiTheme="majorHAnsi" w:cstheme="majorHAnsi"/>
          <w:color w:val="0000FF"/>
          <w:lang w:val="fr-CA"/>
        </w:rPr>
        <w:t xml:space="preserve">de l’école 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>(</w:t>
      </w:r>
      <w:r w:rsidR="00A95846" w:rsidRPr="00A95846">
        <w:rPr>
          <w:rFonts w:asciiTheme="majorHAnsi" w:hAnsiTheme="majorHAnsi" w:cstheme="majorHAnsi"/>
          <w:color w:val="0000FF"/>
          <w:lang w:val="fr-CA"/>
        </w:rPr>
        <w:t>aire de stationnement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95846" w:rsidRPr="00A95846">
        <w:rPr>
          <w:rFonts w:asciiTheme="majorHAnsi" w:hAnsiTheme="majorHAnsi" w:cstheme="majorHAnsi"/>
          <w:color w:val="0000FF"/>
          <w:lang w:val="fr-CA"/>
        </w:rPr>
        <w:t>installations po</w:t>
      </w:r>
      <w:r w:rsidR="00A95846">
        <w:rPr>
          <w:rFonts w:asciiTheme="majorHAnsi" w:hAnsiTheme="majorHAnsi" w:cstheme="majorHAnsi"/>
          <w:color w:val="0000FF"/>
          <w:lang w:val="fr-CA"/>
        </w:rPr>
        <w:t>ur piétons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95846">
        <w:rPr>
          <w:rFonts w:asciiTheme="majorHAnsi" w:hAnsiTheme="majorHAnsi" w:cstheme="majorHAnsi"/>
          <w:color w:val="0000FF"/>
          <w:lang w:val="fr-CA"/>
        </w:rPr>
        <w:t>sentiers piétonniers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95846" w:rsidRPr="00A95846">
        <w:rPr>
          <w:rFonts w:asciiTheme="majorHAnsi" w:hAnsiTheme="majorHAnsi" w:cstheme="majorHAnsi"/>
          <w:color w:val="0000FF"/>
          <w:lang w:val="fr-CA"/>
        </w:rPr>
        <w:t>installations po</w:t>
      </w:r>
      <w:r w:rsidR="00A95846">
        <w:rPr>
          <w:rFonts w:asciiTheme="majorHAnsi" w:hAnsiTheme="majorHAnsi" w:cstheme="majorHAnsi"/>
          <w:color w:val="0000FF"/>
          <w:lang w:val="fr-CA"/>
        </w:rPr>
        <w:t>ur cyclistes</w:t>
      </w:r>
      <w:r w:rsidR="005929B8">
        <w:rPr>
          <w:rFonts w:asciiTheme="majorHAnsi" w:hAnsiTheme="majorHAnsi" w:cstheme="majorHAnsi"/>
          <w:color w:val="0000FF"/>
          <w:lang w:val="fr-CA"/>
        </w:rPr>
        <w:t>, etc.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9E2FF3" w:rsidRPr="00A95846">
        <w:rPr>
          <w:rFonts w:asciiTheme="majorHAnsi" w:hAnsiTheme="majorHAnsi" w:cstheme="majorHAnsi"/>
          <w:color w:val="0000FF"/>
          <w:lang w:val="fr-CA"/>
        </w:rPr>
        <w:t>problèmes potentiels</w:t>
      </w:r>
      <w:r w:rsidR="009E2FF3">
        <w:rPr>
          <w:rFonts w:asciiTheme="majorHAnsi" w:hAnsiTheme="majorHAnsi" w:cstheme="majorHAnsi"/>
          <w:color w:val="0000FF"/>
          <w:lang w:val="fr-CA"/>
        </w:rPr>
        <w:t xml:space="preserve"> aux alentours de l’école 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>(</w:t>
      </w:r>
      <w:r w:rsidR="00284CCE" w:rsidRPr="00A95846">
        <w:rPr>
          <w:rFonts w:asciiTheme="majorHAnsi" w:hAnsiTheme="majorHAnsi" w:cstheme="majorHAnsi"/>
          <w:color w:val="0000FF"/>
          <w:lang w:val="fr-CA"/>
        </w:rPr>
        <w:t>installations po</w:t>
      </w:r>
      <w:r w:rsidR="00284CCE">
        <w:rPr>
          <w:rFonts w:asciiTheme="majorHAnsi" w:hAnsiTheme="majorHAnsi" w:cstheme="majorHAnsi"/>
          <w:color w:val="0000FF"/>
          <w:lang w:val="fr-CA"/>
        </w:rPr>
        <w:t>ur piétons</w:t>
      </w:r>
      <w:r w:rsidR="00337E4D">
        <w:rPr>
          <w:rFonts w:asciiTheme="majorHAnsi" w:hAnsiTheme="majorHAnsi" w:cstheme="majorHAnsi"/>
          <w:color w:val="0000FF"/>
          <w:lang w:val="fr-CA"/>
        </w:rPr>
        <w:t>,</w:t>
      </w:r>
      <w:r w:rsidR="00284CCE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337E4D" w:rsidRPr="00337E4D">
        <w:rPr>
          <w:rFonts w:asciiTheme="majorHAnsi" w:hAnsiTheme="majorHAnsi" w:cstheme="majorHAnsi"/>
          <w:color w:val="0000FF"/>
          <w:lang w:val="fr-CA"/>
        </w:rPr>
        <w:t xml:space="preserve">comportements </w:t>
      </w:r>
      <w:r w:rsidR="00440661">
        <w:rPr>
          <w:rFonts w:asciiTheme="majorHAnsi" w:hAnsiTheme="majorHAnsi" w:cstheme="majorHAnsi"/>
          <w:color w:val="0000FF"/>
          <w:lang w:val="fr-CA"/>
        </w:rPr>
        <w:t xml:space="preserve">signalés lors des séances d’observation de </w:t>
      </w:r>
      <w:r w:rsidR="00337E4D" w:rsidRPr="00337E4D">
        <w:rPr>
          <w:rFonts w:asciiTheme="majorHAnsi" w:hAnsiTheme="majorHAnsi" w:cstheme="majorHAnsi"/>
          <w:color w:val="0000FF"/>
          <w:lang w:val="fr-CA"/>
        </w:rPr>
        <w:t>la circulation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016A1E">
        <w:rPr>
          <w:rFonts w:asciiTheme="majorHAnsi" w:hAnsiTheme="majorHAnsi" w:cstheme="majorHAnsi"/>
          <w:color w:val="0000FF"/>
          <w:lang w:val="fr-CA"/>
        </w:rPr>
        <w:t>autres places de stationnement</w:t>
      </w:r>
      <w:r w:rsidR="00A1660A">
        <w:rPr>
          <w:rFonts w:asciiTheme="majorHAnsi" w:hAnsiTheme="majorHAnsi" w:cstheme="majorHAnsi"/>
          <w:color w:val="0000FF"/>
          <w:lang w:val="fr-CA"/>
        </w:rPr>
        <w:t xml:space="preserve"> sécuritaires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1660A" w:rsidRPr="00A95846">
        <w:rPr>
          <w:rFonts w:asciiTheme="majorHAnsi" w:hAnsiTheme="majorHAnsi" w:cstheme="majorHAnsi"/>
          <w:color w:val="0000FF"/>
          <w:lang w:val="fr-CA"/>
        </w:rPr>
        <w:t>installations po</w:t>
      </w:r>
      <w:r w:rsidR="00A1660A">
        <w:rPr>
          <w:rFonts w:asciiTheme="majorHAnsi" w:hAnsiTheme="majorHAnsi" w:cstheme="majorHAnsi"/>
          <w:color w:val="0000FF"/>
          <w:lang w:val="fr-CA"/>
        </w:rPr>
        <w:t>ur cyclistes</w:t>
      </w:r>
      <w:r w:rsidR="005929B8">
        <w:rPr>
          <w:rFonts w:asciiTheme="majorHAnsi" w:hAnsiTheme="majorHAnsi" w:cstheme="majorHAnsi"/>
          <w:color w:val="0000FF"/>
          <w:lang w:val="fr-CA"/>
        </w:rPr>
        <w:t>, etc.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A1660A">
        <w:rPr>
          <w:rFonts w:asciiTheme="majorHAnsi" w:hAnsiTheme="majorHAnsi" w:cstheme="majorHAnsi"/>
          <w:color w:val="0000FF"/>
          <w:lang w:val="fr-CA"/>
        </w:rPr>
        <w:t>facteurs</w:t>
      </w:r>
      <w:r w:rsidR="0093148E">
        <w:rPr>
          <w:rFonts w:asciiTheme="majorHAnsi" w:hAnsiTheme="majorHAnsi" w:cstheme="majorHAnsi"/>
          <w:color w:val="0000FF"/>
          <w:lang w:val="fr-CA"/>
        </w:rPr>
        <w:t xml:space="preserve"> à prendre en considération </w:t>
      </w:r>
      <w:r w:rsidR="00867B48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101438">
        <w:rPr>
          <w:rFonts w:asciiTheme="majorHAnsi" w:hAnsiTheme="majorHAnsi" w:cstheme="majorHAnsi"/>
          <w:color w:val="0000FF"/>
          <w:lang w:val="fr-CA"/>
        </w:rPr>
        <w:t>non </w:t>
      </w:r>
      <w:r w:rsidR="003C58C8">
        <w:rPr>
          <w:rFonts w:asciiTheme="majorHAnsi" w:hAnsiTheme="majorHAnsi" w:cstheme="majorHAnsi"/>
          <w:color w:val="0000FF"/>
          <w:lang w:val="fr-CA"/>
        </w:rPr>
        <w:t>l</w:t>
      </w:r>
      <w:r w:rsidR="00A1660A">
        <w:rPr>
          <w:rFonts w:asciiTheme="majorHAnsi" w:hAnsiTheme="majorHAnsi" w:cstheme="majorHAnsi"/>
          <w:color w:val="0000FF"/>
          <w:lang w:val="fr-CA"/>
        </w:rPr>
        <w:t xml:space="preserve">iés à la circulation 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>(</w:t>
      </w:r>
      <w:r w:rsidR="00A1660A">
        <w:rPr>
          <w:rFonts w:asciiTheme="majorHAnsi" w:hAnsiTheme="majorHAnsi" w:cstheme="majorHAnsi"/>
          <w:color w:val="0000FF"/>
          <w:lang w:val="fr-CA"/>
        </w:rPr>
        <w:t>p</w:t>
      </w:r>
      <w:r w:rsidR="008B6301">
        <w:rPr>
          <w:rFonts w:asciiTheme="majorHAnsi" w:hAnsiTheme="majorHAnsi" w:cstheme="majorHAnsi"/>
          <w:color w:val="0000FF"/>
          <w:lang w:val="fr-CA"/>
        </w:rPr>
        <w:t>ré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 xml:space="preserve">sence </w:t>
      </w:r>
      <w:r w:rsidR="008B6301">
        <w:rPr>
          <w:rFonts w:asciiTheme="majorHAnsi" w:hAnsiTheme="majorHAnsi" w:cstheme="majorHAnsi"/>
          <w:color w:val="0000FF"/>
          <w:lang w:val="fr-CA"/>
        </w:rPr>
        <w:t>d’arbres d’ombrage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>, graffiti</w:t>
      </w:r>
      <w:r w:rsidR="00A1660A">
        <w:rPr>
          <w:rFonts w:asciiTheme="majorHAnsi" w:hAnsiTheme="majorHAnsi" w:cstheme="majorHAnsi"/>
          <w:color w:val="0000FF"/>
          <w:lang w:val="fr-CA"/>
        </w:rPr>
        <w:t>s, etc.</w:t>
      </w:r>
      <w:r w:rsidR="00E567F4" w:rsidRPr="00A95846">
        <w:rPr>
          <w:rFonts w:asciiTheme="majorHAnsi" w:hAnsiTheme="majorHAnsi" w:cstheme="majorHAnsi"/>
          <w:color w:val="0000FF"/>
          <w:lang w:val="fr-CA"/>
        </w:rPr>
        <w:t>).</w:t>
      </w:r>
    </w:p>
    <w:p w14:paraId="313C568D" w14:textId="72CC6E36" w:rsidR="00ED0FC5" w:rsidRPr="00A95846" w:rsidRDefault="00E567F4" w:rsidP="007D2392">
      <w:pPr>
        <w:autoSpaceDE w:val="0"/>
        <w:autoSpaceDN w:val="0"/>
        <w:adjustRightInd w:val="0"/>
        <w:spacing w:after="0"/>
        <w:ind w:left="360"/>
        <w:rPr>
          <w:rFonts w:asciiTheme="majorHAnsi" w:hAnsiTheme="majorHAnsi" w:cstheme="majorHAnsi"/>
          <w:color w:val="0000FF"/>
          <w:lang w:val="fr-CA"/>
        </w:rPr>
      </w:pPr>
      <w:r w:rsidRPr="00A95846">
        <w:rPr>
          <w:rFonts w:asciiTheme="majorHAnsi" w:hAnsiTheme="majorHAnsi" w:cstheme="majorHAnsi"/>
          <w:color w:val="0000FF"/>
          <w:lang w:val="fr-CA"/>
        </w:rPr>
        <w:t xml:space="preserve">  </w:t>
      </w:r>
    </w:p>
    <w:p w14:paraId="72D11D8F" w14:textId="7BF2220F" w:rsidR="00A82DB9" w:rsidRPr="00514E9B" w:rsidRDefault="0063536F" w:rsidP="00CE31EA">
      <w:pPr>
        <w:numPr>
          <w:ilvl w:val="0"/>
          <w:numId w:val="20"/>
        </w:numPr>
        <w:tabs>
          <w:tab w:val="clear" w:pos="720"/>
          <w:tab w:val="num" w:pos="270"/>
        </w:tabs>
        <w:spacing w:after="0"/>
        <w:ind w:hanging="720"/>
        <w:rPr>
          <w:rFonts w:asciiTheme="majorHAnsi" w:hAnsiTheme="majorHAnsi" w:cstheme="majorHAnsi"/>
          <w:lang w:val="fr-CA"/>
        </w:rPr>
      </w:pPr>
      <w:r w:rsidRPr="00514E9B">
        <w:rPr>
          <w:rFonts w:asciiTheme="majorHAnsi" w:hAnsiTheme="majorHAnsi" w:cstheme="majorHAnsi"/>
          <w:lang w:val="fr-CA"/>
        </w:rPr>
        <w:t>Combien d’élèves participeront directement </w:t>
      </w:r>
      <w:r w:rsidR="00820E7E" w:rsidRPr="0029167D">
        <w:rPr>
          <w:rFonts w:asciiTheme="majorHAnsi" w:hAnsiTheme="majorHAnsi" w:cstheme="majorHAnsi"/>
          <w:lang w:val="fr-CA"/>
        </w:rPr>
        <w:t>au proj</w:t>
      </w:r>
      <w:r w:rsidR="00820E7E">
        <w:rPr>
          <w:rFonts w:asciiTheme="majorHAnsi" w:hAnsiTheme="majorHAnsi" w:cstheme="majorHAnsi"/>
          <w:lang w:val="fr-CA"/>
        </w:rPr>
        <w:t>et </w:t>
      </w:r>
      <w:r w:rsidR="005C7162" w:rsidRPr="00514E9B">
        <w:rPr>
          <w:rFonts w:asciiTheme="majorHAnsi" w:hAnsiTheme="majorHAnsi" w:cstheme="majorHAnsi"/>
          <w:lang w:val="fr-CA"/>
        </w:rPr>
        <w:t xml:space="preserve">?  </w:t>
      </w:r>
      <w:r w:rsidR="006052DC" w:rsidRPr="00514E9B">
        <w:rPr>
          <w:rFonts w:asciiTheme="majorHAnsi" w:hAnsiTheme="majorHAnsi" w:cstheme="majorHAnsi"/>
          <w:color w:val="0000FF"/>
          <w:highlight w:val="yellow"/>
          <w:lang w:val="fr-CA"/>
        </w:rPr>
        <w:t>[</w:t>
      </w:r>
      <w:r w:rsidR="000C08B2">
        <w:rPr>
          <w:rFonts w:asciiTheme="majorHAnsi" w:hAnsiTheme="majorHAnsi" w:cstheme="majorHAnsi"/>
          <w:color w:val="0000FF"/>
          <w:highlight w:val="yellow"/>
          <w:lang w:val="fr-CA"/>
        </w:rPr>
        <w:t>Remplissez</w:t>
      </w:r>
      <w:r w:rsidR="00514E9B" w:rsidRPr="00514E9B">
        <w:rPr>
          <w:rFonts w:asciiTheme="majorHAnsi" w:hAnsiTheme="majorHAnsi" w:cstheme="majorHAnsi"/>
          <w:color w:val="0000FF"/>
          <w:highlight w:val="yellow"/>
          <w:lang w:val="fr-CA"/>
        </w:rPr>
        <w:t xml:space="preserve"> </w:t>
      </w:r>
      <w:r w:rsidR="00514E9B">
        <w:rPr>
          <w:rFonts w:asciiTheme="majorHAnsi" w:hAnsiTheme="majorHAnsi" w:cstheme="majorHAnsi"/>
          <w:color w:val="0000FF"/>
          <w:highlight w:val="yellow"/>
          <w:lang w:val="fr-CA"/>
        </w:rPr>
        <w:t>les cases appropriées.</w:t>
      </w:r>
      <w:r w:rsidR="006052DC" w:rsidRPr="00514E9B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433"/>
        <w:gridCol w:w="2362"/>
        <w:gridCol w:w="2502"/>
      </w:tblGrid>
      <w:tr w:rsidR="00041515" w:rsidRPr="00023DAD" w14:paraId="6087EE5B" w14:textId="77777777" w:rsidTr="007D31C1">
        <w:tc>
          <w:tcPr>
            <w:tcW w:w="2610" w:type="dxa"/>
          </w:tcPr>
          <w:p w14:paraId="5B67FBF2" w14:textId="778486A0" w:rsidR="0094394A" w:rsidRPr="00023DAD" w:rsidRDefault="0094394A" w:rsidP="000415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3DAD">
              <w:rPr>
                <w:rFonts w:asciiTheme="majorHAnsi" w:hAnsiTheme="majorHAnsi" w:cstheme="majorHAnsi"/>
              </w:rPr>
              <w:t>N</w:t>
            </w:r>
            <w:r w:rsidR="00041515">
              <w:rPr>
                <w:rFonts w:asciiTheme="majorHAnsi" w:hAnsiTheme="majorHAnsi" w:cstheme="majorHAnsi"/>
              </w:rPr>
              <w:t>ombre d’élève</w:t>
            </w:r>
            <w:r w:rsidRPr="00023DAD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2610" w:type="dxa"/>
          </w:tcPr>
          <w:p w14:paraId="3F395CA3" w14:textId="2684E812" w:rsidR="0094394A" w:rsidRPr="00023DAD" w:rsidRDefault="00041515" w:rsidP="000415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Année ou p</w:t>
            </w:r>
            <w:r w:rsidR="0094394A" w:rsidRPr="00023DAD">
              <w:rPr>
                <w:rFonts w:asciiTheme="majorHAnsi" w:hAnsiTheme="majorHAnsi" w:cstheme="majorHAnsi"/>
              </w:rPr>
              <w:t>rogram</w:t>
            </w:r>
            <w:r>
              <w:rPr>
                <w:rFonts w:asciiTheme="majorHAnsi" w:hAnsiTheme="majorHAnsi" w:cstheme="majorHAnsi"/>
              </w:rPr>
              <w:t>me d’étude</w:t>
            </w:r>
          </w:p>
        </w:tc>
        <w:tc>
          <w:tcPr>
            <w:tcW w:w="2610" w:type="dxa"/>
          </w:tcPr>
          <w:p w14:paraId="16A3BE5F" w14:textId="173CC02C" w:rsidR="0094394A" w:rsidRPr="00023DAD" w:rsidRDefault="0094394A" w:rsidP="000415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3DAD">
              <w:rPr>
                <w:rFonts w:asciiTheme="majorHAnsi" w:hAnsiTheme="majorHAnsi" w:cstheme="majorHAnsi"/>
              </w:rPr>
              <w:t>T</w:t>
            </w:r>
            <w:r w:rsidR="00041515">
              <w:rPr>
                <w:rFonts w:asciiTheme="majorHAnsi" w:hAnsiTheme="majorHAnsi" w:cstheme="majorHAnsi"/>
              </w:rPr>
              <w:t xml:space="preserve">emps </w:t>
            </w:r>
            <w:r w:rsidRPr="00023DAD">
              <w:rPr>
                <w:rFonts w:asciiTheme="majorHAnsi" w:hAnsiTheme="majorHAnsi" w:cstheme="majorHAnsi"/>
              </w:rPr>
              <w:t>requi</w:t>
            </w:r>
            <w:r w:rsidR="00041515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2610" w:type="dxa"/>
          </w:tcPr>
          <w:p w14:paraId="22CAFE3B" w14:textId="4C8BE21D" w:rsidR="0094394A" w:rsidRPr="00023DAD" w:rsidRDefault="00041515" w:rsidP="000415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Renseignements supplémentaires</w:t>
            </w:r>
          </w:p>
        </w:tc>
      </w:tr>
      <w:tr w:rsidR="00041515" w:rsidRPr="00023DAD" w14:paraId="44DE2EF2" w14:textId="77777777" w:rsidTr="007D31C1">
        <w:tc>
          <w:tcPr>
            <w:tcW w:w="2610" w:type="dxa"/>
          </w:tcPr>
          <w:p w14:paraId="59CFF97D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1AA327D9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003C77D8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2ACE3BF0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  <w:tr w:rsidR="00041515" w:rsidRPr="00023DAD" w14:paraId="1F724FAB" w14:textId="77777777" w:rsidTr="007D31C1">
        <w:tc>
          <w:tcPr>
            <w:tcW w:w="2610" w:type="dxa"/>
          </w:tcPr>
          <w:p w14:paraId="1ABBCA17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31449578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2F26F084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03E5BC37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  <w:tr w:rsidR="00041515" w:rsidRPr="00023DAD" w14:paraId="12D848BD" w14:textId="77777777" w:rsidTr="007D31C1">
        <w:tc>
          <w:tcPr>
            <w:tcW w:w="2610" w:type="dxa"/>
          </w:tcPr>
          <w:p w14:paraId="7F6703BF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2E07B22B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784AF828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6F1EFCE1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</w:tbl>
    <w:p w14:paraId="0E6B3E06" w14:textId="77777777" w:rsidR="0094394A" w:rsidRPr="00023DAD" w:rsidRDefault="0094394A" w:rsidP="0094394A">
      <w:pPr>
        <w:rPr>
          <w:rFonts w:asciiTheme="majorHAnsi" w:hAnsiTheme="majorHAnsi" w:cstheme="majorHAnsi"/>
        </w:rPr>
      </w:pPr>
    </w:p>
    <w:p w14:paraId="43372AF8" w14:textId="3FB0A8F5" w:rsidR="0094394A" w:rsidRPr="0029167D" w:rsidRDefault="0063536F" w:rsidP="0094394A">
      <w:pPr>
        <w:rPr>
          <w:rFonts w:asciiTheme="majorHAnsi" w:hAnsiTheme="majorHAnsi" w:cstheme="majorHAnsi"/>
          <w:lang w:val="fr-CA"/>
        </w:rPr>
      </w:pPr>
      <w:r w:rsidRPr="0029167D">
        <w:rPr>
          <w:rFonts w:asciiTheme="majorHAnsi" w:hAnsiTheme="majorHAnsi" w:cstheme="majorHAnsi"/>
          <w:lang w:val="fr-CA"/>
        </w:rPr>
        <w:t>Combien d’enseignants participeront directement </w:t>
      </w:r>
      <w:r w:rsidR="00F806D3" w:rsidRPr="0029167D">
        <w:rPr>
          <w:rFonts w:asciiTheme="majorHAnsi" w:hAnsiTheme="majorHAnsi" w:cstheme="majorHAnsi"/>
          <w:lang w:val="fr-CA"/>
        </w:rPr>
        <w:t>au projet </w:t>
      </w:r>
      <w:r w:rsidR="0094394A" w:rsidRPr="0029167D">
        <w:rPr>
          <w:rFonts w:asciiTheme="majorHAnsi" w:hAnsiTheme="majorHAnsi" w:cstheme="majorHAnsi"/>
          <w:lang w:val="fr-CA"/>
        </w:rPr>
        <w:t xml:space="preserve">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63"/>
        <w:gridCol w:w="2372"/>
        <w:gridCol w:w="2439"/>
      </w:tblGrid>
      <w:tr w:rsidR="00E94716" w:rsidRPr="00023DAD" w14:paraId="73251A68" w14:textId="77777777" w:rsidTr="00E94716">
        <w:tc>
          <w:tcPr>
            <w:tcW w:w="2455" w:type="dxa"/>
          </w:tcPr>
          <w:p w14:paraId="36784E2D" w14:textId="4DFAE021" w:rsidR="00E94716" w:rsidRPr="00023DAD" w:rsidRDefault="00E94716" w:rsidP="00E94716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3DAD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ombre d’ens</w:t>
            </w:r>
            <w:r w:rsidR="003D16DA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ignant</w:t>
            </w:r>
            <w:r w:rsidRPr="00023DAD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2524" w:type="dxa"/>
          </w:tcPr>
          <w:p w14:paraId="405BE545" w14:textId="71F1ABC5" w:rsidR="00E94716" w:rsidRPr="00023DAD" w:rsidRDefault="00E94716" w:rsidP="007726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Année ou p</w:t>
            </w:r>
            <w:r w:rsidRPr="00023DAD">
              <w:rPr>
                <w:rFonts w:asciiTheme="majorHAnsi" w:hAnsiTheme="majorHAnsi" w:cstheme="majorHAnsi"/>
              </w:rPr>
              <w:t>rogram</w:t>
            </w:r>
            <w:r>
              <w:rPr>
                <w:rFonts w:asciiTheme="majorHAnsi" w:hAnsiTheme="majorHAnsi" w:cstheme="majorHAnsi"/>
              </w:rPr>
              <w:t>me d’étude</w:t>
            </w:r>
          </w:p>
        </w:tc>
        <w:tc>
          <w:tcPr>
            <w:tcW w:w="2456" w:type="dxa"/>
          </w:tcPr>
          <w:p w14:paraId="20776880" w14:textId="3F7015DD" w:rsidR="00E94716" w:rsidRPr="00023DAD" w:rsidRDefault="00E94716" w:rsidP="007726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3DAD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 xml:space="preserve">emps </w:t>
            </w:r>
            <w:r w:rsidRPr="00023DAD">
              <w:rPr>
                <w:rFonts w:asciiTheme="majorHAnsi" w:hAnsiTheme="majorHAnsi" w:cstheme="majorHAnsi"/>
              </w:rPr>
              <w:t>requi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2472" w:type="dxa"/>
          </w:tcPr>
          <w:p w14:paraId="1FF0C793" w14:textId="0763CECF" w:rsidR="00E94716" w:rsidRPr="00023DAD" w:rsidRDefault="00E94716" w:rsidP="007726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Renseignements supplémentaires</w:t>
            </w:r>
          </w:p>
        </w:tc>
      </w:tr>
      <w:tr w:rsidR="0094394A" w:rsidRPr="00023DAD" w14:paraId="329BA8B6" w14:textId="77777777" w:rsidTr="00E94716">
        <w:tc>
          <w:tcPr>
            <w:tcW w:w="2455" w:type="dxa"/>
          </w:tcPr>
          <w:p w14:paraId="7172F6F9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</w:tcPr>
          <w:p w14:paraId="62799D93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6" w:type="dxa"/>
          </w:tcPr>
          <w:p w14:paraId="6E9EF8A0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2" w:type="dxa"/>
          </w:tcPr>
          <w:p w14:paraId="63B5055D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  <w:tr w:rsidR="0094394A" w:rsidRPr="00023DAD" w14:paraId="60D0BD8A" w14:textId="77777777" w:rsidTr="00E94716">
        <w:tc>
          <w:tcPr>
            <w:tcW w:w="2455" w:type="dxa"/>
          </w:tcPr>
          <w:p w14:paraId="18A4257C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</w:tcPr>
          <w:p w14:paraId="6C3ED7F1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6" w:type="dxa"/>
          </w:tcPr>
          <w:p w14:paraId="41EF26D8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2" w:type="dxa"/>
          </w:tcPr>
          <w:p w14:paraId="0EB214B3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  <w:tr w:rsidR="0094394A" w:rsidRPr="00023DAD" w14:paraId="4AF0F39E" w14:textId="77777777" w:rsidTr="00E94716">
        <w:tc>
          <w:tcPr>
            <w:tcW w:w="2455" w:type="dxa"/>
          </w:tcPr>
          <w:p w14:paraId="43043EE9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</w:tcPr>
          <w:p w14:paraId="14EE3A14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6" w:type="dxa"/>
          </w:tcPr>
          <w:p w14:paraId="1236C50B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2" w:type="dxa"/>
          </w:tcPr>
          <w:p w14:paraId="5A31FE2D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</w:tbl>
    <w:p w14:paraId="4582A6CB" w14:textId="77777777" w:rsidR="006D6AF0" w:rsidRPr="00023DAD" w:rsidRDefault="006D6AF0" w:rsidP="0094394A">
      <w:pPr>
        <w:rPr>
          <w:rFonts w:asciiTheme="majorHAnsi" w:hAnsiTheme="majorHAnsi" w:cstheme="majorHAnsi"/>
        </w:rPr>
      </w:pPr>
    </w:p>
    <w:p w14:paraId="6976BD4A" w14:textId="474DA7DB" w:rsidR="0094394A" w:rsidRPr="000C08B2" w:rsidRDefault="000C08B2" w:rsidP="0094394A">
      <w:pPr>
        <w:rPr>
          <w:rFonts w:asciiTheme="majorHAnsi" w:hAnsiTheme="majorHAnsi" w:cstheme="majorHAnsi"/>
          <w:lang w:val="fr-CA"/>
        </w:rPr>
      </w:pPr>
      <w:r w:rsidRPr="000C08B2">
        <w:rPr>
          <w:rFonts w:asciiTheme="majorHAnsi" w:hAnsiTheme="majorHAnsi" w:cstheme="majorHAnsi"/>
          <w:lang w:val="fr-CA"/>
        </w:rPr>
        <w:t>Combien d’</w:t>
      </w:r>
      <w:r>
        <w:rPr>
          <w:rFonts w:asciiTheme="majorHAnsi" w:hAnsiTheme="majorHAnsi" w:cstheme="majorHAnsi"/>
          <w:lang w:val="fr-CA"/>
        </w:rPr>
        <w:t xml:space="preserve">autres membres du personnel de l’école </w:t>
      </w:r>
      <w:r w:rsidRPr="000C08B2">
        <w:rPr>
          <w:rFonts w:asciiTheme="majorHAnsi" w:hAnsiTheme="majorHAnsi" w:cstheme="majorHAnsi"/>
          <w:lang w:val="fr-CA"/>
        </w:rPr>
        <w:t>participeront directement ?</w:t>
      </w:r>
      <w:r w:rsidR="0094394A" w:rsidRPr="000C08B2">
        <w:rPr>
          <w:rFonts w:asciiTheme="majorHAnsi" w:hAnsiTheme="majorHAnsi" w:cstheme="majorHAnsi"/>
          <w:lang w:val="fr-C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411"/>
        <w:gridCol w:w="2364"/>
        <w:gridCol w:w="2503"/>
      </w:tblGrid>
      <w:tr w:rsidR="00B43008" w:rsidRPr="00023DAD" w14:paraId="77C66759" w14:textId="77777777" w:rsidTr="007D31C1">
        <w:tc>
          <w:tcPr>
            <w:tcW w:w="2610" w:type="dxa"/>
          </w:tcPr>
          <w:p w14:paraId="0B48AC88" w14:textId="6A9B6B76" w:rsidR="0094394A" w:rsidRPr="00023DAD" w:rsidRDefault="0094394A" w:rsidP="00B4300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3DAD">
              <w:rPr>
                <w:rFonts w:asciiTheme="majorHAnsi" w:hAnsiTheme="majorHAnsi" w:cstheme="majorHAnsi"/>
              </w:rPr>
              <w:t>N</w:t>
            </w:r>
            <w:r w:rsidR="00B43008">
              <w:rPr>
                <w:rFonts w:asciiTheme="majorHAnsi" w:hAnsiTheme="majorHAnsi" w:cstheme="majorHAnsi"/>
              </w:rPr>
              <w:t>ombre de membres</w:t>
            </w:r>
          </w:p>
        </w:tc>
        <w:tc>
          <w:tcPr>
            <w:tcW w:w="2610" w:type="dxa"/>
          </w:tcPr>
          <w:p w14:paraId="7E0F9F6A" w14:textId="7B77D095" w:rsidR="0094394A" w:rsidRPr="00023DAD" w:rsidRDefault="00B43008" w:rsidP="007726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Rô</w:t>
            </w:r>
            <w:r w:rsidR="0094394A" w:rsidRPr="00023DAD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 xml:space="preserve"> du personnel</w:t>
            </w:r>
          </w:p>
        </w:tc>
        <w:tc>
          <w:tcPr>
            <w:tcW w:w="2610" w:type="dxa"/>
          </w:tcPr>
          <w:p w14:paraId="3863A6AF" w14:textId="72F2FC9F" w:rsidR="0094394A" w:rsidRPr="00023DAD" w:rsidRDefault="00B43008" w:rsidP="007726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Temps requis</w:t>
            </w:r>
          </w:p>
        </w:tc>
        <w:tc>
          <w:tcPr>
            <w:tcW w:w="2610" w:type="dxa"/>
          </w:tcPr>
          <w:p w14:paraId="61FE671B" w14:textId="1BFDC9ED" w:rsidR="0094394A" w:rsidRPr="00023DAD" w:rsidRDefault="00B43008" w:rsidP="007726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Renseignements supplémentaires</w:t>
            </w:r>
          </w:p>
        </w:tc>
      </w:tr>
      <w:tr w:rsidR="00B43008" w:rsidRPr="00023DAD" w14:paraId="0E58078B" w14:textId="77777777" w:rsidTr="007D31C1">
        <w:tc>
          <w:tcPr>
            <w:tcW w:w="2610" w:type="dxa"/>
          </w:tcPr>
          <w:p w14:paraId="1177BACB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3945C228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44364C27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721442EA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  <w:tr w:rsidR="00B43008" w:rsidRPr="00023DAD" w14:paraId="537CDE51" w14:textId="77777777" w:rsidTr="007D31C1">
        <w:tc>
          <w:tcPr>
            <w:tcW w:w="2610" w:type="dxa"/>
          </w:tcPr>
          <w:p w14:paraId="62260EC6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6911B35E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671B1D80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1647971D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  <w:tr w:rsidR="00B43008" w:rsidRPr="00023DAD" w14:paraId="489E1F86" w14:textId="77777777" w:rsidTr="007D31C1">
        <w:tc>
          <w:tcPr>
            <w:tcW w:w="2610" w:type="dxa"/>
          </w:tcPr>
          <w:p w14:paraId="7869BEC3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0BC829EA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18FCBF37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33406637" w14:textId="77777777" w:rsidR="0094394A" w:rsidRPr="00023DAD" w:rsidRDefault="0094394A" w:rsidP="00FB1873">
            <w:pPr>
              <w:rPr>
                <w:rFonts w:asciiTheme="majorHAnsi" w:hAnsiTheme="majorHAnsi" w:cstheme="majorHAnsi"/>
              </w:rPr>
            </w:pPr>
          </w:p>
        </w:tc>
      </w:tr>
    </w:tbl>
    <w:p w14:paraId="3DDBB7BF" w14:textId="465D02EA" w:rsidR="005C7162" w:rsidRPr="00C9074B" w:rsidRDefault="0094394A" w:rsidP="00772611">
      <w:pPr>
        <w:numPr>
          <w:ilvl w:val="0"/>
          <w:numId w:val="20"/>
        </w:numPr>
        <w:tabs>
          <w:tab w:val="clear" w:pos="720"/>
          <w:tab w:val="num" w:pos="270"/>
        </w:tabs>
        <w:spacing w:before="480"/>
        <w:ind w:hanging="720"/>
        <w:rPr>
          <w:rFonts w:asciiTheme="majorHAnsi" w:hAnsiTheme="majorHAnsi" w:cstheme="majorHAnsi"/>
          <w:lang w:val="fr-CA"/>
        </w:rPr>
      </w:pPr>
      <w:r w:rsidRPr="00C9074B">
        <w:rPr>
          <w:rFonts w:asciiTheme="majorHAnsi" w:hAnsiTheme="majorHAnsi" w:cstheme="majorHAnsi"/>
          <w:lang w:val="fr-CA"/>
        </w:rPr>
        <w:t>D</w:t>
      </w:r>
      <w:r w:rsidR="00C9074B" w:rsidRPr="00C9074B">
        <w:rPr>
          <w:rFonts w:asciiTheme="majorHAnsi" w:hAnsiTheme="majorHAnsi" w:cstheme="majorHAnsi"/>
          <w:lang w:val="fr-CA"/>
        </w:rPr>
        <w:t>écrivez toute autre demande de d</w:t>
      </w:r>
      <w:r w:rsidR="00C9074B">
        <w:rPr>
          <w:rFonts w:asciiTheme="majorHAnsi" w:hAnsiTheme="majorHAnsi" w:cstheme="majorHAnsi"/>
          <w:lang w:val="fr-CA"/>
        </w:rPr>
        <w:t>onnées</w:t>
      </w:r>
      <w:r w:rsidR="00C9074B" w:rsidRPr="00C9074B">
        <w:rPr>
          <w:rFonts w:asciiTheme="majorHAnsi" w:hAnsiTheme="majorHAnsi" w:cstheme="majorHAnsi"/>
          <w:lang w:val="fr-CA"/>
        </w:rPr>
        <w:t xml:space="preserve"> </w:t>
      </w:r>
      <w:r w:rsidR="001C084D">
        <w:rPr>
          <w:rFonts w:asciiTheme="majorHAnsi" w:hAnsiTheme="majorHAnsi" w:cstheme="majorHAnsi"/>
          <w:lang w:val="fr-CA"/>
        </w:rPr>
        <w:t xml:space="preserve">que vous adressez au </w:t>
      </w:r>
      <w:r w:rsidR="00BB71DF" w:rsidRPr="00BB71DF">
        <w:rPr>
          <w:rFonts w:asciiTheme="majorHAnsi" w:hAnsiTheme="majorHAnsi" w:cstheme="majorHAnsi"/>
          <w:lang w:val="fr-CA"/>
        </w:rPr>
        <w:t xml:space="preserve">conseil scolaire de </w:t>
      </w:r>
      <w:r w:rsidR="0062502B" w:rsidRPr="00BB71DF">
        <w:rPr>
          <w:rFonts w:asciiTheme="majorHAnsi" w:hAnsiTheme="majorHAnsi" w:cstheme="majorHAnsi"/>
          <w:lang w:val="fr-CA"/>
        </w:rPr>
        <w:t>d</w:t>
      </w:r>
      <w:r w:rsidRPr="00BB71DF">
        <w:rPr>
          <w:rFonts w:asciiTheme="majorHAnsi" w:hAnsiTheme="majorHAnsi" w:cstheme="majorHAnsi"/>
          <w:lang w:val="fr-CA"/>
        </w:rPr>
        <w:t>istrict</w:t>
      </w:r>
      <w:r w:rsidRPr="00C9074B">
        <w:rPr>
          <w:rFonts w:asciiTheme="majorHAnsi" w:hAnsiTheme="majorHAnsi" w:cstheme="majorHAnsi"/>
          <w:lang w:val="fr-CA"/>
        </w:rPr>
        <w:t>.</w:t>
      </w:r>
    </w:p>
    <w:p w14:paraId="5CD3F837" w14:textId="449ACBB3" w:rsidR="00631627" w:rsidRPr="003B403E" w:rsidRDefault="00B9700F" w:rsidP="009515EF">
      <w:pPr>
        <w:rPr>
          <w:rFonts w:asciiTheme="majorHAnsi" w:hAnsiTheme="majorHAnsi" w:cstheme="majorHAnsi"/>
          <w:color w:val="0000FF"/>
          <w:lang w:val="fr-CA"/>
        </w:rPr>
      </w:pPr>
      <w:r>
        <w:rPr>
          <w:rFonts w:asciiTheme="majorHAnsi" w:hAnsiTheme="majorHAnsi" w:cstheme="majorHAnsi"/>
          <w:color w:val="0000FF"/>
          <w:lang w:val="fr-CA"/>
        </w:rPr>
        <w:t>S.O</w:t>
      </w:r>
      <w:r w:rsidR="0035515B">
        <w:rPr>
          <w:rFonts w:asciiTheme="majorHAnsi" w:hAnsiTheme="majorHAnsi" w:cstheme="majorHAnsi"/>
          <w:color w:val="0000FF"/>
          <w:lang w:val="fr-CA"/>
        </w:rPr>
        <w:t>.</w:t>
      </w:r>
    </w:p>
    <w:p w14:paraId="4AE63CC8" w14:textId="4E9A14AD" w:rsidR="008403FD" w:rsidRPr="003B403E" w:rsidRDefault="005211B9" w:rsidP="00023DAD">
      <w:pPr>
        <w:pStyle w:val="Heading2"/>
        <w:spacing w:before="360"/>
        <w:rPr>
          <w:lang w:val="fr-CA"/>
        </w:rPr>
      </w:pPr>
      <w:r w:rsidRPr="003B403E">
        <w:rPr>
          <w:lang w:val="fr-CA"/>
        </w:rPr>
        <w:lastRenderedPageBreak/>
        <w:t>F.</w:t>
      </w:r>
      <w:r w:rsidRPr="003B403E">
        <w:rPr>
          <w:lang w:val="fr-CA"/>
        </w:rPr>
        <w:tab/>
      </w:r>
      <w:r w:rsidR="0046592C" w:rsidRPr="003B403E">
        <w:rPr>
          <w:lang w:val="fr-CA"/>
        </w:rPr>
        <w:t>MÉ</w:t>
      </w:r>
      <w:r w:rsidR="008403FD" w:rsidRPr="003B403E">
        <w:rPr>
          <w:lang w:val="fr-CA"/>
        </w:rPr>
        <w:t>THOD</w:t>
      </w:r>
      <w:r w:rsidR="0046592C" w:rsidRPr="003B403E">
        <w:rPr>
          <w:lang w:val="fr-CA"/>
        </w:rPr>
        <w:t>E</w:t>
      </w:r>
      <w:r w:rsidR="008403FD" w:rsidRPr="003B403E">
        <w:rPr>
          <w:lang w:val="fr-CA"/>
        </w:rPr>
        <w:t xml:space="preserve"> </w:t>
      </w:r>
      <w:r w:rsidR="0046592C" w:rsidRPr="003B403E">
        <w:rPr>
          <w:lang w:val="fr-CA"/>
        </w:rPr>
        <w:t>D’</w:t>
      </w:r>
      <w:r w:rsidR="008403FD" w:rsidRPr="003B403E">
        <w:rPr>
          <w:lang w:val="fr-CA"/>
        </w:rPr>
        <w:t>INVESTIGATION</w:t>
      </w:r>
    </w:p>
    <w:p w14:paraId="6321B1D7" w14:textId="201E4E00" w:rsidR="008403FD" w:rsidRPr="00E03673" w:rsidRDefault="005211B9" w:rsidP="008403FD">
      <w:pPr>
        <w:rPr>
          <w:rFonts w:asciiTheme="majorHAnsi" w:hAnsiTheme="majorHAnsi" w:cstheme="majorHAnsi"/>
          <w:bCs/>
          <w:lang w:val="fr-CA"/>
        </w:rPr>
      </w:pPr>
      <w:r w:rsidRPr="003B403E">
        <w:rPr>
          <w:rFonts w:asciiTheme="majorHAnsi" w:hAnsiTheme="majorHAnsi" w:cstheme="majorHAnsi"/>
          <w:bCs/>
          <w:lang w:val="fr-CA"/>
        </w:rPr>
        <w:t xml:space="preserve">1.  </w:t>
      </w:r>
      <w:r w:rsidR="00E03673" w:rsidRPr="00E03673">
        <w:rPr>
          <w:rFonts w:asciiTheme="majorHAnsi" w:hAnsiTheme="majorHAnsi" w:cstheme="majorHAnsi"/>
          <w:bCs/>
          <w:lang w:val="fr-CA"/>
        </w:rPr>
        <w:t>Résumez brièvement la mé</w:t>
      </w:r>
      <w:r w:rsidR="008403FD" w:rsidRPr="00E03673">
        <w:rPr>
          <w:rFonts w:asciiTheme="majorHAnsi" w:hAnsiTheme="majorHAnsi" w:cstheme="majorHAnsi"/>
          <w:bCs/>
          <w:lang w:val="fr-CA"/>
        </w:rPr>
        <w:t>thod</w:t>
      </w:r>
      <w:r w:rsidR="00E03673" w:rsidRPr="00E03673">
        <w:rPr>
          <w:rFonts w:asciiTheme="majorHAnsi" w:hAnsiTheme="majorHAnsi" w:cstheme="majorHAnsi"/>
          <w:bCs/>
          <w:lang w:val="fr-CA"/>
        </w:rPr>
        <w:t xml:space="preserve">e </w:t>
      </w:r>
      <w:r w:rsidR="00E03673">
        <w:rPr>
          <w:rFonts w:asciiTheme="majorHAnsi" w:hAnsiTheme="majorHAnsi" w:cstheme="majorHAnsi"/>
          <w:bCs/>
          <w:lang w:val="fr-CA"/>
        </w:rPr>
        <w:t>proposée pour votre collecte de données</w:t>
      </w:r>
      <w:r w:rsidR="008403FD" w:rsidRPr="00E03673">
        <w:rPr>
          <w:rFonts w:asciiTheme="majorHAnsi" w:hAnsiTheme="majorHAnsi" w:cstheme="majorHAnsi"/>
          <w:bCs/>
          <w:lang w:val="fr-CA"/>
        </w:rPr>
        <w:t xml:space="preserve">. </w:t>
      </w:r>
      <w:r w:rsidR="00E03673" w:rsidRPr="00E03673">
        <w:rPr>
          <w:rFonts w:asciiTheme="majorHAnsi" w:hAnsiTheme="majorHAnsi" w:cstheme="majorHAnsi"/>
          <w:bCs/>
          <w:lang w:val="fr-CA"/>
        </w:rPr>
        <w:t>Énumérez les outils de collecte de do</w:t>
      </w:r>
      <w:r w:rsidR="00E03673">
        <w:rPr>
          <w:rFonts w:asciiTheme="majorHAnsi" w:hAnsiTheme="majorHAnsi" w:cstheme="majorHAnsi"/>
          <w:bCs/>
          <w:lang w:val="fr-CA"/>
        </w:rPr>
        <w:t xml:space="preserve">nnées que vous comptez utiliser </w:t>
      </w:r>
      <w:r w:rsidR="008403FD" w:rsidRPr="00E03673">
        <w:rPr>
          <w:rFonts w:asciiTheme="majorHAnsi" w:hAnsiTheme="majorHAnsi" w:cstheme="majorHAnsi"/>
          <w:bCs/>
          <w:lang w:val="fr-CA"/>
        </w:rPr>
        <w:t>(</w:t>
      </w:r>
      <w:r w:rsidR="00E03673">
        <w:rPr>
          <w:rFonts w:asciiTheme="majorHAnsi" w:hAnsiTheme="majorHAnsi" w:cstheme="majorHAnsi"/>
          <w:bCs/>
          <w:lang w:val="fr-CA"/>
        </w:rPr>
        <w:t xml:space="preserve">p. ex., </w:t>
      </w:r>
      <w:r w:rsidR="008403FD" w:rsidRPr="00E03673">
        <w:rPr>
          <w:rFonts w:asciiTheme="majorHAnsi" w:hAnsiTheme="majorHAnsi" w:cstheme="majorHAnsi"/>
          <w:bCs/>
          <w:lang w:val="fr-CA"/>
        </w:rPr>
        <w:t xml:space="preserve">tests, </w:t>
      </w:r>
      <w:r w:rsidR="00E03673">
        <w:rPr>
          <w:rFonts w:asciiTheme="majorHAnsi" w:hAnsiTheme="majorHAnsi" w:cstheme="majorHAnsi"/>
          <w:bCs/>
          <w:lang w:val="fr-CA"/>
        </w:rPr>
        <w:t xml:space="preserve">sondages, </w:t>
      </w:r>
      <w:r w:rsidR="00E03673" w:rsidRPr="00FD0613">
        <w:rPr>
          <w:rFonts w:asciiTheme="majorHAnsi" w:hAnsiTheme="majorHAnsi" w:cstheme="majorHAnsi"/>
          <w:bCs/>
          <w:lang w:val="fr-CA"/>
        </w:rPr>
        <w:t>guides</w:t>
      </w:r>
      <w:r w:rsidR="00FD0613">
        <w:rPr>
          <w:rFonts w:asciiTheme="majorHAnsi" w:hAnsiTheme="majorHAnsi" w:cstheme="majorHAnsi"/>
          <w:bCs/>
          <w:lang w:val="fr-CA"/>
        </w:rPr>
        <w:t xml:space="preserve"> d’entrevues</w:t>
      </w:r>
      <w:r w:rsidR="008403FD" w:rsidRPr="00E03673">
        <w:rPr>
          <w:rFonts w:asciiTheme="majorHAnsi" w:hAnsiTheme="majorHAnsi" w:cstheme="majorHAnsi"/>
          <w:bCs/>
          <w:lang w:val="fr-CA"/>
        </w:rPr>
        <w:t>)</w:t>
      </w:r>
      <w:r w:rsidR="00E03673">
        <w:rPr>
          <w:rFonts w:asciiTheme="majorHAnsi" w:hAnsiTheme="majorHAnsi" w:cstheme="majorHAnsi"/>
          <w:bCs/>
          <w:lang w:val="fr-CA"/>
        </w:rPr>
        <w:t xml:space="preserve">, puis joignez des </w:t>
      </w:r>
      <w:r w:rsidR="00FD0613">
        <w:rPr>
          <w:rFonts w:asciiTheme="majorHAnsi" w:hAnsiTheme="majorHAnsi" w:cstheme="majorHAnsi"/>
          <w:bCs/>
          <w:lang w:val="fr-CA"/>
        </w:rPr>
        <w:t xml:space="preserve">copies </w:t>
      </w:r>
      <w:r w:rsidR="00CB1BFF">
        <w:rPr>
          <w:rFonts w:asciiTheme="majorHAnsi" w:hAnsiTheme="majorHAnsi" w:cstheme="majorHAnsi"/>
          <w:bCs/>
          <w:lang w:val="fr-CA"/>
        </w:rPr>
        <w:t xml:space="preserve">de ces outils </w:t>
      </w:r>
      <w:r w:rsidR="00E03673">
        <w:rPr>
          <w:rFonts w:asciiTheme="majorHAnsi" w:hAnsiTheme="majorHAnsi" w:cstheme="majorHAnsi"/>
          <w:bCs/>
          <w:lang w:val="fr-CA"/>
        </w:rPr>
        <w:t xml:space="preserve">à </w:t>
      </w:r>
      <w:r w:rsidR="00C52A50">
        <w:rPr>
          <w:rFonts w:asciiTheme="majorHAnsi" w:hAnsiTheme="majorHAnsi" w:cstheme="majorHAnsi"/>
          <w:bCs/>
          <w:lang w:val="fr-CA"/>
        </w:rPr>
        <w:t xml:space="preserve">votre </w:t>
      </w:r>
      <w:r w:rsidR="00E03673">
        <w:rPr>
          <w:rFonts w:asciiTheme="majorHAnsi" w:hAnsiTheme="majorHAnsi" w:cstheme="majorHAnsi"/>
          <w:bCs/>
          <w:lang w:val="fr-CA"/>
        </w:rPr>
        <w:t>demande</w:t>
      </w:r>
      <w:r w:rsidR="008403FD" w:rsidRPr="00E03673">
        <w:rPr>
          <w:rFonts w:asciiTheme="majorHAnsi" w:hAnsiTheme="majorHAnsi" w:cstheme="majorHAnsi"/>
          <w:bCs/>
          <w:lang w:val="fr-CA"/>
        </w:rPr>
        <w:t>.</w:t>
      </w:r>
    </w:p>
    <w:p w14:paraId="717621B8" w14:textId="726A5DC0" w:rsidR="008403FD" w:rsidRPr="000D292A" w:rsidRDefault="008E7267" w:rsidP="008403FD">
      <w:pPr>
        <w:rPr>
          <w:rFonts w:asciiTheme="majorHAnsi" w:hAnsiTheme="majorHAnsi" w:cstheme="majorHAnsi"/>
          <w:bCs/>
          <w:color w:val="0000FF"/>
          <w:lang w:val="fr-CA"/>
        </w:rPr>
      </w:pPr>
      <w:r w:rsidRPr="008E7267">
        <w:rPr>
          <w:rFonts w:asciiTheme="majorHAnsi" w:hAnsiTheme="majorHAnsi" w:cstheme="majorHAnsi"/>
          <w:bCs/>
          <w:color w:val="0000FF"/>
          <w:lang w:val="fr-CA"/>
        </w:rPr>
        <w:t xml:space="preserve">Au début </w:t>
      </w:r>
      <w:r w:rsidR="009A2E94" w:rsidRPr="008E7267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9A2E94" w:rsidRPr="008E7267">
        <w:rPr>
          <w:rFonts w:asciiTheme="majorHAnsi" w:hAnsiTheme="majorHAnsi" w:cstheme="majorHAnsi"/>
          <w:color w:val="0000FF"/>
          <w:lang w:val="fr-CA"/>
        </w:rPr>
        <w:t>projet Planification du transport scolaire</w:t>
      </w:r>
      <w:r w:rsidR="00E908B1" w:rsidRPr="008E7267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Pr="008E7267">
        <w:rPr>
          <w:rFonts w:asciiTheme="majorHAnsi" w:hAnsiTheme="majorHAnsi" w:cstheme="majorHAnsi"/>
          <w:bCs/>
          <w:color w:val="0000FF"/>
          <w:lang w:val="fr-CA"/>
        </w:rPr>
        <w:t xml:space="preserve">l’animateur </w:t>
      </w:r>
      <w:r>
        <w:rPr>
          <w:rFonts w:asciiTheme="majorHAnsi" w:hAnsiTheme="majorHAnsi" w:cstheme="majorHAnsi"/>
          <w:bCs/>
          <w:color w:val="0000FF"/>
          <w:lang w:val="fr-CA"/>
        </w:rPr>
        <w:t>communiquera avec le directeur de chaque école</w:t>
      </w:r>
      <w:r w:rsidR="00E908B1" w:rsidRPr="008E7267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B90C19" w:rsidRPr="00B90C19">
        <w:rPr>
          <w:rFonts w:asciiTheme="majorHAnsi" w:hAnsiTheme="majorHAnsi" w:cstheme="majorHAnsi"/>
          <w:bCs/>
          <w:color w:val="0000FF"/>
          <w:lang w:val="fr-CA"/>
        </w:rPr>
        <w:t xml:space="preserve">Dans le cadre de leur </w:t>
      </w:r>
      <w:r w:rsidR="00E908B1" w:rsidRPr="00B90C19">
        <w:rPr>
          <w:rFonts w:asciiTheme="majorHAnsi" w:hAnsiTheme="majorHAnsi" w:cstheme="majorHAnsi"/>
          <w:bCs/>
          <w:color w:val="0000FF"/>
          <w:lang w:val="fr-CA"/>
        </w:rPr>
        <w:t>discussion</w:t>
      </w:r>
      <w:r w:rsidR="00B90C19" w:rsidRPr="00B90C19">
        <w:rPr>
          <w:rFonts w:asciiTheme="majorHAnsi" w:hAnsiTheme="majorHAnsi" w:cstheme="majorHAnsi"/>
          <w:bCs/>
          <w:color w:val="0000FF"/>
          <w:lang w:val="fr-CA"/>
        </w:rPr>
        <w:t xml:space="preserve"> initiale</w:t>
      </w:r>
      <w:r w:rsidR="00E908B1" w:rsidRPr="00B90C19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B90C19" w:rsidRPr="00B90C19">
        <w:rPr>
          <w:rFonts w:asciiTheme="majorHAnsi" w:hAnsiTheme="majorHAnsi" w:cstheme="majorHAnsi"/>
          <w:bCs/>
          <w:color w:val="0000FF"/>
          <w:lang w:val="fr-CA"/>
        </w:rPr>
        <w:t>l’animateur expliquera</w:t>
      </w:r>
      <w:r w:rsidR="00E908B1" w:rsidRPr="00B90C19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B90C19" w:rsidRPr="00B90C19">
        <w:rPr>
          <w:rFonts w:asciiTheme="majorHAnsi" w:hAnsiTheme="majorHAnsi" w:cstheme="majorHAnsi"/>
          <w:bCs/>
          <w:color w:val="0000FF"/>
          <w:lang w:val="fr-CA"/>
        </w:rPr>
        <w:t xml:space="preserve">qu’il y a deux </w:t>
      </w:r>
      <w:r w:rsidR="00B90C19" w:rsidRPr="00B90C19">
        <w:rPr>
          <w:rFonts w:asciiTheme="majorHAnsi" w:hAnsiTheme="majorHAnsi" w:cstheme="majorHAnsi"/>
          <w:color w:val="0000FF"/>
          <w:lang w:val="fr-CA"/>
        </w:rPr>
        <w:t xml:space="preserve">sondages </w:t>
      </w:r>
      <w:r w:rsidR="00B90C19">
        <w:rPr>
          <w:rFonts w:asciiTheme="majorHAnsi" w:hAnsiTheme="majorHAnsi" w:cstheme="majorHAnsi"/>
          <w:color w:val="0000FF"/>
          <w:lang w:val="fr-CA"/>
        </w:rPr>
        <w:t>volontaires</w:t>
      </w:r>
      <w:r w:rsidR="00E908B1" w:rsidRPr="00B90C19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B90C19">
        <w:rPr>
          <w:rFonts w:asciiTheme="majorHAnsi" w:hAnsiTheme="majorHAnsi" w:cstheme="majorHAnsi"/>
          <w:color w:val="0000FF"/>
          <w:lang w:val="fr-CA"/>
        </w:rPr>
        <w:t xml:space="preserve">et anonymes – l’un </w:t>
      </w:r>
      <w:r w:rsidR="00750DE5">
        <w:rPr>
          <w:rFonts w:asciiTheme="majorHAnsi" w:hAnsiTheme="majorHAnsi" w:cstheme="majorHAnsi"/>
          <w:color w:val="0000FF"/>
          <w:lang w:val="fr-CA"/>
        </w:rPr>
        <w:t xml:space="preserve">pour les </w:t>
      </w:r>
      <w:r w:rsidR="00B90C19">
        <w:rPr>
          <w:rFonts w:asciiTheme="majorHAnsi" w:hAnsiTheme="majorHAnsi" w:cstheme="majorHAnsi"/>
          <w:color w:val="0000FF"/>
          <w:lang w:val="fr-CA"/>
        </w:rPr>
        <w:t xml:space="preserve">élèves, l’autre </w:t>
      </w:r>
      <w:r w:rsidR="00750DE5">
        <w:rPr>
          <w:rFonts w:asciiTheme="majorHAnsi" w:hAnsiTheme="majorHAnsi" w:cstheme="majorHAnsi"/>
          <w:color w:val="0000FF"/>
          <w:lang w:val="fr-CA"/>
        </w:rPr>
        <w:t xml:space="preserve">pour les </w:t>
      </w:r>
      <w:r w:rsidR="00B90C19">
        <w:rPr>
          <w:rFonts w:asciiTheme="majorHAnsi" w:hAnsiTheme="majorHAnsi" w:cstheme="majorHAnsi"/>
          <w:color w:val="0000FF"/>
          <w:lang w:val="fr-CA"/>
        </w:rPr>
        <w:t>famille</w:t>
      </w:r>
      <w:r w:rsidR="00750DE5">
        <w:rPr>
          <w:rFonts w:asciiTheme="majorHAnsi" w:hAnsiTheme="majorHAnsi" w:cstheme="majorHAnsi"/>
          <w:color w:val="0000FF"/>
          <w:lang w:val="fr-CA"/>
        </w:rPr>
        <w:t>s</w:t>
      </w:r>
      <w:r w:rsidR="00B90C19">
        <w:rPr>
          <w:rFonts w:asciiTheme="majorHAnsi" w:hAnsiTheme="majorHAnsi" w:cstheme="majorHAnsi"/>
          <w:color w:val="0000FF"/>
          <w:lang w:val="fr-CA"/>
        </w:rPr>
        <w:t xml:space="preserve"> – et trois outils de </w:t>
      </w:r>
      <w:r w:rsidR="00E908B1" w:rsidRPr="00B90C19">
        <w:rPr>
          <w:rFonts w:asciiTheme="majorHAnsi" w:hAnsiTheme="majorHAnsi" w:cstheme="majorHAnsi"/>
          <w:color w:val="0000FF"/>
          <w:lang w:val="fr-CA"/>
        </w:rPr>
        <w:t>collec</w:t>
      </w:r>
      <w:r w:rsidR="00B90C19">
        <w:rPr>
          <w:rFonts w:asciiTheme="majorHAnsi" w:hAnsiTheme="majorHAnsi" w:cstheme="majorHAnsi"/>
          <w:color w:val="0000FF"/>
          <w:lang w:val="fr-CA"/>
        </w:rPr>
        <w:t>te de données au niveau de l’école</w:t>
      </w:r>
      <w:r w:rsidR="00E908B1" w:rsidRPr="00B90C19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0D292A" w:rsidRPr="000D292A">
        <w:rPr>
          <w:rFonts w:asciiTheme="majorHAnsi" w:hAnsiTheme="majorHAnsi" w:cstheme="majorHAnsi"/>
          <w:bCs/>
          <w:color w:val="0000FF"/>
          <w:lang w:val="fr-CA"/>
        </w:rPr>
        <w:t>Aucun renseignement qui pourrait servir à i</w:t>
      </w:r>
      <w:r w:rsidR="000D292A">
        <w:rPr>
          <w:rFonts w:asciiTheme="majorHAnsi" w:hAnsiTheme="majorHAnsi" w:cstheme="majorHAnsi"/>
          <w:bCs/>
          <w:color w:val="0000FF"/>
          <w:lang w:val="fr-CA"/>
        </w:rPr>
        <w:t xml:space="preserve">dentifier </w:t>
      </w:r>
      <w:r w:rsidR="00A93532">
        <w:rPr>
          <w:rFonts w:asciiTheme="majorHAnsi" w:hAnsiTheme="majorHAnsi" w:cstheme="majorHAnsi"/>
          <w:bCs/>
          <w:color w:val="0000FF"/>
          <w:lang w:val="fr-CA"/>
        </w:rPr>
        <w:t xml:space="preserve">un </w:t>
      </w:r>
      <w:r w:rsidR="007D1C35">
        <w:rPr>
          <w:rFonts w:asciiTheme="majorHAnsi" w:hAnsiTheme="majorHAnsi" w:cstheme="majorHAnsi"/>
          <w:bCs/>
          <w:color w:val="0000FF"/>
          <w:lang w:val="fr-CA"/>
        </w:rPr>
        <w:t>élève ou sa famille (p</w:t>
      </w:r>
      <w:r w:rsidR="007D1C35" w:rsidRPr="000D292A">
        <w:rPr>
          <w:rFonts w:asciiTheme="majorHAnsi" w:hAnsiTheme="majorHAnsi" w:cstheme="majorHAnsi"/>
          <w:bCs/>
          <w:color w:val="0000FF"/>
          <w:lang w:val="fr-CA"/>
        </w:rPr>
        <w:t>.</w:t>
      </w:r>
      <w:r w:rsidR="007D1C35">
        <w:rPr>
          <w:rFonts w:asciiTheme="majorHAnsi" w:hAnsiTheme="majorHAnsi" w:cstheme="majorHAnsi"/>
          <w:bCs/>
          <w:color w:val="0000FF"/>
          <w:lang w:val="fr-CA"/>
        </w:rPr>
        <w:t xml:space="preserve"> ex</w:t>
      </w:r>
      <w:r w:rsidR="007D1C35" w:rsidRPr="000D292A">
        <w:rPr>
          <w:rFonts w:asciiTheme="majorHAnsi" w:hAnsiTheme="majorHAnsi" w:cstheme="majorHAnsi"/>
          <w:bCs/>
          <w:color w:val="0000FF"/>
          <w:lang w:val="fr-CA"/>
        </w:rPr>
        <w:t xml:space="preserve">., </w:t>
      </w:r>
      <w:r w:rsidR="007D1C35">
        <w:rPr>
          <w:rFonts w:asciiTheme="majorHAnsi" w:hAnsiTheme="majorHAnsi" w:cstheme="majorHAnsi"/>
          <w:bCs/>
          <w:color w:val="0000FF"/>
          <w:lang w:val="fr-CA"/>
        </w:rPr>
        <w:t>leur</w:t>
      </w:r>
      <w:r w:rsidR="00A9470B">
        <w:rPr>
          <w:rFonts w:asciiTheme="majorHAnsi" w:hAnsiTheme="majorHAnsi" w:cstheme="majorHAnsi"/>
          <w:bCs/>
          <w:color w:val="0000FF"/>
          <w:lang w:val="fr-CA"/>
        </w:rPr>
        <w:t>s</w:t>
      </w:r>
      <w:r w:rsidR="007D1C35">
        <w:rPr>
          <w:rFonts w:asciiTheme="majorHAnsi" w:hAnsiTheme="majorHAnsi" w:cstheme="majorHAnsi"/>
          <w:bCs/>
          <w:color w:val="0000FF"/>
          <w:lang w:val="fr-CA"/>
        </w:rPr>
        <w:t xml:space="preserve"> nom</w:t>
      </w:r>
      <w:r w:rsidR="00A9470B">
        <w:rPr>
          <w:rFonts w:asciiTheme="majorHAnsi" w:hAnsiTheme="majorHAnsi" w:cstheme="majorHAnsi"/>
          <w:bCs/>
          <w:color w:val="0000FF"/>
          <w:lang w:val="fr-CA"/>
        </w:rPr>
        <w:t>s</w:t>
      </w:r>
      <w:r w:rsidR="007D1C35" w:rsidRPr="000D292A">
        <w:rPr>
          <w:rFonts w:asciiTheme="majorHAnsi" w:hAnsiTheme="majorHAnsi" w:cstheme="majorHAnsi"/>
          <w:bCs/>
          <w:color w:val="0000FF"/>
          <w:lang w:val="fr-CA"/>
        </w:rPr>
        <w:t xml:space="preserve">) </w:t>
      </w:r>
      <w:r w:rsidR="000D292A">
        <w:rPr>
          <w:rFonts w:asciiTheme="majorHAnsi" w:hAnsiTheme="majorHAnsi" w:cstheme="majorHAnsi"/>
          <w:bCs/>
          <w:color w:val="0000FF"/>
          <w:lang w:val="fr-CA"/>
        </w:rPr>
        <w:t xml:space="preserve">ne sera recueilli auprès </w:t>
      </w:r>
      <w:r w:rsidR="009A24B4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7D1C35">
        <w:rPr>
          <w:rFonts w:asciiTheme="majorHAnsi" w:hAnsiTheme="majorHAnsi" w:cstheme="majorHAnsi"/>
          <w:bCs/>
          <w:color w:val="0000FF"/>
          <w:lang w:val="fr-CA"/>
        </w:rPr>
        <w:t>répondan</w:t>
      </w:r>
      <w:r w:rsidR="009A24B4">
        <w:rPr>
          <w:rFonts w:asciiTheme="majorHAnsi" w:hAnsiTheme="majorHAnsi" w:cstheme="majorHAnsi"/>
          <w:bCs/>
          <w:color w:val="0000FF"/>
          <w:lang w:val="fr-CA"/>
        </w:rPr>
        <w:t>t</w:t>
      </w:r>
      <w:r w:rsidR="000D292A">
        <w:rPr>
          <w:rFonts w:asciiTheme="majorHAnsi" w:hAnsiTheme="majorHAnsi" w:cstheme="majorHAnsi"/>
          <w:bCs/>
          <w:color w:val="0000FF"/>
          <w:lang w:val="fr-CA"/>
        </w:rPr>
        <w:t>,</w:t>
      </w:r>
      <w:r w:rsidR="00E908B1" w:rsidRPr="000D292A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0D292A"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A93532">
        <w:rPr>
          <w:rFonts w:asciiTheme="majorHAnsi" w:hAnsiTheme="majorHAnsi" w:cstheme="majorHAnsi"/>
          <w:bCs/>
          <w:color w:val="0000FF"/>
          <w:lang w:val="fr-CA"/>
        </w:rPr>
        <w:t xml:space="preserve">sa </w:t>
      </w:r>
      <w:r w:rsidR="000D292A">
        <w:rPr>
          <w:rFonts w:asciiTheme="majorHAnsi" w:hAnsiTheme="majorHAnsi" w:cstheme="majorHAnsi"/>
          <w:bCs/>
          <w:color w:val="0000FF"/>
          <w:lang w:val="fr-CA"/>
        </w:rPr>
        <w:t>participation sera toujours facultative</w:t>
      </w:r>
      <w:r w:rsidR="00FD600E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060C51A1" w14:textId="7BC7B069" w:rsidR="005239B7" w:rsidRPr="00F21D0E" w:rsidRDefault="00F21D0E" w:rsidP="00023DAD">
      <w:pPr>
        <w:spacing w:before="240" w:after="0"/>
        <w:rPr>
          <w:rFonts w:asciiTheme="majorHAnsi" w:hAnsiTheme="majorHAnsi" w:cstheme="majorHAnsi"/>
          <w:b/>
          <w:bCs/>
          <w:i/>
          <w:color w:val="0000FF"/>
          <w:lang w:val="fr-CA"/>
        </w:rPr>
      </w:pPr>
      <w:r w:rsidRPr="00F21D0E">
        <w:rPr>
          <w:rFonts w:asciiTheme="majorHAnsi" w:hAnsiTheme="majorHAnsi" w:cstheme="majorHAnsi"/>
          <w:b/>
          <w:bCs/>
          <w:i/>
          <w:color w:val="0000FF"/>
          <w:lang w:val="fr-CA"/>
        </w:rPr>
        <w:t>Outils de collecte de données </w:t>
      </w:r>
      <w:r w:rsidR="005239B7" w:rsidRPr="00F21D0E">
        <w:rPr>
          <w:rFonts w:asciiTheme="majorHAnsi" w:hAnsiTheme="majorHAnsi" w:cstheme="majorHAnsi"/>
          <w:b/>
          <w:bCs/>
          <w:i/>
          <w:color w:val="0000FF"/>
          <w:lang w:val="fr-CA"/>
        </w:rPr>
        <w:t>:</w:t>
      </w:r>
      <w:r w:rsidR="00806293" w:rsidRPr="00F21D0E">
        <w:rPr>
          <w:rFonts w:asciiTheme="majorHAnsi" w:hAnsiTheme="majorHAnsi" w:cstheme="majorHAnsi"/>
          <w:b/>
          <w:bCs/>
          <w:i/>
          <w:color w:val="0000FF"/>
          <w:lang w:val="fr-CA"/>
        </w:rPr>
        <w:t xml:space="preserve"> </w:t>
      </w:r>
      <w:r w:rsidR="00806293"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[</w:t>
      </w:r>
      <w:r w:rsidR="00AA54F5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joind</w:t>
      </w:r>
      <w:r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r</w:t>
      </w:r>
      <w:r w:rsidR="00AA54F5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e</w:t>
      </w:r>
      <w:r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 xml:space="preserve"> un</w:t>
      </w:r>
      <w:r w:rsidR="007B1760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e</w:t>
      </w:r>
      <w:r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 xml:space="preserve"> </w:t>
      </w:r>
      <w:r w:rsidR="00806293"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cop</w:t>
      </w:r>
      <w:r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ie</w:t>
      </w:r>
      <w:r w:rsidR="00806293"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 xml:space="preserve"> </w:t>
      </w:r>
      <w:r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de chaque document</w:t>
      </w:r>
      <w:r w:rsidR="00806293"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 xml:space="preserve"> </w:t>
      </w:r>
      <w:r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à votre demande</w:t>
      </w:r>
      <w:r w:rsidR="00806293" w:rsidRPr="00F21D0E">
        <w:rPr>
          <w:rFonts w:asciiTheme="majorHAnsi" w:hAnsiTheme="majorHAnsi" w:cstheme="majorHAnsi"/>
          <w:b/>
          <w:bCs/>
          <w:i/>
          <w:color w:val="0000FF"/>
          <w:highlight w:val="yellow"/>
          <w:lang w:val="fr-CA"/>
        </w:rPr>
        <w:t>]</w:t>
      </w:r>
    </w:p>
    <w:p w14:paraId="21B7F1F3" w14:textId="66EB5563" w:rsidR="005239B7" w:rsidRPr="00023DAD" w:rsidRDefault="005239B7" w:rsidP="00023DAD">
      <w:pPr>
        <w:numPr>
          <w:ilvl w:val="0"/>
          <w:numId w:val="26"/>
        </w:numPr>
        <w:spacing w:after="0"/>
        <w:rPr>
          <w:rFonts w:asciiTheme="majorHAnsi" w:hAnsiTheme="majorHAnsi" w:cstheme="majorHAnsi"/>
          <w:bCs/>
          <w:color w:val="0000FF"/>
        </w:rPr>
      </w:pPr>
      <w:r w:rsidRPr="00023DAD">
        <w:rPr>
          <w:rFonts w:asciiTheme="majorHAnsi" w:hAnsiTheme="majorHAnsi" w:cstheme="majorHAnsi"/>
          <w:bCs/>
          <w:color w:val="0000FF"/>
        </w:rPr>
        <w:t>S</w:t>
      </w:r>
      <w:r w:rsidR="00AA54F5">
        <w:rPr>
          <w:rFonts w:asciiTheme="majorHAnsi" w:hAnsiTheme="majorHAnsi" w:cstheme="majorHAnsi"/>
          <w:bCs/>
          <w:color w:val="0000FF"/>
        </w:rPr>
        <w:t>ondage auprès des élèves</w:t>
      </w:r>
    </w:p>
    <w:p w14:paraId="22F00A80" w14:textId="77777777" w:rsidR="00AA54F5" w:rsidRDefault="00AA54F5" w:rsidP="00023DAD">
      <w:pPr>
        <w:numPr>
          <w:ilvl w:val="0"/>
          <w:numId w:val="26"/>
        </w:numPr>
        <w:spacing w:after="0"/>
        <w:rPr>
          <w:rFonts w:asciiTheme="majorHAnsi" w:hAnsiTheme="majorHAnsi" w:cstheme="majorHAnsi"/>
          <w:bCs/>
          <w:color w:val="0000FF"/>
        </w:rPr>
      </w:pPr>
      <w:r w:rsidRPr="00023DAD">
        <w:rPr>
          <w:rFonts w:asciiTheme="majorHAnsi" w:hAnsiTheme="majorHAnsi" w:cstheme="majorHAnsi"/>
          <w:bCs/>
          <w:color w:val="0000FF"/>
        </w:rPr>
        <w:t>S</w:t>
      </w:r>
      <w:r>
        <w:rPr>
          <w:rFonts w:asciiTheme="majorHAnsi" w:hAnsiTheme="majorHAnsi" w:cstheme="majorHAnsi"/>
          <w:bCs/>
          <w:color w:val="0000FF"/>
        </w:rPr>
        <w:t>ondage auprès des familles</w:t>
      </w:r>
    </w:p>
    <w:p w14:paraId="76DD3BC3" w14:textId="38EABEDD" w:rsidR="005239B7" w:rsidRPr="00023DAD" w:rsidRDefault="005239B7" w:rsidP="00023DAD">
      <w:pPr>
        <w:numPr>
          <w:ilvl w:val="0"/>
          <w:numId w:val="26"/>
        </w:numPr>
        <w:spacing w:after="0"/>
        <w:rPr>
          <w:rFonts w:asciiTheme="majorHAnsi" w:hAnsiTheme="majorHAnsi" w:cstheme="majorHAnsi"/>
          <w:bCs/>
          <w:color w:val="0000FF"/>
        </w:rPr>
      </w:pPr>
      <w:r w:rsidRPr="00023DAD">
        <w:rPr>
          <w:rFonts w:asciiTheme="majorHAnsi" w:hAnsiTheme="majorHAnsi" w:cstheme="majorHAnsi"/>
          <w:bCs/>
          <w:color w:val="0000FF"/>
        </w:rPr>
        <w:t>Form</w:t>
      </w:r>
      <w:r w:rsidR="00AA54F5">
        <w:rPr>
          <w:rFonts w:asciiTheme="majorHAnsi" w:hAnsiTheme="majorHAnsi" w:cstheme="majorHAnsi"/>
          <w:bCs/>
          <w:color w:val="0000FF"/>
        </w:rPr>
        <w:t>ulaire de profil de l’école</w:t>
      </w:r>
    </w:p>
    <w:p w14:paraId="6B7C5B66" w14:textId="5BAAF829" w:rsidR="005239B7" w:rsidRPr="00023DAD" w:rsidRDefault="00AA54F5" w:rsidP="00023DAD">
      <w:pPr>
        <w:numPr>
          <w:ilvl w:val="0"/>
          <w:numId w:val="26"/>
        </w:numPr>
        <w:spacing w:after="0"/>
        <w:rPr>
          <w:rFonts w:asciiTheme="majorHAnsi" w:hAnsiTheme="majorHAnsi" w:cstheme="majorHAnsi"/>
          <w:bCs/>
          <w:color w:val="0000FF"/>
        </w:rPr>
      </w:pPr>
      <w:r w:rsidRPr="00023DAD">
        <w:rPr>
          <w:rFonts w:asciiTheme="majorHAnsi" w:hAnsiTheme="majorHAnsi" w:cstheme="majorHAnsi"/>
          <w:bCs/>
          <w:color w:val="0000FF"/>
        </w:rPr>
        <w:t>Form</w:t>
      </w:r>
      <w:r>
        <w:rPr>
          <w:rFonts w:asciiTheme="majorHAnsi" w:hAnsiTheme="majorHAnsi" w:cstheme="majorHAnsi"/>
          <w:bCs/>
          <w:color w:val="0000FF"/>
        </w:rPr>
        <w:t>ulaire d’o</w:t>
      </w:r>
      <w:r w:rsidR="005239B7" w:rsidRPr="00023DAD">
        <w:rPr>
          <w:rFonts w:asciiTheme="majorHAnsi" w:hAnsiTheme="majorHAnsi" w:cstheme="majorHAnsi"/>
          <w:bCs/>
          <w:color w:val="0000FF"/>
        </w:rPr>
        <w:t xml:space="preserve">bservation </w:t>
      </w:r>
      <w:r>
        <w:rPr>
          <w:rFonts w:asciiTheme="majorHAnsi" w:hAnsiTheme="majorHAnsi" w:cstheme="majorHAnsi"/>
          <w:bCs/>
          <w:color w:val="0000FF"/>
        </w:rPr>
        <w:t>de la circulation</w:t>
      </w:r>
    </w:p>
    <w:p w14:paraId="66E0CEF4" w14:textId="362B1EE1" w:rsidR="008403FD" w:rsidRPr="00AA54F5" w:rsidRDefault="00AA54F5" w:rsidP="005239B7">
      <w:pPr>
        <w:numPr>
          <w:ilvl w:val="0"/>
          <w:numId w:val="26"/>
        </w:numPr>
        <w:rPr>
          <w:rFonts w:asciiTheme="majorHAnsi" w:hAnsiTheme="majorHAnsi" w:cstheme="majorHAnsi"/>
          <w:bCs/>
          <w:color w:val="0000FF"/>
          <w:lang w:val="fr-CA"/>
        </w:rPr>
      </w:pPr>
      <w:r w:rsidRPr="00AA54F5">
        <w:rPr>
          <w:rFonts w:asciiTheme="majorHAnsi" w:hAnsiTheme="majorHAnsi" w:cstheme="majorHAnsi"/>
          <w:bCs/>
          <w:color w:val="0000FF"/>
          <w:lang w:val="fr-CA"/>
        </w:rPr>
        <w:t>Directives pour le tour à pied</w:t>
      </w:r>
      <w:r w:rsidR="00F25ACD">
        <w:rPr>
          <w:rFonts w:asciiTheme="majorHAnsi" w:hAnsiTheme="majorHAnsi" w:cstheme="majorHAnsi"/>
          <w:bCs/>
          <w:color w:val="0000FF"/>
          <w:lang w:val="fr-CA"/>
        </w:rPr>
        <w:t xml:space="preserve"> et l</w:t>
      </w:r>
      <w:r>
        <w:rPr>
          <w:rFonts w:asciiTheme="majorHAnsi" w:hAnsiTheme="majorHAnsi" w:cstheme="majorHAnsi"/>
          <w:bCs/>
          <w:color w:val="0000FF"/>
          <w:lang w:val="fr-CA"/>
        </w:rPr>
        <w:t>iste de contrôle</w:t>
      </w:r>
    </w:p>
    <w:p w14:paraId="2BC253C4" w14:textId="1F2E5AF4" w:rsidR="0063216C" w:rsidRPr="00435316" w:rsidRDefault="00A70246" w:rsidP="00023DAD">
      <w:pPr>
        <w:spacing w:before="240" w:after="0"/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 xml:space="preserve">Brève description de la </w:t>
      </w:r>
      <w:r w:rsidR="00435316" w:rsidRPr="00435316">
        <w:rPr>
          <w:rFonts w:asciiTheme="majorHAnsi" w:hAnsiTheme="majorHAnsi" w:cstheme="majorHAnsi"/>
          <w:bCs/>
          <w:color w:val="0000FF"/>
          <w:lang w:val="fr-CA"/>
        </w:rPr>
        <w:t>méthode</w:t>
      </w:r>
      <w:r w:rsidR="0063216C" w:rsidRPr="00435316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435316" w:rsidRPr="00435316">
        <w:rPr>
          <w:rFonts w:asciiTheme="majorHAnsi" w:hAnsiTheme="majorHAnsi" w:cstheme="majorHAnsi"/>
          <w:bCs/>
          <w:color w:val="0000FF"/>
          <w:lang w:val="fr-CA"/>
        </w:rPr>
        <w:t xml:space="preserve">de collecte de données </w:t>
      </w:r>
      <w:r w:rsidR="00255753">
        <w:rPr>
          <w:rFonts w:asciiTheme="majorHAnsi" w:hAnsiTheme="majorHAnsi" w:cstheme="majorHAnsi"/>
          <w:bCs/>
          <w:color w:val="0000FF"/>
          <w:lang w:val="fr-CA"/>
        </w:rPr>
        <w:t>pour l</w:t>
      </w:r>
      <w:r w:rsidR="00435316">
        <w:rPr>
          <w:rFonts w:asciiTheme="majorHAnsi" w:hAnsiTheme="majorHAnsi" w:cstheme="majorHAnsi"/>
          <w:bCs/>
          <w:color w:val="0000FF"/>
          <w:lang w:val="fr-CA"/>
        </w:rPr>
        <w:t>’</w:t>
      </w:r>
      <w:r w:rsidR="00435316" w:rsidRPr="00DA697E">
        <w:rPr>
          <w:rFonts w:asciiTheme="majorHAnsi" w:hAnsiTheme="majorHAnsi" w:cstheme="majorHAnsi"/>
          <w:bCs/>
          <w:color w:val="0000FF"/>
          <w:lang w:val="fr-CA"/>
        </w:rPr>
        <w:t>é</w:t>
      </w:r>
      <w:r w:rsidR="0063216C" w:rsidRPr="00DA697E">
        <w:rPr>
          <w:rFonts w:asciiTheme="majorHAnsi" w:hAnsiTheme="majorHAnsi" w:cstheme="majorHAnsi"/>
          <w:bCs/>
          <w:color w:val="0000FF"/>
          <w:lang w:val="fr-CA"/>
        </w:rPr>
        <w:t>valuation</w:t>
      </w:r>
      <w:r w:rsidR="00DA697E">
        <w:rPr>
          <w:rFonts w:asciiTheme="majorHAnsi" w:hAnsiTheme="majorHAnsi" w:cstheme="majorHAnsi"/>
          <w:bCs/>
          <w:color w:val="0000FF"/>
          <w:lang w:val="fr-CA"/>
        </w:rPr>
        <w:t xml:space="preserve"> de programme</w:t>
      </w:r>
      <w:r>
        <w:rPr>
          <w:rFonts w:asciiTheme="majorHAnsi" w:hAnsiTheme="majorHAnsi" w:cstheme="majorHAnsi"/>
          <w:bCs/>
          <w:color w:val="0000FF"/>
          <w:lang w:val="fr-CA"/>
        </w:rPr>
        <w:t> </w:t>
      </w:r>
      <w:r w:rsidR="0063216C" w:rsidRPr="00435316">
        <w:rPr>
          <w:rFonts w:asciiTheme="majorHAnsi" w:hAnsiTheme="majorHAnsi" w:cstheme="majorHAnsi"/>
          <w:bCs/>
          <w:color w:val="0000FF"/>
          <w:lang w:val="fr-CA"/>
        </w:rPr>
        <w:t>:</w:t>
      </w:r>
    </w:p>
    <w:p w14:paraId="38149CA8" w14:textId="000D7E1F" w:rsidR="00AF02B2" w:rsidRPr="0014757A" w:rsidRDefault="00322AA7" w:rsidP="00023DAD">
      <w:pPr>
        <w:numPr>
          <w:ilvl w:val="0"/>
          <w:numId w:val="27"/>
        </w:numPr>
        <w:spacing w:after="0"/>
        <w:rPr>
          <w:rFonts w:asciiTheme="majorHAnsi" w:hAnsiTheme="majorHAnsi" w:cstheme="majorHAnsi"/>
          <w:bCs/>
          <w:color w:val="0000FF"/>
          <w:lang w:val="fr-CA"/>
        </w:rPr>
      </w:pPr>
      <w:r w:rsidRPr="0014757A">
        <w:rPr>
          <w:rFonts w:asciiTheme="majorHAnsi" w:hAnsiTheme="majorHAnsi" w:cstheme="majorHAnsi"/>
          <w:bCs/>
          <w:color w:val="0000FF"/>
          <w:lang w:val="fr-CA"/>
        </w:rPr>
        <w:t xml:space="preserve">L’animateur </w:t>
      </w:r>
      <w:r w:rsidR="0014757A" w:rsidRPr="0014757A">
        <w:rPr>
          <w:rFonts w:asciiTheme="majorHAnsi" w:hAnsiTheme="majorHAnsi" w:cstheme="majorHAnsi"/>
          <w:color w:val="0000FF"/>
          <w:lang w:val="fr-CA"/>
        </w:rPr>
        <w:t>communiquera avec les pri</w:t>
      </w:r>
      <w:r w:rsidR="0014757A">
        <w:rPr>
          <w:rFonts w:asciiTheme="majorHAnsi" w:hAnsiTheme="majorHAnsi" w:cstheme="majorHAnsi"/>
          <w:color w:val="0000FF"/>
          <w:lang w:val="fr-CA"/>
        </w:rPr>
        <w:t>n</w:t>
      </w:r>
      <w:r w:rsidR="0014757A" w:rsidRPr="0014757A">
        <w:rPr>
          <w:rFonts w:asciiTheme="majorHAnsi" w:hAnsiTheme="majorHAnsi" w:cstheme="majorHAnsi"/>
          <w:color w:val="0000FF"/>
          <w:lang w:val="fr-CA"/>
        </w:rPr>
        <w:t>cipales parties intéressées de</w:t>
      </w:r>
      <w:r w:rsidR="0014757A">
        <w:rPr>
          <w:rFonts w:asciiTheme="majorHAnsi" w:hAnsiTheme="majorHAnsi" w:cstheme="majorHAnsi"/>
          <w:color w:val="0000FF"/>
          <w:lang w:val="fr-CA"/>
        </w:rPr>
        <w:t xml:space="preserve"> la collectivité locale </w:t>
      </w:r>
      <w:r w:rsidR="00AF02B2" w:rsidRPr="0014757A">
        <w:rPr>
          <w:rFonts w:asciiTheme="majorHAnsi" w:hAnsiTheme="majorHAnsi" w:cstheme="majorHAnsi"/>
          <w:color w:val="0000FF"/>
          <w:lang w:val="fr-CA"/>
        </w:rPr>
        <w:t>(</w:t>
      </w:r>
      <w:r w:rsidR="0014757A">
        <w:rPr>
          <w:rFonts w:asciiTheme="majorHAnsi" w:hAnsiTheme="majorHAnsi" w:cstheme="majorHAnsi"/>
          <w:color w:val="0000FF"/>
          <w:lang w:val="fr-CA"/>
        </w:rPr>
        <w:t>service de santé publique</w:t>
      </w:r>
      <w:r w:rsidR="00AF02B2" w:rsidRPr="0014757A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14757A">
        <w:rPr>
          <w:rFonts w:asciiTheme="majorHAnsi" w:hAnsiTheme="majorHAnsi" w:cstheme="majorHAnsi"/>
          <w:color w:val="0000FF"/>
          <w:lang w:val="fr-CA"/>
        </w:rPr>
        <w:t>conseils scolaires</w:t>
      </w:r>
      <w:r w:rsidR="00AF02B2" w:rsidRPr="0014757A">
        <w:rPr>
          <w:rFonts w:asciiTheme="majorHAnsi" w:hAnsiTheme="majorHAnsi" w:cstheme="majorHAnsi"/>
          <w:color w:val="0000FF"/>
          <w:lang w:val="fr-CA"/>
        </w:rPr>
        <w:t xml:space="preserve">, police, </w:t>
      </w:r>
      <w:r w:rsidR="0014757A">
        <w:rPr>
          <w:rFonts w:asciiTheme="majorHAnsi" w:hAnsiTheme="majorHAnsi" w:cstheme="majorHAnsi"/>
          <w:color w:val="0000FF"/>
          <w:lang w:val="fr-CA"/>
        </w:rPr>
        <w:t>conseillers municipaux, etc.</w:t>
      </w:r>
      <w:r w:rsidR="00AF02B2" w:rsidRPr="0014757A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14757A">
        <w:rPr>
          <w:rFonts w:asciiTheme="majorHAnsi" w:hAnsiTheme="majorHAnsi" w:cstheme="majorHAnsi"/>
          <w:color w:val="0000FF"/>
          <w:lang w:val="fr-CA"/>
        </w:rPr>
        <w:t>pour établir un comité de PTS ré</w:t>
      </w:r>
      <w:r w:rsidR="00AF02B2" w:rsidRPr="0014757A">
        <w:rPr>
          <w:rFonts w:asciiTheme="majorHAnsi" w:hAnsiTheme="majorHAnsi" w:cstheme="majorHAnsi"/>
          <w:color w:val="0000FF"/>
          <w:lang w:val="fr-CA"/>
        </w:rPr>
        <w:t>gional</w:t>
      </w:r>
      <w:r w:rsidRPr="0014757A">
        <w:rPr>
          <w:rFonts w:asciiTheme="majorHAnsi" w:hAnsiTheme="majorHAnsi" w:cstheme="majorHAnsi"/>
          <w:color w:val="0000FF"/>
          <w:lang w:val="fr-CA"/>
        </w:rPr>
        <w:t>.</w:t>
      </w:r>
    </w:p>
    <w:p w14:paraId="16E97849" w14:textId="601016FC" w:rsidR="0063216C" w:rsidRPr="00500876" w:rsidRDefault="00322AA7" w:rsidP="00023DAD">
      <w:pPr>
        <w:numPr>
          <w:ilvl w:val="0"/>
          <w:numId w:val="27"/>
        </w:numPr>
        <w:spacing w:after="0"/>
        <w:rPr>
          <w:rFonts w:asciiTheme="majorHAnsi" w:hAnsiTheme="majorHAnsi" w:cstheme="majorHAnsi"/>
          <w:bCs/>
          <w:color w:val="0000FF"/>
          <w:lang w:val="fr-CA"/>
        </w:rPr>
      </w:pPr>
      <w:r w:rsidRPr="00500876">
        <w:rPr>
          <w:rFonts w:asciiTheme="majorHAnsi" w:hAnsiTheme="majorHAnsi" w:cstheme="majorHAnsi"/>
          <w:bCs/>
          <w:color w:val="0000FF"/>
          <w:lang w:val="fr-CA"/>
        </w:rPr>
        <w:t xml:space="preserve">L’animateur </w:t>
      </w:r>
      <w:r w:rsidR="00F5447E"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004144" w:rsidRPr="00500876">
        <w:rPr>
          <w:rFonts w:asciiTheme="majorHAnsi" w:hAnsiTheme="majorHAnsi" w:cstheme="majorHAnsi"/>
          <w:bCs/>
          <w:color w:val="0000FF"/>
          <w:lang w:val="fr-CA"/>
        </w:rPr>
        <w:t xml:space="preserve">le directeur de l’école 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>recrut</w:t>
      </w:r>
      <w:r w:rsidR="00004144" w:rsidRPr="00500876">
        <w:rPr>
          <w:rFonts w:asciiTheme="majorHAnsi" w:hAnsiTheme="majorHAnsi" w:cstheme="majorHAnsi"/>
          <w:bCs/>
          <w:color w:val="0000FF"/>
          <w:lang w:val="fr-CA"/>
        </w:rPr>
        <w:t>er</w:t>
      </w:r>
      <w:r w:rsidR="00F5447E">
        <w:rPr>
          <w:rFonts w:asciiTheme="majorHAnsi" w:hAnsiTheme="majorHAnsi" w:cstheme="majorHAnsi"/>
          <w:bCs/>
          <w:color w:val="0000FF"/>
          <w:lang w:val="fr-CA"/>
        </w:rPr>
        <w:t>ont</w:t>
      </w:r>
      <w:r w:rsidR="00004144" w:rsidRPr="00500876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500876">
        <w:rPr>
          <w:rFonts w:asciiTheme="majorHAnsi" w:hAnsiTheme="majorHAnsi" w:cstheme="majorHAnsi"/>
          <w:bCs/>
          <w:color w:val="0000FF"/>
          <w:lang w:val="fr-CA"/>
        </w:rPr>
        <w:t>les memb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>r</w:t>
      </w:r>
      <w:r w:rsidR="00500876">
        <w:rPr>
          <w:rFonts w:asciiTheme="majorHAnsi" w:hAnsiTheme="majorHAnsi" w:cstheme="majorHAnsi"/>
          <w:bCs/>
          <w:color w:val="0000FF"/>
          <w:lang w:val="fr-CA"/>
        </w:rPr>
        <w:t>e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 xml:space="preserve">s </w:t>
      </w:r>
      <w:r w:rsidR="00500876">
        <w:rPr>
          <w:rFonts w:asciiTheme="majorHAnsi" w:hAnsiTheme="majorHAnsi" w:cstheme="majorHAnsi"/>
          <w:bCs/>
          <w:color w:val="0000FF"/>
          <w:lang w:val="fr-CA"/>
        </w:rPr>
        <w:t xml:space="preserve">du comité de PTS de l’école 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>(</w:t>
      </w:r>
      <w:r w:rsidR="00500876">
        <w:rPr>
          <w:rFonts w:asciiTheme="majorHAnsi" w:hAnsiTheme="majorHAnsi" w:cstheme="majorHAnsi"/>
          <w:bCs/>
          <w:color w:val="0000FF"/>
          <w:lang w:val="fr-CA"/>
        </w:rPr>
        <w:t>enseignants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500876">
        <w:rPr>
          <w:rFonts w:asciiTheme="majorHAnsi" w:hAnsiTheme="majorHAnsi" w:cstheme="majorHAnsi"/>
          <w:bCs/>
          <w:color w:val="0000FF"/>
          <w:lang w:val="fr-CA"/>
        </w:rPr>
        <w:t>élèves plus âgés, etc.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>)</w:t>
      </w:r>
      <w:r w:rsidR="00F5447E">
        <w:rPr>
          <w:rFonts w:asciiTheme="majorHAnsi" w:hAnsiTheme="majorHAnsi" w:cstheme="majorHAnsi"/>
          <w:bCs/>
          <w:color w:val="0000FF"/>
          <w:lang w:val="fr-CA"/>
        </w:rPr>
        <w:t xml:space="preserve">, qui se réunira 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>r</w:t>
      </w:r>
      <w:r w:rsidR="00F5447E">
        <w:rPr>
          <w:rFonts w:asciiTheme="majorHAnsi" w:hAnsiTheme="majorHAnsi" w:cstheme="majorHAnsi"/>
          <w:bCs/>
          <w:color w:val="0000FF"/>
          <w:lang w:val="fr-CA"/>
        </w:rPr>
        <w:t>é</w:t>
      </w:r>
      <w:r w:rsidR="0063216C" w:rsidRPr="00500876">
        <w:rPr>
          <w:rFonts w:asciiTheme="majorHAnsi" w:hAnsiTheme="majorHAnsi" w:cstheme="majorHAnsi"/>
          <w:bCs/>
          <w:color w:val="0000FF"/>
          <w:lang w:val="fr-CA"/>
        </w:rPr>
        <w:t>gul</w:t>
      </w:r>
      <w:r w:rsidR="00F5447E">
        <w:rPr>
          <w:rFonts w:asciiTheme="majorHAnsi" w:hAnsiTheme="majorHAnsi" w:cstheme="majorHAnsi"/>
          <w:bCs/>
          <w:color w:val="0000FF"/>
          <w:lang w:val="fr-CA"/>
        </w:rPr>
        <w:t xml:space="preserve">ièrement pour mettre en </w:t>
      </w:r>
      <w:r w:rsidR="00890953">
        <w:rPr>
          <w:rFonts w:asciiTheme="majorHAnsi" w:hAnsiTheme="majorHAnsi" w:cstheme="majorHAnsi"/>
          <w:bCs/>
          <w:color w:val="0000FF"/>
          <w:lang w:val="fr-CA"/>
        </w:rPr>
        <w:t xml:space="preserve">œuvre </w:t>
      </w:r>
      <w:r w:rsidR="00F5447E">
        <w:rPr>
          <w:rFonts w:asciiTheme="majorHAnsi" w:hAnsiTheme="majorHAnsi" w:cstheme="majorHAnsi"/>
          <w:bCs/>
          <w:color w:val="0000FF"/>
          <w:lang w:val="fr-CA"/>
        </w:rPr>
        <w:t>le projet de PTS</w:t>
      </w:r>
      <w:r w:rsidRPr="00500876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45044239" w14:textId="262EAEB4" w:rsidR="008403FD" w:rsidRPr="007540B7" w:rsidRDefault="00322AA7" w:rsidP="00023DAD">
      <w:pPr>
        <w:numPr>
          <w:ilvl w:val="0"/>
          <w:numId w:val="27"/>
        </w:numPr>
        <w:spacing w:after="0"/>
        <w:rPr>
          <w:rFonts w:asciiTheme="majorHAnsi" w:hAnsiTheme="majorHAnsi" w:cstheme="majorHAnsi"/>
          <w:bCs/>
          <w:color w:val="0000FF"/>
          <w:lang w:val="fr-CA"/>
        </w:rPr>
      </w:pPr>
      <w:r w:rsidRPr="007540B7">
        <w:rPr>
          <w:rFonts w:asciiTheme="majorHAnsi" w:hAnsiTheme="majorHAnsi" w:cstheme="majorHAnsi"/>
          <w:bCs/>
          <w:color w:val="0000FF"/>
          <w:lang w:val="fr-CA"/>
        </w:rPr>
        <w:t xml:space="preserve">L’animateur et le directeur </w:t>
      </w:r>
      <w:r w:rsidR="007540B7" w:rsidRPr="007540B7">
        <w:rPr>
          <w:rFonts w:asciiTheme="majorHAnsi" w:hAnsiTheme="majorHAnsi" w:cstheme="majorHAnsi"/>
          <w:bCs/>
          <w:color w:val="0000FF"/>
          <w:lang w:val="fr-CA"/>
        </w:rPr>
        <w:t xml:space="preserve">rempliront </w:t>
      </w:r>
      <w:r w:rsidR="00113B50">
        <w:rPr>
          <w:rFonts w:asciiTheme="majorHAnsi" w:hAnsiTheme="majorHAnsi" w:cstheme="majorHAnsi"/>
          <w:bCs/>
          <w:color w:val="0000FF"/>
          <w:lang w:val="fr-CA"/>
        </w:rPr>
        <w:t xml:space="preserve">ensemble </w:t>
      </w:r>
      <w:r w:rsidR="007540B7"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7540B7">
        <w:rPr>
          <w:rFonts w:asciiTheme="majorHAnsi" w:hAnsiTheme="majorHAnsi" w:cstheme="majorHAnsi"/>
          <w:bCs/>
          <w:color w:val="0000FF"/>
          <w:u w:val="single"/>
          <w:lang w:val="fr-CA"/>
        </w:rPr>
        <w:t xml:space="preserve">formulaire </w:t>
      </w:r>
      <w:r w:rsidR="00667D76">
        <w:rPr>
          <w:rFonts w:asciiTheme="majorHAnsi" w:hAnsiTheme="majorHAnsi" w:cstheme="majorHAnsi"/>
          <w:bCs/>
          <w:color w:val="0000FF"/>
          <w:u w:val="single"/>
          <w:lang w:val="fr-CA"/>
        </w:rPr>
        <w:t>de</w:t>
      </w:r>
      <w:r w:rsidR="00172E11">
        <w:rPr>
          <w:rFonts w:asciiTheme="majorHAnsi" w:hAnsiTheme="majorHAnsi" w:cstheme="majorHAnsi"/>
          <w:bCs/>
          <w:color w:val="0000FF"/>
          <w:u w:val="single"/>
          <w:lang w:val="fr-CA"/>
        </w:rPr>
        <w:t xml:space="preserve"> p</w:t>
      </w:r>
      <w:r w:rsidR="00EC1A48">
        <w:rPr>
          <w:rFonts w:asciiTheme="majorHAnsi" w:hAnsiTheme="majorHAnsi" w:cstheme="majorHAnsi"/>
          <w:bCs/>
          <w:color w:val="0000FF"/>
          <w:u w:val="single"/>
          <w:lang w:val="fr-CA"/>
        </w:rPr>
        <w:t>r</w:t>
      </w:r>
      <w:r w:rsidR="007540B7">
        <w:rPr>
          <w:rFonts w:asciiTheme="majorHAnsi" w:hAnsiTheme="majorHAnsi" w:cstheme="majorHAnsi"/>
          <w:bCs/>
          <w:color w:val="0000FF"/>
          <w:u w:val="single"/>
          <w:lang w:val="fr-CA"/>
        </w:rPr>
        <w:t>ofil de l’école</w:t>
      </w:r>
      <w:r w:rsidRPr="007540B7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4D8719A6" w14:textId="43F5E4FF" w:rsidR="0063216C" w:rsidRPr="00F03595" w:rsidRDefault="005B2FF6" w:rsidP="00023DAD">
      <w:pPr>
        <w:numPr>
          <w:ilvl w:val="0"/>
          <w:numId w:val="27"/>
        </w:numPr>
        <w:spacing w:after="0"/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>Les enseignants ou les élèves plus âgés</w:t>
      </w:r>
      <w:r w:rsidRPr="00B54170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>administ</w:t>
      </w:r>
      <w:r w:rsidR="00691000" w:rsidRPr="00B54170">
        <w:rPr>
          <w:rFonts w:asciiTheme="majorHAnsi" w:hAnsiTheme="majorHAnsi" w:cstheme="majorHAnsi"/>
          <w:bCs/>
          <w:color w:val="0000FF"/>
          <w:lang w:val="fr-CA"/>
        </w:rPr>
        <w:t>r</w:t>
      </w:r>
      <w:r>
        <w:rPr>
          <w:rFonts w:asciiTheme="majorHAnsi" w:hAnsiTheme="majorHAnsi" w:cstheme="majorHAnsi"/>
          <w:bCs/>
          <w:color w:val="0000FF"/>
          <w:lang w:val="fr-CA"/>
        </w:rPr>
        <w:t>eront</w:t>
      </w:r>
      <w:r w:rsidR="00691000" w:rsidRPr="00B54170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BF18BB">
        <w:rPr>
          <w:rFonts w:asciiTheme="majorHAnsi" w:hAnsiTheme="majorHAnsi" w:cstheme="majorHAnsi"/>
          <w:bCs/>
          <w:color w:val="0000FF"/>
          <w:lang w:val="fr-CA"/>
        </w:rPr>
        <w:t>en classe</w:t>
      </w:r>
      <w:r w:rsidR="00A378DD">
        <w:rPr>
          <w:rFonts w:asciiTheme="majorHAnsi" w:hAnsiTheme="majorHAnsi" w:cstheme="majorHAnsi"/>
          <w:bCs/>
          <w:color w:val="0000FF"/>
          <w:lang w:val="fr-CA"/>
        </w:rPr>
        <w:t>,</w:t>
      </w:r>
      <w:r w:rsidR="00A378DD" w:rsidRPr="00A378D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A378DD">
        <w:rPr>
          <w:rFonts w:asciiTheme="majorHAnsi" w:hAnsiTheme="majorHAnsi" w:cstheme="majorHAnsi"/>
          <w:bCs/>
          <w:color w:val="0000FF"/>
          <w:lang w:val="fr-CA"/>
        </w:rPr>
        <w:t>chaque jour sur une période d’une semaine</w:t>
      </w:r>
      <w:r w:rsidR="00A378DD" w:rsidRPr="00B54170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570284">
        <w:rPr>
          <w:rFonts w:asciiTheme="majorHAnsi" w:hAnsiTheme="majorHAnsi" w:cstheme="majorHAnsi"/>
          <w:bCs/>
          <w:color w:val="0000FF"/>
          <w:u w:val="single"/>
          <w:lang w:val="fr-CA"/>
        </w:rPr>
        <w:t>s</w:t>
      </w:r>
      <w:r>
        <w:rPr>
          <w:rFonts w:asciiTheme="majorHAnsi" w:hAnsiTheme="majorHAnsi" w:cstheme="majorHAnsi"/>
          <w:bCs/>
          <w:color w:val="0000FF"/>
          <w:u w:val="single"/>
          <w:lang w:val="fr-CA"/>
        </w:rPr>
        <w:t>ondage auprès des élèves</w:t>
      </w:r>
      <w:r w:rsidR="00BF18BB">
        <w:rPr>
          <w:rFonts w:asciiTheme="majorHAnsi" w:hAnsiTheme="majorHAnsi" w:cstheme="majorHAnsi"/>
          <w:bCs/>
          <w:color w:val="0000FF"/>
          <w:lang w:val="fr-CA"/>
        </w:rPr>
        <w:t xml:space="preserve">, en </w:t>
      </w:r>
      <w:r w:rsidR="00A378DD">
        <w:rPr>
          <w:rFonts w:asciiTheme="majorHAnsi" w:hAnsiTheme="majorHAnsi" w:cstheme="majorHAnsi"/>
          <w:bCs/>
          <w:color w:val="0000FF"/>
          <w:lang w:val="fr-CA"/>
        </w:rPr>
        <w:t xml:space="preserve">leur </w:t>
      </w:r>
      <w:r w:rsidR="00BF18BB">
        <w:rPr>
          <w:rFonts w:asciiTheme="majorHAnsi" w:hAnsiTheme="majorHAnsi" w:cstheme="majorHAnsi"/>
          <w:bCs/>
          <w:color w:val="0000FF"/>
          <w:lang w:val="fr-CA"/>
        </w:rPr>
        <w:t>demandant</w:t>
      </w:r>
      <w:r w:rsidR="00570284">
        <w:rPr>
          <w:rFonts w:asciiTheme="majorHAnsi" w:hAnsiTheme="majorHAnsi" w:cstheme="majorHAnsi"/>
          <w:bCs/>
          <w:color w:val="0000FF"/>
          <w:lang w:val="fr-CA"/>
        </w:rPr>
        <w:t xml:space="preserve"> comment ils se déplacent entre la maison et l’école </w:t>
      </w:r>
      <w:r w:rsidR="00052437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>[</w:t>
      </w:r>
      <w:r w:rsidR="003B403E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>si vous utilisez la version en ligne du sondage</w:t>
      </w:r>
      <w:r w:rsidR="00052437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, </w:t>
      </w:r>
      <w:r w:rsidR="006A7D07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précisez </w:t>
      </w:r>
      <w:r w:rsidR="003B403E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que les enseignants ou les élèves </w:t>
      </w:r>
      <w:r w:rsidR="009F2DB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plus </w:t>
      </w:r>
      <w:r w:rsidR="00E949AF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âgés </w:t>
      </w:r>
      <w:r w:rsidR="00B54170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se chargeront </w:t>
      </w:r>
      <w:r w:rsidR="004D001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d’entrer </w:t>
      </w:r>
      <w:r w:rsidR="003B403E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>les données directement</w:t>
      </w:r>
      <w:r w:rsidR="00052437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</w:t>
      </w:r>
      <w:r w:rsidR="003B403E" w:rsidRPr="004D001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dans une </w:t>
      </w:r>
      <w:r w:rsidR="00052437" w:rsidRPr="004D001D">
        <w:rPr>
          <w:rFonts w:asciiTheme="majorHAnsi" w:hAnsiTheme="majorHAnsi" w:cstheme="majorHAnsi"/>
          <w:bCs/>
          <w:color w:val="0000FF"/>
          <w:highlight w:val="yellow"/>
          <w:lang w:val="fr-CA"/>
        </w:rPr>
        <w:t>application</w:t>
      </w:r>
      <w:r w:rsidR="003B403E" w:rsidRPr="004D001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</w:t>
      </w:r>
      <w:r w:rsidR="004D001D" w:rsidRPr="004D001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Web </w:t>
      </w:r>
      <w:r w:rsidR="003B403E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>sécurisée </w:t>
      </w:r>
      <w:r w:rsidR="0013305A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; </w:t>
      </w:r>
      <w:r w:rsidR="00B54170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>si vous utilisez la version imprimée</w:t>
      </w:r>
      <w:r w:rsidR="0013305A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, </w:t>
      </w:r>
      <w:r w:rsidR="006A7D07">
        <w:rPr>
          <w:rFonts w:asciiTheme="majorHAnsi" w:hAnsiTheme="majorHAnsi" w:cstheme="majorHAnsi"/>
          <w:bCs/>
          <w:color w:val="0000FF"/>
          <w:highlight w:val="yellow"/>
          <w:lang w:val="fr-CA"/>
        </w:rPr>
        <w:t>précis</w:t>
      </w:r>
      <w:r w:rsidR="00B54170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ez que </w:t>
      </w:r>
      <w:r w:rsidR="00322AA7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l’animateur </w:t>
      </w:r>
      <w:r w:rsidR="00B54170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se chargera de </w:t>
      </w:r>
      <w:r w:rsidR="005F1D60" w:rsidRPr="005F1D6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recueillir </w:t>
      </w:r>
      <w:r w:rsidR="00B54170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les </w:t>
      </w:r>
      <w:r w:rsidR="0013305A" w:rsidRP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copies </w:t>
      </w:r>
      <w:r w:rsid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papier du sondage et </w:t>
      </w:r>
      <w:r w:rsidR="004D001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d’entrer </w:t>
      </w:r>
      <w:r w:rsidR="00B5417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les données dans </w:t>
      </w:r>
      <w:r w:rsidR="00B54170" w:rsidRPr="004A558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une </w:t>
      </w:r>
      <w:r w:rsidR="004A558D" w:rsidRPr="004A558D">
        <w:rPr>
          <w:rFonts w:asciiTheme="majorHAnsi" w:hAnsiTheme="majorHAnsi" w:cstheme="majorHAnsi"/>
          <w:bCs/>
          <w:color w:val="0000FF"/>
          <w:highlight w:val="yellow"/>
          <w:lang w:val="fr-CA"/>
        </w:rPr>
        <w:t>feuille de calcul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, </w:t>
      </w:r>
      <w:r w:rsidR="0083347D">
        <w:rPr>
          <w:rFonts w:asciiTheme="majorHAnsi" w:hAnsiTheme="majorHAnsi" w:cstheme="majorHAnsi"/>
          <w:bCs/>
          <w:color w:val="0000FF"/>
          <w:highlight w:val="yellow"/>
          <w:lang w:val="fr-CA"/>
        </w:rPr>
        <w:t>avant de les entreposer</w:t>
      </w:r>
      <w:r w:rsidR="00B54170" w:rsidRPr="00F03595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</w:t>
      </w:r>
      <w:r w:rsidR="006A7D07" w:rsidRPr="006A7D07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en lieu sûr, </w:t>
      </w:r>
      <w:r w:rsidR="00F03595" w:rsidRPr="00F03595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conformément </w:t>
      </w:r>
      <w:r w:rsidR="00F03595">
        <w:rPr>
          <w:rFonts w:asciiTheme="majorHAnsi" w:hAnsiTheme="majorHAnsi" w:cstheme="majorHAnsi"/>
          <w:bCs/>
          <w:color w:val="0000FF"/>
          <w:highlight w:val="yellow"/>
          <w:lang w:val="fr-CA"/>
        </w:rPr>
        <w:t>aux exigences du conseil scolaire</w:t>
      </w:r>
      <w:r w:rsidR="00052437" w:rsidRPr="00F03595">
        <w:rPr>
          <w:rFonts w:asciiTheme="majorHAnsi" w:hAnsiTheme="majorHAnsi" w:cstheme="majorHAnsi"/>
          <w:bCs/>
          <w:color w:val="0000FF"/>
          <w:highlight w:val="yellow"/>
          <w:lang w:val="fr-CA"/>
        </w:rPr>
        <w:t>]</w:t>
      </w:r>
      <w:r w:rsidR="00322AA7" w:rsidRPr="00F03595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75529D00" w14:textId="38A46BE7" w:rsidR="00691000" w:rsidRPr="0042675E" w:rsidRDefault="00EA7D9F" w:rsidP="00023DAD">
      <w:pPr>
        <w:numPr>
          <w:ilvl w:val="0"/>
          <w:numId w:val="27"/>
        </w:numPr>
        <w:spacing w:after="0"/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>L’école aidera à administ</w:t>
      </w:r>
      <w:r w:rsidR="00196304" w:rsidRPr="0042675E">
        <w:rPr>
          <w:rFonts w:asciiTheme="majorHAnsi" w:hAnsiTheme="majorHAnsi" w:cstheme="majorHAnsi"/>
          <w:bCs/>
          <w:color w:val="0000FF"/>
          <w:lang w:val="fr-CA"/>
        </w:rPr>
        <w:t>r</w:t>
      </w:r>
      <w:r>
        <w:rPr>
          <w:rFonts w:asciiTheme="majorHAnsi" w:hAnsiTheme="majorHAnsi" w:cstheme="majorHAnsi"/>
          <w:bCs/>
          <w:color w:val="0000FF"/>
          <w:lang w:val="fr-CA"/>
        </w:rPr>
        <w:t>er</w:t>
      </w:r>
      <w:r w:rsidR="00196304" w:rsidRPr="0042675E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>le sondage auprès des familles</w:t>
      </w:r>
      <w:r w:rsidR="00196304" w:rsidRPr="0042675E">
        <w:rPr>
          <w:rFonts w:asciiTheme="majorHAnsi" w:hAnsiTheme="majorHAnsi" w:cstheme="majorHAnsi"/>
          <w:bCs/>
          <w:color w:val="0000FF"/>
          <w:lang w:val="fr-CA"/>
        </w:rPr>
        <w:t xml:space="preserve"> (</w:t>
      </w:r>
      <w:r w:rsidR="00B62085">
        <w:rPr>
          <w:rFonts w:asciiTheme="majorHAnsi" w:hAnsiTheme="majorHAnsi" w:cstheme="majorHAnsi"/>
          <w:bCs/>
          <w:color w:val="0000FF"/>
          <w:lang w:val="fr-CA"/>
        </w:rPr>
        <w:t xml:space="preserve">soit la version papier, soit la </w:t>
      </w:r>
      <w:r w:rsidR="00196304" w:rsidRPr="0042675E">
        <w:rPr>
          <w:rFonts w:asciiTheme="majorHAnsi" w:hAnsiTheme="majorHAnsi" w:cstheme="majorHAnsi"/>
          <w:bCs/>
          <w:color w:val="0000FF"/>
          <w:lang w:val="fr-CA"/>
        </w:rPr>
        <w:t>version</w:t>
      </w:r>
      <w:r w:rsidR="00B62085">
        <w:rPr>
          <w:rFonts w:asciiTheme="majorHAnsi" w:hAnsiTheme="majorHAnsi" w:cstheme="majorHAnsi"/>
          <w:bCs/>
          <w:color w:val="0000FF"/>
          <w:lang w:val="fr-CA"/>
        </w:rPr>
        <w:t xml:space="preserve"> en ligne</w:t>
      </w:r>
      <w:r w:rsidR="00196304" w:rsidRPr="0042675E">
        <w:rPr>
          <w:rFonts w:asciiTheme="majorHAnsi" w:hAnsiTheme="majorHAnsi" w:cstheme="majorHAnsi"/>
          <w:bCs/>
          <w:color w:val="0000FF"/>
          <w:lang w:val="fr-CA"/>
        </w:rPr>
        <w:t>)</w:t>
      </w:r>
      <w:r w:rsidR="00CD0E47" w:rsidRPr="0042675E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CD0E47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[</w:t>
      </w:r>
      <w:r w:rsidR="0042675E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si vous utilisez la version en ligne du sondage, précisez comment 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vous </w:t>
      </w:r>
      <w:r w:rsidR="0042675E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contact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erez </w:t>
      </w:r>
      <w:r w:rsidR="00423E80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les parents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> (</w:t>
      </w:r>
      <w:r w:rsidR="0042675E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p</w:t>
      </w:r>
      <w:r w:rsidR="00CD0E47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.</w:t>
      </w:r>
      <w:r w:rsidR="0042675E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 ex</w:t>
      </w:r>
      <w:r w:rsidR="00CD0E47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., </w:t>
      </w:r>
      <w:r w:rsidR="0042675E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par courriel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>,</w:t>
      </w:r>
      <w:r w:rsidR="0042675E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</w:t>
      </w:r>
      <w:r w:rsidR="00D92BEE" w:rsidRPr="00D92BEE">
        <w:rPr>
          <w:rFonts w:asciiTheme="majorHAnsi" w:hAnsiTheme="majorHAnsi" w:cstheme="majorHAnsi"/>
          <w:bCs/>
          <w:color w:val="0000FF"/>
          <w:highlight w:val="yellow"/>
          <w:lang w:val="fr-CA"/>
        </w:rPr>
        <w:t>au moyen du serveur de liste de l’école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>)</w:t>
      </w:r>
      <w:r w:rsidR="00567119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, </w:t>
      </w:r>
      <w:r w:rsid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et comment </w:t>
      </w:r>
      <w:r w:rsidR="00423E80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vous </w:t>
      </w:r>
      <w:r w:rsidR="00AB227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mesurerez les </w:t>
      </w:r>
      <w:r w:rsidR="004846DD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conditions de bases et de suivi </w:t>
      </w:r>
      <w:r w:rsidR="0054777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auprès des </w:t>
      </w:r>
      <w:r w:rsid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famill</w:t>
      </w:r>
      <w:r w:rsidR="00567119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es</w:t>
      </w:r>
      <w:r w:rsidR="00CD0E47" w:rsidRPr="0042675E">
        <w:rPr>
          <w:rFonts w:asciiTheme="majorHAnsi" w:hAnsiTheme="majorHAnsi" w:cstheme="majorHAnsi"/>
          <w:bCs/>
          <w:color w:val="0000FF"/>
          <w:highlight w:val="yellow"/>
          <w:lang w:val="fr-CA"/>
        </w:rPr>
        <w:t>]</w:t>
      </w:r>
      <w:r w:rsidR="00322AA7" w:rsidRPr="0042675E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3C9B5461" w14:textId="0726D688" w:rsidR="00785D29" w:rsidRPr="003B3367" w:rsidRDefault="00EC5724" w:rsidP="00023DAD">
      <w:pPr>
        <w:numPr>
          <w:ilvl w:val="0"/>
          <w:numId w:val="27"/>
        </w:numPr>
        <w:spacing w:after="0"/>
        <w:rPr>
          <w:rFonts w:asciiTheme="majorHAnsi" w:hAnsiTheme="majorHAnsi" w:cstheme="majorHAnsi"/>
          <w:bCs/>
          <w:color w:val="0000FF"/>
          <w:lang w:val="fr-CA"/>
        </w:rPr>
      </w:pPr>
      <w:r w:rsidRPr="003B3367">
        <w:rPr>
          <w:rFonts w:asciiTheme="majorHAnsi" w:hAnsiTheme="majorHAnsi" w:cstheme="majorHAnsi"/>
          <w:bCs/>
          <w:color w:val="0000FF"/>
          <w:lang w:val="fr-CA"/>
        </w:rPr>
        <w:t>L</w:t>
      </w:r>
      <w:r w:rsidR="003B3367" w:rsidRPr="003B3367">
        <w:rPr>
          <w:rFonts w:asciiTheme="majorHAnsi" w:hAnsiTheme="majorHAnsi" w:cstheme="majorHAnsi"/>
          <w:bCs/>
          <w:color w:val="0000FF"/>
          <w:lang w:val="fr-CA"/>
        </w:rPr>
        <w:t>a séance d</w:t>
      </w:r>
      <w:r w:rsidRPr="003B3367">
        <w:rPr>
          <w:rFonts w:asciiTheme="majorHAnsi" w:hAnsiTheme="majorHAnsi" w:cstheme="majorHAnsi"/>
          <w:bCs/>
          <w:color w:val="0000FF"/>
          <w:lang w:val="fr-CA"/>
        </w:rPr>
        <w:t>’o</w:t>
      </w:r>
      <w:r w:rsidR="00785D29" w:rsidRPr="003B3367">
        <w:rPr>
          <w:rFonts w:asciiTheme="majorHAnsi" w:hAnsiTheme="majorHAnsi" w:cstheme="majorHAnsi"/>
          <w:bCs/>
          <w:color w:val="0000FF"/>
          <w:lang w:val="fr-CA"/>
        </w:rPr>
        <w:t xml:space="preserve">bservation </w:t>
      </w:r>
      <w:r w:rsidRPr="003B3367">
        <w:rPr>
          <w:rFonts w:asciiTheme="majorHAnsi" w:hAnsiTheme="majorHAnsi" w:cstheme="majorHAnsi"/>
          <w:bCs/>
          <w:color w:val="0000FF"/>
          <w:lang w:val="fr-CA"/>
        </w:rPr>
        <w:t xml:space="preserve">de la circulation </w:t>
      </w:r>
      <w:r w:rsidR="003B3367" w:rsidRPr="003B3367">
        <w:rPr>
          <w:rFonts w:asciiTheme="majorHAnsi" w:hAnsiTheme="majorHAnsi" w:cstheme="majorHAnsi"/>
          <w:bCs/>
          <w:color w:val="0000FF"/>
          <w:lang w:val="fr-CA"/>
        </w:rPr>
        <w:t>sera dirigée par l</w:t>
      </w:r>
      <w:r w:rsidR="00322AA7" w:rsidRPr="003B3367">
        <w:rPr>
          <w:rFonts w:asciiTheme="majorHAnsi" w:hAnsiTheme="majorHAnsi" w:cstheme="majorHAnsi"/>
          <w:bCs/>
          <w:color w:val="0000FF"/>
          <w:lang w:val="fr-CA"/>
        </w:rPr>
        <w:t>’animateur</w:t>
      </w:r>
      <w:r w:rsidR="00322AA7" w:rsidRPr="003B3367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</w:t>
      </w:r>
      <w:r w:rsidR="00785D29" w:rsidRPr="003B3367">
        <w:rPr>
          <w:rFonts w:asciiTheme="majorHAnsi" w:hAnsiTheme="majorHAnsi" w:cstheme="majorHAnsi"/>
          <w:bCs/>
          <w:color w:val="0000FF"/>
          <w:highlight w:val="yellow"/>
          <w:lang w:val="fr-CA"/>
        </w:rPr>
        <w:t>[</w:t>
      </w:r>
      <w:r w:rsidR="003B3367" w:rsidRPr="003B3367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et </w:t>
      </w:r>
      <w:r w:rsidR="003B3367">
        <w:rPr>
          <w:rFonts w:asciiTheme="majorHAnsi" w:hAnsiTheme="majorHAnsi" w:cstheme="majorHAnsi"/>
          <w:bCs/>
          <w:color w:val="0000FF"/>
          <w:highlight w:val="yellow"/>
          <w:lang w:val="fr-CA"/>
        </w:rPr>
        <w:t>peut-être des bénévoles du comité de PTS de l’école</w:t>
      </w:r>
      <w:r w:rsidR="00785D29" w:rsidRPr="003B3367">
        <w:rPr>
          <w:rFonts w:asciiTheme="majorHAnsi" w:hAnsiTheme="majorHAnsi" w:cstheme="majorHAnsi"/>
          <w:bCs/>
          <w:color w:val="0000FF"/>
          <w:highlight w:val="yellow"/>
          <w:lang w:val="fr-CA"/>
        </w:rPr>
        <w:t>]</w:t>
      </w:r>
      <w:r w:rsidR="00322AA7" w:rsidRPr="003B3367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72D90581" w14:textId="391BB667" w:rsidR="00785D29" w:rsidRPr="00F81D00" w:rsidRDefault="00F81D00" w:rsidP="0063216C">
      <w:pPr>
        <w:numPr>
          <w:ilvl w:val="0"/>
          <w:numId w:val="27"/>
        </w:numPr>
        <w:rPr>
          <w:rFonts w:asciiTheme="majorHAnsi" w:hAnsiTheme="majorHAnsi" w:cstheme="majorHAnsi"/>
          <w:bCs/>
          <w:color w:val="0000FF"/>
          <w:lang w:val="fr-CA"/>
        </w:rPr>
      </w:pPr>
      <w:r w:rsidRPr="00F81D00">
        <w:rPr>
          <w:rFonts w:asciiTheme="majorHAnsi" w:hAnsiTheme="majorHAnsi" w:cstheme="majorHAnsi"/>
          <w:bCs/>
          <w:color w:val="0000FF"/>
          <w:lang w:val="fr-CA"/>
        </w:rPr>
        <w:t>Le tour à pied du quartier sera organisé</w:t>
      </w:r>
      <w:r w:rsidR="00785D29" w:rsidRPr="00F81D00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Pr="00F81D00">
        <w:rPr>
          <w:rFonts w:asciiTheme="majorHAnsi" w:hAnsiTheme="majorHAnsi" w:cstheme="majorHAnsi"/>
          <w:bCs/>
          <w:color w:val="0000FF"/>
          <w:lang w:val="fr-CA"/>
        </w:rPr>
        <w:t xml:space="preserve">et dirigé par </w:t>
      </w:r>
      <w:r w:rsidR="00322AA7" w:rsidRPr="00F81D00">
        <w:rPr>
          <w:rFonts w:asciiTheme="majorHAnsi" w:hAnsiTheme="majorHAnsi" w:cstheme="majorHAnsi"/>
          <w:bCs/>
          <w:color w:val="0000FF"/>
          <w:lang w:val="fr-CA"/>
        </w:rPr>
        <w:t>l’animateur</w:t>
      </w:r>
      <w:r>
        <w:rPr>
          <w:rFonts w:asciiTheme="majorHAnsi" w:hAnsiTheme="majorHAnsi" w:cstheme="majorHAnsi"/>
          <w:bCs/>
          <w:color w:val="0000FF"/>
          <w:lang w:val="fr-CA"/>
        </w:rPr>
        <w:t>,</w:t>
      </w:r>
      <w:r w:rsidR="00322AA7" w:rsidRPr="00F81D00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>et les memb</w:t>
      </w:r>
      <w:r w:rsidR="00785D29" w:rsidRPr="00F81D00">
        <w:rPr>
          <w:rFonts w:asciiTheme="majorHAnsi" w:hAnsiTheme="majorHAnsi" w:cstheme="majorHAnsi"/>
          <w:bCs/>
          <w:color w:val="0000FF"/>
          <w:lang w:val="fr-CA"/>
        </w:rPr>
        <w:t>r</w:t>
      </w:r>
      <w:r>
        <w:rPr>
          <w:rFonts w:asciiTheme="majorHAnsi" w:hAnsiTheme="majorHAnsi" w:cstheme="majorHAnsi"/>
          <w:bCs/>
          <w:color w:val="0000FF"/>
          <w:lang w:val="fr-CA"/>
        </w:rPr>
        <w:t>e</w:t>
      </w:r>
      <w:r w:rsidR="00785D29" w:rsidRPr="00F81D00">
        <w:rPr>
          <w:rFonts w:asciiTheme="majorHAnsi" w:hAnsiTheme="majorHAnsi" w:cstheme="majorHAnsi"/>
          <w:bCs/>
          <w:color w:val="0000FF"/>
          <w:lang w:val="fr-CA"/>
        </w:rPr>
        <w:t xml:space="preserve">s </w:t>
      </w:r>
      <w:r>
        <w:rPr>
          <w:rFonts w:asciiTheme="majorHAnsi" w:hAnsiTheme="majorHAnsi" w:cstheme="majorHAnsi"/>
          <w:bCs/>
          <w:color w:val="0000FF"/>
          <w:lang w:val="fr-CA"/>
        </w:rPr>
        <w:t>des comités de PTS de l’école et de la région y assisteront</w:t>
      </w:r>
      <w:r w:rsidR="00322AA7" w:rsidRPr="00F81D00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2A91C9D4" w14:textId="04677E57" w:rsidR="00E43DAD" w:rsidRPr="0013328E" w:rsidRDefault="002A35EA" w:rsidP="007D6D53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2A35EA">
        <w:rPr>
          <w:rFonts w:asciiTheme="majorHAnsi" w:hAnsiTheme="majorHAnsi" w:cstheme="majorHAnsi"/>
          <w:bCs/>
          <w:color w:val="0000FF"/>
          <w:lang w:val="fr-CA"/>
        </w:rPr>
        <w:lastRenderedPageBreak/>
        <w:t>Le sondage auprès des élèves sera effectué deu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x fois par année scolaire </w:t>
      </w:r>
      <w:r w:rsidR="00E43DAD" w:rsidRPr="002A35EA">
        <w:rPr>
          <w:rFonts w:asciiTheme="majorHAnsi" w:hAnsiTheme="majorHAnsi" w:cstheme="majorHAnsi"/>
          <w:color w:val="0000FF"/>
          <w:lang w:val="fr-CA"/>
        </w:rPr>
        <w:t>(</w:t>
      </w:r>
      <w:r w:rsidRPr="002A35EA">
        <w:rPr>
          <w:rFonts w:asciiTheme="majorHAnsi" w:hAnsiTheme="majorHAnsi" w:cstheme="majorHAnsi"/>
          <w:color w:val="0000FF"/>
          <w:highlight w:val="yellow"/>
          <w:lang w:val="fr-CA"/>
        </w:rPr>
        <w:t>en octob</w:t>
      </w:r>
      <w:r w:rsidR="00E43DAD" w:rsidRPr="002A35EA">
        <w:rPr>
          <w:rFonts w:asciiTheme="majorHAnsi" w:hAnsiTheme="majorHAnsi" w:cstheme="majorHAnsi"/>
          <w:color w:val="0000FF"/>
          <w:highlight w:val="yellow"/>
          <w:lang w:val="fr-CA"/>
        </w:rPr>
        <w:t>r</w:t>
      </w:r>
      <w:r w:rsidRPr="002A35EA">
        <w:rPr>
          <w:rFonts w:asciiTheme="majorHAnsi" w:hAnsiTheme="majorHAnsi" w:cstheme="majorHAnsi"/>
          <w:color w:val="0000FF"/>
          <w:highlight w:val="yellow"/>
          <w:lang w:val="fr-CA"/>
        </w:rPr>
        <w:t>e</w:t>
      </w:r>
      <w:r w:rsidR="00E43DAD" w:rsidRPr="002A35EA">
        <w:rPr>
          <w:rFonts w:asciiTheme="majorHAnsi" w:hAnsiTheme="majorHAnsi" w:cstheme="majorHAnsi"/>
          <w:color w:val="0000FF"/>
          <w:highlight w:val="yellow"/>
          <w:lang w:val="fr-CA"/>
        </w:rPr>
        <w:t xml:space="preserve"> </w:t>
      </w:r>
      <w:r w:rsidRPr="002A35EA">
        <w:rPr>
          <w:rFonts w:asciiTheme="majorHAnsi" w:hAnsiTheme="majorHAnsi" w:cstheme="majorHAnsi"/>
          <w:color w:val="0000FF"/>
          <w:highlight w:val="yellow"/>
          <w:lang w:val="fr-CA"/>
        </w:rPr>
        <w:t>et en mai</w:t>
      </w:r>
      <w:r w:rsidR="00E43DAD" w:rsidRPr="002A35EA">
        <w:rPr>
          <w:rFonts w:asciiTheme="majorHAnsi" w:hAnsiTheme="majorHAnsi" w:cstheme="majorHAnsi"/>
          <w:color w:val="0000FF"/>
          <w:lang w:val="fr-CA"/>
        </w:rPr>
        <w:t>).</w:t>
      </w:r>
      <w:r w:rsidR="00BA66B1" w:rsidRPr="002A35EA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2A35EA">
        <w:rPr>
          <w:rFonts w:asciiTheme="majorHAnsi" w:hAnsiTheme="majorHAnsi" w:cstheme="majorHAnsi"/>
          <w:bCs/>
          <w:color w:val="0000FF"/>
          <w:lang w:val="fr-CA"/>
        </w:rPr>
        <w:t xml:space="preserve">Le sondage auprès des familles </w:t>
      </w:r>
      <w:r>
        <w:rPr>
          <w:rFonts w:asciiTheme="majorHAnsi" w:hAnsiTheme="majorHAnsi" w:cstheme="majorHAnsi"/>
          <w:color w:val="0000FF"/>
          <w:lang w:val="fr-CA"/>
        </w:rPr>
        <w:t xml:space="preserve">peut être </w:t>
      </w:r>
      <w:r w:rsidRPr="00AE0749">
        <w:rPr>
          <w:rFonts w:asciiTheme="majorHAnsi" w:hAnsiTheme="majorHAnsi" w:cstheme="majorHAnsi"/>
          <w:color w:val="0000FF"/>
          <w:lang w:val="fr-CA"/>
        </w:rPr>
        <w:t xml:space="preserve">effectué </w:t>
      </w:r>
      <w:r>
        <w:rPr>
          <w:rFonts w:asciiTheme="majorHAnsi" w:hAnsiTheme="majorHAnsi" w:cstheme="majorHAnsi"/>
          <w:color w:val="0000FF"/>
          <w:lang w:val="fr-CA"/>
        </w:rPr>
        <w:t xml:space="preserve">de nouveau </w:t>
      </w:r>
      <w:r w:rsidRPr="00AE0749">
        <w:rPr>
          <w:rFonts w:asciiTheme="majorHAnsi" w:hAnsiTheme="majorHAnsi" w:cstheme="majorHAnsi"/>
          <w:color w:val="0000FF"/>
          <w:lang w:val="fr-CA"/>
        </w:rPr>
        <w:t>ver</w:t>
      </w:r>
      <w:r>
        <w:rPr>
          <w:rFonts w:asciiTheme="majorHAnsi" w:hAnsiTheme="majorHAnsi" w:cstheme="majorHAnsi"/>
          <w:color w:val="0000FF"/>
          <w:lang w:val="fr-CA"/>
        </w:rPr>
        <w:t>s la fin du projet</w:t>
      </w:r>
      <w:r w:rsidRPr="00AE0749">
        <w:rPr>
          <w:rFonts w:asciiTheme="majorHAnsi" w:hAnsiTheme="majorHAnsi" w:cstheme="majorHAnsi"/>
          <w:color w:val="0000FF"/>
          <w:lang w:val="fr-CA"/>
        </w:rPr>
        <w:t xml:space="preserve"> (</w:t>
      </w:r>
      <w:r w:rsidRPr="00AE0749">
        <w:rPr>
          <w:rFonts w:asciiTheme="majorHAnsi" w:hAnsiTheme="majorHAnsi" w:cstheme="majorHAnsi"/>
          <w:color w:val="0000FF"/>
          <w:highlight w:val="yellow"/>
          <w:lang w:val="fr-CA"/>
        </w:rPr>
        <w:t>mo</w:t>
      </w:r>
      <w:r>
        <w:rPr>
          <w:rFonts w:asciiTheme="majorHAnsi" w:hAnsiTheme="majorHAnsi" w:cstheme="majorHAnsi"/>
          <w:color w:val="0000FF"/>
          <w:highlight w:val="yellow"/>
          <w:lang w:val="fr-CA"/>
        </w:rPr>
        <w:t>is, année</w:t>
      </w:r>
      <w:r w:rsidRPr="00AE0749">
        <w:rPr>
          <w:rFonts w:asciiTheme="majorHAnsi" w:hAnsiTheme="majorHAnsi" w:cstheme="majorHAnsi"/>
          <w:color w:val="0000FF"/>
          <w:lang w:val="fr-CA"/>
        </w:rPr>
        <w:t>)</w:t>
      </w:r>
      <w:r w:rsidR="00C500B0" w:rsidRPr="002A35EA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E36693" w:rsidRPr="00E36693">
        <w:rPr>
          <w:rFonts w:asciiTheme="majorHAnsi" w:hAnsiTheme="majorHAnsi" w:cstheme="majorHAnsi"/>
          <w:color w:val="0000FF"/>
          <w:lang w:val="fr-CA"/>
        </w:rPr>
        <w:t>Le formulaire de profil</w:t>
      </w:r>
      <w:r w:rsidR="00C500B0" w:rsidRPr="00E36693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E36693" w:rsidRPr="00E36693">
        <w:rPr>
          <w:rFonts w:asciiTheme="majorHAnsi" w:hAnsiTheme="majorHAnsi" w:cstheme="majorHAnsi"/>
          <w:color w:val="0000FF"/>
          <w:lang w:val="fr-CA"/>
        </w:rPr>
        <w:t xml:space="preserve">de l’école sera mis à jour </w:t>
      </w:r>
      <w:r w:rsidR="00E36693">
        <w:rPr>
          <w:rFonts w:asciiTheme="majorHAnsi" w:hAnsiTheme="majorHAnsi" w:cstheme="majorHAnsi"/>
          <w:color w:val="0000FF"/>
          <w:lang w:val="fr-CA"/>
        </w:rPr>
        <w:t>chaque année</w:t>
      </w:r>
      <w:r w:rsidR="00C500B0" w:rsidRPr="00E36693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13328E" w:rsidRPr="0013328E">
        <w:rPr>
          <w:rFonts w:asciiTheme="majorHAnsi" w:hAnsiTheme="majorHAnsi" w:cstheme="majorHAnsi"/>
          <w:color w:val="0000FF"/>
          <w:lang w:val="fr-CA"/>
        </w:rPr>
        <w:t>La séance d’o</w:t>
      </w:r>
      <w:r w:rsidR="00C500B0" w:rsidRPr="0013328E">
        <w:rPr>
          <w:rFonts w:asciiTheme="majorHAnsi" w:hAnsiTheme="majorHAnsi" w:cstheme="majorHAnsi"/>
          <w:color w:val="0000FF"/>
          <w:lang w:val="fr-CA"/>
        </w:rPr>
        <w:t xml:space="preserve">bservation </w:t>
      </w:r>
      <w:r w:rsidR="0013328E" w:rsidRPr="0013328E">
        <w:rPr>
          <w:rFonts w:asciiTheme="majorHAnsi" w:hAnsiTheme="majorHAnsi" w:cstheme="majorHAnsi"/>
          <w:color w:val="0000FF"/>
          <w:lang w:val="fr-CA"/>
        </w:rPr>
        <w:t xml:space="preserve">de la circulation </w:t>
      </w:r>
      <w:r w:rsidR="0013328E">
        <w:rPr>
          <w:rFonts w:asciiTheme="majorHAnsi" w:hAnsiTheme="majorHAnsi" w:cstheme="majorHAnsi"/>
          <w:color w:val="0000FF"/>
          <w:lang w:val="fr-CA"/>
        </w:rPr>
        <w:t xml:space="preserve">ainsi que </w:t>
      </w:r>
      <w:r w:rsidR="0013328E" w:rsidRPr="0013328E">
        <w:rPr>
          <w:rFonts w:asciiTheme="majorHAnsi" w:hAnsiTheme="majorHAnsi" w:cstheme="majorHAnsi"/>
          <w:color w:val="0000FF"/>
          <w:lang w:val="fr-CA"/>
        </w:rPr>
        <w:t xml:space="preserve">le tour à pied du quartier peuvent être effectués </w:t>
      </w:r>
      <w:r w:rsidR="0013328E">
        <w:rPr>
          <w:rFonts w:asciiTheme="majorHAnsi" w:hAnsiTheme="majorHAnsi" w:cstheme="majorHAnsi"/>
          <w:color w:val="0000FF"/>
          <w:lang w:val="fr-CA"/>
        </w:rPr>
        <w:t>de nouve</w:t>
      </w:r>
      <w:r w:rsidR="0013328E" w:rsidRPr="0013328E">
        <w:rPr>
          <w:rFonts w:asciiTheme="majorHAnsi" w:hAnsiTheme="majorHAnsi" w:cstheme="majorHAnsi"/>
          <w:color w:val="0000FF"/>
          <w:lang w:val="fr-CA"/>
        </w:rPr>
        <w:t xml:space="preserve">au </w:t>
      </w:r>
      <w:r w:rsidR="0013328E">
        <w:rPr>
          <w:rFonts w:asciiTheme="majorHAnsi" w:hAnsiTheme="majorHAnsi" w:cstheme="majorHAnsi"/>
          <w:color w:val="0000FF"/>
          <w:lang w:val="fr-CA"/>
        </w:rPr>
        <w:t>vers la fin du proje</w:t>
      </w:r>
      <w:r w:rsidR="00C500B0" w:rsidRPr="0013328E">
        <w:rPr>
          <w:rFonts w:asciiTheme="majorHAnsi" w:hAnsiTheme="majorHAnsi" w:cstheme="majorHAnsi"/>
          <w:color w:val="0000FF"/>
          <w:lang w:val="fr-CA"/>
        </w:rPr>
        <w:t xml:space="preserve">t, </w:t>
      </w:r>
      <w:r w:rsidR="00153511">
        <w:rPr>
          <w:rFonts w:asciiTheme="majorHAnsi" w:hAnsiTheme="majorHAnsi" w:cstheme="majorHAnsi"/>
          <w:color w:val="0000FF"/>
          <w:lang w:val="fr-CA"/>
        </w:rPr>
        <w:t xml:space="preserve">ou à la suite de toute mesure </w:t>
      </w:r>
      <w:r w:rsidR="00C500B0" w:rsidRPr="0013328E">
        <w:rPr>
          <w:rFonts w:asciiTheme="majorHAnsi" w:hAnsiTheme="majorHAnsi" w:cstheme="majorHAnsi"/>
          <w:color w:val="0000FF"/>
          <w:lang w:val="fr-CA"/>
        </w:rPr>
        <w:t>(change</w:t>
      </w:r>
      <w:r w:rsidR="00153511">
        <w:rPr>
          <w:rFonts w:asciiTheme="majorHAnsi" w:hAnsiTheme="majorHAnsi" w:cstheme="majorHAnsi"/>
          <w:color w:val="0000FF"/>
          <w:lang w:val="fr-CA"/>
        </w:rPr>
        <w:t>ment</w:t>
      </w:r>
      <w:r w:rsidR="00C500B0" w:rsidRPr="0013328E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9D4086">
        <w:rPr>
          <w:rFonts w:asciiTheme="majorHAnsi" w:hAnsiTheme="majorHAnsi" w:cstheme="majorHAnsi"/>
          <w:color w:val="0000FF"/>
          <w:lang w:val="fr-CA"/>
        </w:rPr>
        <w:t>susceptible</w:t>
      </w:r>
      <w:r w:rsidR="006A73B4">
        <w:rPr>
          <w:rFonts w:asciiTheme="majorHAnsi" w:hAnsiTheme="majorHAnsi" w:cstheme="majorHAnsi"/>
          <w:color w:val="0000FF"/>
          <w:lang w:val="fr-CA"/>
        </w:rPr>
        <w:t xml:space="preserve"> de générer de nouvelles données</w:t>
      </w:r>
      <w:r w:rsidR="007247A4" w:rsidRPr="0013328E">
        <w:rPr>
          <w:rFonts w:asciiTheme="majorHAnsi" w:hAnsiTheme="majorHAnsi" w:cstheme="majorHAnsi"/>
          <w:color w:val="0000FF"/>
          <w:lang w:val="fr-CA"/>
        </w:rPr>
        <w:t>.</w:t>
      </w:r>
    </w:p>
    <w:p w14:paraId="31949540" w14:textId="227ADBFF" w:rsidR="004F5678" w:rsidRPr="00961B8F" w:rsidRDefault="005211B9" w:rsidP="00772611">
      <w:pPr>
        <w:spacing w:before="480"/>
        <w:rPr>
          <w:rFonts w:asciiTheme="majorHAnsi" w:hAnsiTheme="majorHAnsi" w:cstheme="majorHAnsi"/>
          <w:bCs/>
          <w:lang w:val="fr-CA"/>
        </w:rPr>
      </w:pPr>
      <w:r w:rsidRPr="005D722C">
        <w:rPr>
          <w:rFonts w:asciiTheme="majorHAnsi" w:hAnsiTheme="majorHAnsi" w:cstheme="majorHAnsi"/>
          <w:bCs/>
          <w:lang w:val="fr-CA"/>
        </w:rPr>
        <w:t xml:space="preserve">2.  </w:t>
      </w:r>
      <w:r w:rsidR="00DA4ACF" w:rsidRPr="00237720">
        <w:rPr>
          <w:rFonts w:asciiTheme="majorHAnsi" w:hAnsiTheme="majorHAnsi" w:cstheme="majorHAnsi"/>
          <w:bCs/>
          <w:lang w:val="fr-CA"/>
        </w:rPr>
        <w:t>D</w:t>
      </w:r>
      <w:r w:rsidR="00237720" w:rsidRPr="00237720">
        <w:rPr>
          <w:rFonts w:asciiTheme="majorHAnsi" w:hAnsiTheme="majorHAnsi" w:cstheme="majorHAnsi"/>
          <w:bCs/>
          <w:lang w:val="fr-CA"/>
        </w:rPr>
        <w:t>écrivez comment vous envisagez de communiquer</w:t>
      </w:r>
      <w:r w:rsidR="008A629F" w:rsidRPr="00237720">
        <w:rPr>
          <w:rFonts w:asciiTheme="majorHAnsi" w:hAnsiTheme="majorHAnsi" w:cstheme="majorHAnsi"/>
          <w:bCs/>
          <w:lang w:val="fr-CA"/>
        </w:rPr>
        <w:t xml:space="preserve"> </w:t>
      </w:r>
      <w:r w:rsidR="00237720">
        <w:rPr>
          <w:rFonts w:asciiTheme="majorHAnsi" w:hAnsiTheme="majorHAnsi" w:cstheme="majorHAnsi"/>
          <w:bCs/>
          <w:lang w:val="fr-CA"/>
        </w:rPr>
        <w:t xml:space="preserve">avec les </w:t>
      </w:r>
      <w:r w:rsidR="008A629F" w:rsidRPr="00237720">
        <w:rPr>
          <w:rFonts w:asciiTheme="majorHAnsi" w:hAnsiTheme="majorHAnsi" w:cstheme="majorHAnsi"/>
          <w:bCs/>
          <w:lang w:val="fr-CA"/>
        </w:rPr>
        <w:t>parents</w:t>
      </w:r>
      <w:r w:rsidR="00374034" w:rsidRPr="00237720">
        <w:rPr>
          <w:rFonts w:asciiTheme="majorHAnsi" w:hAnsiTheme="majorHAnsi" w:cstheme="majorHAnsi"/>
          <w:bCs/>
          <w:lang w:val="fr-CA"/>
        </w:rPr>
        <w:t xml:space="preserve"> </w:t>
      </w:r>
      <w:r w:rsidR="00237720">
        <w:rPr>
          <w:rFonts w:asciiTheme="majorHAnsi" w:hAnsiTheme="majorHAnsi" w:cstheme="majorHAnsi"/>
          <w:bCs/>
          <w:lang w:val="fr-CA"/>
        </w:rPr>
        <w:t xml:space="preserve">et </w:t>
      </w:r>
      <w:r w:rsidR="00245899">
        <w:rPr>
          <w:rFonts w:asciiTheme="majorHAnsi" w:hAnsiTheme="majorHAnsi" w:cstheme="majorHAnsi"/>
          <w:bCs/>
          <w:lang w:val="fr-CA"/>
        </w:rPr>
        <w:t xml:space="preserve">les </w:t>
      </w:r>
      <w:r w:rsidR="00374034" w:rsidRPr="00237720">
        <w:rPr>
          <w:rFonts w:asciiTheme="majorHAnsi" w:hAnsiTheme="majorHAnsi" w:cstheme="majorHAnsi"/>
          <w:bCs/>
          <w:lang w:val="fr-CA"/>
        </w:rPr>
        <w:t>participants</w:t>
      </w:r>
      <w:r w:rsidR="008A629F" w:rsidRPr="00237720">
        <w:rPr>
          <w:rFonts w:asciiTheme="majorHAnsi" w:hAnsiTheme="majorHAnsi" w:cstheme="majorHAnsi"/>
          <w:bCs/>
          <w:lang w:val="fr-CA"/>
        </w:rPr>
        <w:t xml:space="preserve"> </w:t>
      </w:r>
      <w:r w:rsidR="00237720">
        <w:rPr>
          <w:rFonts w:asciiTheme="majorHAnsi" w:hAnsiTheme="majorHAnsi" w:cstheme="majorHAnsi"/>
          <w:bCs/>
          <w:lang w:val="fr-CA"/>
        </w:rPr>
        <w:t xml:space="preserve">à propos de votre projet. </w:t>
      </w:r>
      <w:r w:rsidR="00237720" w:rsidRPr="00237720">
        <w:rPr>
          <w:rFonts w:asciiTheme="majorHAnsi" w:hAnsiTheme="majorHAnsi" w:cstheme="majorHAnsi"/>
          <w:bCs/>
          <w:lang w:val="fr-CA"/>
        </w:rPr>
        <w:t xml:space="preserve">Expliquez comment vous comptez obtenir </w:t>
      </w:r>
      <w:r w:rsidR="00237720">
        <w:rPr>
          <w:rFonts w:asciiTheme="majorHAnsi" w:hAnsiTheme="majorHAnsi" w:cstheme="majorHAnsi"/>
          <w:bCs/>
          <w:lang w:val="fr-CA"/>
        </w:rPr>
        <w:t xml:space="preserve">leur </w:t>
      </w:r>
      <w:r w:rsidR="008A629F" w:rsidRPr="00237720">
        <w:rPr>
          <w:rFonts w:asciiTheme="majorHAnsi" w:hAnsiTheme="majorHAnsi" w:cstheme="majorHAnsi"/>
          <w:bCs/>
          <w:lang w:val="fr-CA"/>
        </w:rPr>
        <w:t>consent</w:t>
      </w:r>
      <w:r w:rsidR="00237720">
        <w:rPr>
          <w:rFonts w:asciiTheme="majorHAnsi" w:hAnsiTheme="majorHAnsi" w:cstheme="majorHAnsi"/>
          <w:bCs/>
          <w:lang w:val="fr-CA"/>
        </w:rPr>
        <w:t>ement éclairé</w:t>
      </w:r>
      <w:r w:rsidR="008A629F" w:rsidRPr="00237720">
        <w:rPr>
          <w:rFonts w:asciiTheme="majorHAnsi" w:hAnsiTheme="majorHAnsi" w:cstheme="majorHAnsi"/>
          <w:bCs/>
          <w:lang w:val="fr-CA"/>
        </w:rPr>
        <w:t xml:space="preserve"> </w:t>
      </w:r>
      <w:r w:rsidR="00237720">
        <w:rPr>
          <w:rFonts w:asciiTheme="majorHAnsi" w:hAnsiTheme="majorHAnsi" w:cstheme="majorHAnsi"/>
          <w:bCs/>
          <w:lang w:val="fr-CA"/>
        </w:rPr>
        <w:t xml:space="preserve">pour leur </w:t>
      </w:r>
      <w:r w:rsidR="00CC1A0A" w:rsidRPr="00237720">
        <w:rPr>
          <w:rFonts w:asciiTheme="majorHAnsi" w:hAnsiTheme="majorHAnsi" w:cstheme="majorHAnsi"/>
          <w:bCs/>
          <w:lang w:val="fr-CA"/>
        </w:rPr>
        <w:t xml:space="preserve">participation. </w:t>
      </w:r>
      <w:r w:rsidR="00961B8F" w:rsidRPr="00961B8F">
        <w:rPr>
          <w:rFonts w:asciiTheme="majorHAnsi" w:hAnsiTheme="majorHAnsi" w:cstheme="majorHAnsi"/>
          <w:bCs/>
          <w:lang w:val="fr-CA"/>
        </w:rPr>
        <w:t>Joignez une copie</w:t>
      </w:r>
      <w:r w:rsidR="00CC1A0A" w:rsidRPr="00961B8F">
        <w:rPr>
          <w:rFonts w:asciiTheme="majorHAnsi" w:hAnsiTheme="majorHAnsi" w:cstheme="majorHAnsi"/>
          <w:bCs/>
          <w:lang w:val="fr-CA"/>
        </w:rPr>
        <w:t xml:space="preserve"> </w:t>
      </w:r>
      <w:r w:rsidR="00961B8F" w:rsidRPr="00961B8F">
        <w:rPr>
          <w:rFonts w:asciiTheme="majorHAnsi" w:hAnsiTheme="majorHAnsi" w:cstheme="majorHAnsi"/>
          <w:bCs/>
          <w:lang w:val="fr-CA"/>
        </w:rPr>
        <w:t xml:space="preserve">des </w:t>
      </w:r>
      <w:r w:rsidR="00961B8F">
        <w:rPr>
          <w:rFonts w:asciiTheme="majorHAnsi" w:hAnsiTheme="majorHAnsi" w:cstheme="majorHAnsi"/>
          <w:bCs/>
          <w:lang w:val="fr-CA"/>
        </w:rPr>
        <w:t>lettres d’</w:t>
      </w:r>
      <w:r w:rsidR="00CC1A0A" w:rsidRPr="00961B8F">
        <w:rPr>
          <w:rFonts w:asciiTheme="majorHAnsi" w:hAnsiTheme="majorHAnsi" w:cstheme="majorHAnsi"/>
          <w:bCs/>
          <w:lang w:val="fr-CA"/>
        </w:rPr>
        <w:t xml:space="preserve">information, </w:t>
      </w:r>
      <w:r w:rsidR="00961B8F" w:rsidRPr="00961B8F">
        <w:rPr>
          <w:rFonts w:asciiTheme="majorHAnsi" w:hAnsiTheme="majorHAnsi" w:cstheme="majorHAnsi"/>
          <w:bCs/>
          <w:lang w:val="fr-CA"/>
        </w:rPr>
        <w:t xml:space="preserve">des lettres de </w:t>
      </w:r>
      <w:r w:rsidR="00961B8F">
        <w:rPr>
          <w:rFonts w:asciiTheme="majorHAnsi" w:hAnsiTheme="majorHAnsi" w:cstheme="majorHAnsi"/>
          <w:bCs/>
          <w:lang w:val="fr-CA"/>
        </w:rPr>
        <w:t>consentement et de tout autre matériel</w:t>
      </w:r>
      <w:r w:rsidR="004F5678" w:rsidRPr="00961B8F">
        <w:rPr>
          <w:rFonts w:asciiTheme="majorHAnsi" w:hAnsiTheme="majorHAnsi" w:cstheme="majorHAnsi"/>
          <w:bCs/>
          <w:lang w:val="fr-CA"/>
        </w:rPr>
        <w:t xml:space="preserve"> </w:t>
      </w:r>
      <w:r w:rsidR="00961B8F">
        <w:rPr>
          <w:rFonts w:asciiTheme="majorHAnsi" w:hAnsiTheme="majorHAnsi" w:cstheme="majorHAnsi"/>
          <w:bCs/>
          <w:lang w:val="fr-CA"/>
        </w:rPr>
        <w:t xml:space="preserve">de </w:t>
      </w:r>
      <w:r w:rsidR="00961B8F" w:rsidRPr="00961B8F">
        <w:rPr>
          <w:rFonts w:asciiTheme="majorHAnsi" w:hAnsiTheme="majorHAnsi" w:cstheme="majorHAnsi"/>
          <w:bCs/>
          <w:lang w:val="fr-CA"/>
        </w:rPr>
        <w:t xml:space="preserve">communication </w:t>
      </w:r>
      <w:r w:rsidR="00961B8F">
        <w:rPr>
          <w:rFonts w:asciiTheme="majorHAnsi" w:hAnsiTheme="majorHAnsi" w:cstheme="majorHAnsi"/>
          <w:bCs/>
          <w:lang w:val="fr-CA"/>
        </w:rPr>
        <w:t xml:space="preserve">à </w:t>
      </w:r>
      <w:r w:rsidR="00640F6A">
        <w:rPr>
          <w:rFonts w:asciiTheme="majorHAnsi" w:hAnsiTheme="majorHAnsi" w:cstheme="majorHAnsi"/>
          <w:bCs/>
          <w:lang w:val="fr-CA"/>
        </w:rPr>
        <w:t xml:space="preserve">votre </w:t>
      </w:r>
      <w:r w:rsidR="00961B8F">
        <w:rPr>
          <w:rFonts w:asciiTheme="majorHAnsi" w:hAnsiTheme="majorHAnsi" w:cstheme="majorHAnsi"/>
          <w:bCs/>
          <w:lang w:val="fr-CA"/>
        </w:rPr>
        <w:t>demande</w:t>
      </w:r>
      <w:r w:rsidR="004F5678" w:rsidRPr="00961B8F">
        <w:rPr>
          <w:rFonts w:asciiTheme="majorHAnsi" w:hAnsiTheme="majorHAnsi" w:cstheme="majorHAnsi"/>
          <w:bCs/>
          <w:lang w:val="fr-CA"/>
        </w:rPr>
        <w:t>.</w:t>
      </w:r>
    </w:p>
    <w:p w14:paraId="3EC18647" w14:textId="79B66838" w:rsidR="008475E2" w:rsidRPr="00C64124" w:rsidRDefault="00C64124" w:rsidP="00077D3A">
      <w:pPr>
        <w:rPr>
          <w:rFonts w:asciiTheme="majorHAnsi" w:hAnsiTheme="majorHAnsi" w:cstheme="majorHAnsi"/>
          <w:bCs/>
          <w:color w:val="0000FF"/>
          <w:lang w:val="fr-CA"/>
        </w:rPr>
      </w:pPr>
      <w:r w:rsidRPr="00C64124">
        <w:rPr>
          <w:rFonts w:asciiTheme="majorHAnsi" w:hAnsiTheme="majorHAnsi" w:cstheme="majorHAnsi"/>
          <w:bCs/>
          <w:color w:val="0000FF"/>
          <w:lang w:val="fr-CA"/>
        </w:rPr>
        <w:t>La p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 xml:space="preserve">articipation </w:t>
      </w:r>
      <w:r w:rsidRPr="00C64124">
        <w:rPr>
          <w:rFonts w:asciiTheme="majorHAnsi" w:hAnsiTheme="majorHAnsi" w:cstheme="majorHAnsi"/>
          <w:bCs/>
          <w:color w:val="0000FF"/>
          <w:lang w:val="fr-CA"/>
        </w:rPr>
        <w:t>à ce p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>roj</w:t>
      </w:r>
      <w:r w:rsidRPr="00C64124">
        <w:rPr>
          <w:rFonts w:asciiTheme="majorHAnsi" w:hAnsiTheme="majorHAnsi" w:cstheme="majorHAnsi"/>
          <w:bCs/>
          <w:color w:val="0000FF"/>
          <w:lang w:val="fr-CA"/>
        </w:rPr>
        <w:t>e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 xml:space="preserve">t </w:t>
      </w:r>
      <w:r w:rsidRPr="00C64124">
        <w:rPr>
          <w:rFonts w:asciiTheme="majorHAnsi" w:hAnsiTheme="majorHAnsi" w:cstheme="majorHAnsi"/>
          <w:bCs/>
          <w:color w:val="0000FF"/>
          <w:lang w:val="fr-CA"/>
        </w:rPr>
        <w:t>est entièrement volontaire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A77AF3">
        <w:rPr>
          <w:rFonts w:asciiTheme="majorHAnsi" w:hAnsiTheme="majorHAnsi" w:cstheme="majorHAnsi"/>
          <w:bCs/>
          <w:color w:val="0000FF"/>
          <w:lang w:val="fr-CA"/>
        </w:rPr>
        <w:t xml:space="preserve">n’exigera qu’un </w:t>
      </w:r>
      <w:r w:rsidR="00D17B3B">
        <w:rPr>
          <w:rFonts w:asciiTheme="majorHAnsi" w:hAnsiTheme="majorHAnsi" w:cstheme="majorHAnsi"/>
          <w:bCs/>
          <w:color w:val="0000FF"/>
          <w:lang w:val="fr-CA"/>
        </w:rPr>
        <w:t xml:space="preserve">engagement de temps </w:t>
      </w:r>
      <w:r w:rsidR="00D17B3B" w:rsidRPr="00A77AF3">
        <w:rPr>
          <w:rFonts w:asciiTheme="majorHAnsi" w:hAnsiTheme="majorHAnsi" w:cstheme="majorHAnsi"/>
          <w:bCs/>
          <w:color w:val="0000FF"/>
          <w:lang w:val="fr-CA"/>
        </w:rPr>
        <w:t xml:space="preserve">minimal </w:t>
      </w:r>
      <w:r>
        <w:rPr>
          <w:rFonts w:asciiTheme="majorHAnsi" w:hAnsiTheme="majorHAnsi" w:cstheme="majorHAnsi"/>
          <w:bCs/>
          <w:color w:val="0000FF"/>
          <w:lang w:val="fr-CA"/>
        </w:rPr>
        <w:t>de la part des élèves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des enseignants et des 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>parents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 ou 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>g</w:t>
      </w:r>
      <w:r>
        <w:rPr>
          <w:rFonts w:asciiTheme="majorHAnsi" w:hAnsiTheme="majorHAnsi" w:cstheme="majorHAnsi"/>
          <w:bCs/>
          <w:color w:val="0000FF"/>
          <w:lang w:val="fr-CA"/>
        </w:rPr>
        <w:t>ardie</w:t>
      </w:r>
      <w:r w:rsidR="008475E2" w:rsidRPr="00C64124">
        <w:rPr>
          <w:rFonts w:asciiTheme="majorHAnsi" w:hAnsiTheme="majorHAnsi" w:cstheme="majorHAnsi"/>
          <w:bCs/>
          <w:color w:val="0000FF"/>
          <w:lang w:val="fr-CA"/>
        </w:rPr>
        <w:t xml:space="preserve">ns. </w:t>
      </w:r>
      <w:r w:rsidR="00A77AF3">
        <w:rPr>
          <w:rFonts w:asciiTheme="majorHAnsi" w:hAnsiTheme="majorHAnsi" w:cstheme="majorHAnsi"/>
          <w:bCs/>
          <w:color w:val="0000FF"/>
          <w:lang w:val="fr-CA"/>
        </w:rPr>
        <w:t>A</w:t>
      </w:r>
      <w:r w:rsidR="00A77AF3" w:rsidRPr="00C64124">
        <w:rPr>
          <w:rFonts w:asciiTheme="majorHAnsi" w:hAnsiTheme="majorHAnsi" w:cstheme="majorHAnsi"/>
          <w:bCs/>
          <w:color w:val="0000FF"/>
          <w:lang w:val="fr-CA"/>
        </w:rPr>
        <w:t xml:space="preserve">ucun renseignement </w:t>
      </w:r>
      <w:r w:rsidR="00A77AF3">
        <w:rPr>
          <w:rFonts w:asciiTheme="majorHAnsi" w:hAnsiTheme="majorHAnsi" w:cstheme="majorHAnsi"/>
          <w:bCs/>
          <w:color w:val="0000FF"/>
          <w:lang w:val="fr-CA"/>
        </w:rPr>
        <w:t>personne</w:t>
      </w:r>
      <w:r w:rsidR="00A77AF3" w:rsidRPr="00C64124">
        <w:rPr>
          <w:rFonts w:asciiTheme="majorHAnsi" w:hAnsiTheme="majorHAnsi" w:cstheme="majorHAnsi"/>
          <w:bCs/>
          <w:color w:val="0000FF"/>
          <w:lang w:val="fr-CA"/>
        </w:rPr>
        <w:t xml:space="preserve">l </w:t>
      </w:r>
      <w:r w:rsidR="00A77AF3">
        <w:rPr>
          <w:rFonts w:asciiTheme="majorHAnsi" w:hAnsiTheme="majorHAnsi" w:cstheme="majorHAnsi"/>
          <w:bCs/>
          <w:color w:val="0000FF"/>
          <w:lang w:val="fr-CA"/>
        </w:rPr>
        <w:t xml:space="preserve">ou </w:t>
      </w:r>
      <w:r w:rsidR="00430345">
        <w:rPr>
          <w:rFonts w:asciiTheme="majorHAnsi" w:hAnsiTheme="majorHAnsi" w:cstheme="majorHAnsi"/>
          <w:bCs/>
          <w:color w:val="0000FF"/>
          <w:lang w:val="fr-CA"/>
        </w:rPr>
        <w:t xml:space="preserve">confidentiel </w:t>
      </w:r>
      <w:r w:rsidR="00A77AF3">
        <w:rPr>
          <w:rFonts w:asciiTheme="majorHAnsi" w:hAnsiTheme="majorHAnsi" w:cstheme="majorHAnsi"/>
          <w:bCs/>
          <w:color w:val="0000FF"/>
          <w:lang w:val="fr-CA"/>
        </w:rPr>
        <w:t>ne sera recueilli.</w:t>
      </w:r>
    </w:p>
    <w:p w14:paraId="0A7B3C27" w14:textId="02090AD2" w:rsidR="006B5946" w:rsidRPr="00DA60D0" w:rsidRDefault="000F536F" w:rsidP="00077D3A">
      <w:pPr>
        <w:rPr>
          <w:rFonts w:asciiTheme="majorHAnsi" w:hAnsiTheme="majorHAnsi" w:cstheme="majorHAnsi"/>
          <w:bCs/>
          <w:color w:val="0000FF"/>
          <w:lang w:val="fr-CA"/>
        </w:rPr>
      </w:pPr>
      <w:r w:rsidRPr="000F536F"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>process</w:t>
      </w:r>
      <w:r w:rsidRPr="000F536F">
        <w:rPr>
          <w:rFonts w:asciiTheme="majorHAnsi" w:hAnsiTheme="majorHAnsi" w:cstheme="majorHAnsi"/>
          <w:bCs/>
          <w:color w:val="0000FF"/>
          <w:lang w:val="fr-CA"/>
        </w:rPr>
        <w:t xml:space="preserve">us 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Pr="000F536F">
        <w:rPr>
          <w:rFonts w:asciiTheme="majorHAnsi" w:hAnsiTheme="majorHAnsi" w:cstheme="majorHAnsi"/>
          <w:bCs/>
          <w:color w:val="0000FF"/>
          <w:lang w:val="fr-CA"/>
        </w:rPr>
        <w:t xml:space="preserve">d’obtention du 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>consent</w:t>
      </w:r>
      <w:r w:rsidRPr="000F536F">
        <w:rPr>
          <w:rFonts w:asciiTheme="majorHAnsi" w:hAnsiTheme="majorHAnsi" w:cstheme="majorHAnsi"/>
          <w:bCs/>
          <w:color w:val="0000FF"/>
          <w:lang w:val="fr-CA"/>
        </w:rPr>
        <w:t>ement éclairé des participants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 xml:space="preserve">commence </w:t>
      </w:r>
      <w:r w:rsidR="00605581">
        <w:rPr>
          <w:rFonts w:asciiTheme="majorHAnsi" w:hAnsiTheme="majorHAnsi" w:cstheme="majorHAnsi"/>
          <w:bCs/>
          <w:color w:val="0000FF"/>
          <w:lang w:val="fr-CA"/>
        </w:rPr>
        <w:t xml:space="preserve">avec </w:t>
      </w:r>
      <w:r>
        <w:rPr>
          <w:rFonts w:asciiTheme="majorHAnsi" w:hAnsiTheme="majorHAnsi" w:cstheme="majorHAnsi"/>
          <w:bCs/>
          <w:color w:val="0000FF"/>
          <w:lang w:val="fr-CA"/>
        </w:rPr>
        <w:t>le directeur de l’école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1038DD" w:rsidRPr="000F536F">
        <w:rPr>
          <w:rFonts w:asciiTheme="majorHAnsi" w:hAnsiTheme="majorHAnsi" w:cstheme="majorHAnsi"/>
          <w:bCs/>
          <w:color w:val="0000FF"/>
          <w:lang w:val="fr-CA"/>
        </w:rPr>
        <w:t xml:space="preserve">L’animateur </w:t>
      </w:r>
      <w:r w:rsidRPr="000F536F">
        <w:rPr>
          <w:rFonts w:asciiTheme="majorHAnsi" w:hAnsiTheme="majorHAnsi" w:cstheme="majorHAnsi"/>
          <w:bCs/>
          <w:color w:val="0000FF"/>
          <w:lang w:val="fr-CA"/>
        </w:rPr>
        <w:t>d</w:t>
      </w:r>
      <w:r>
        <w:rPr>
          <w:rFonts w:asciiTheme="majorHAnsi" w:hAnsiTheme="majorHAnsi" w:cstheme="majorHAnsi"/>
          <w:bCs/>
          <w:color w:val="0000FF"/>
          <w:lang w:val="fr-CA"/>
        </w:rPr>
        <w:t>i</w:t>
      </w:r>
      <w:r w:rsidRPr="000F536F">
        <w:rPr>
          <w:rFonts w:asciiTheme="majorHAnsi" w:hAnsiTheme="majorHAnsi" w:cstheme="majorHAnsi"/>
          <w:bCs/>
          <w:color w:val="0000FF"/>
          <w:lang w:val="fr-CA"/>
        </w:rPr>
        <w:t>scu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>te</w:t>
      </w:r>
      <w:r w:rsidRPr="000F536F">
        <w:rPr>
          <w:rFonts w:asciiTheme="majorHAnsi" w:hAnsiTheme="majorHAnsi" w:cstheme="majorHAnsi"/>
          <w:bCs/>
          <w:color w:val="0000FF"/>
          <w:lang w:val="fr-CA"/>
        </w:rPr>
        <w:t xml:space="preserve"> avec ce dernier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des étapes du 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>process</w:t>
      </w:r>
      <w:r w:rsidR="009A2E94" w:rsidRPr="000F536F">
        <w:rPr>
          <w:rFonts w:asciiTheme="majorHAnsi" w:hAnsiTheme="majorHAnsi" w:cstheme="majorHAnsi"/>
          <w:bCs/>
          <w:color w:val="0000FF"/>
          <w:lang w:val="fr-CA"/>
        </w:rPr>
        <w:t xml:space="preserve">us de </w:t>
      </w:r>
      <w:r w:rsidR="009A2E94" w:rsidRPr="000F536F">
        <w:rPr>
          <w:rFonts w:asciiTheme="majorHAnsi" w:hAnsiTheme="majorHAnsi" w:cstheme="majorHAnsi"/>
          <w:color w:val="0000FF"/>
          <w:lang w:val="fr-CA"/>
        </w:rPr>
        <w:t>planification du transport scolaire</w:t>
      </w:r>
      <w:r>
        <w:rPr>
          <w:rFonts w:asciiTheme="majorHAnsi" w:hAnsiTheme="majorHAnsi" w:cstheme="majorHAnsi"/>
          <w:color w:val="0000FF"/>
          <w:lang w:val="fr-CA"/>
        </w:rPr>
        <w:t xml:space="preserve">, et lui 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>fournit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 une copie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FC6BF7">
        <w:rPr>
          <w:rFonts w:asciiTheme="majorHAnsi" w:hAnsiTheme="majorHAnsi" w:cstheme="majorHAnsi"/>
          <w:bCs/>
          <w:color w:val="0000FF"/>
          <w:lang w:val="fr-CA"/>
        </w:rPr>
        <w:t>du guide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984DF1" w:rsidRPr="00984DF1">
        <w:rPr>
          <w:rFonts w:asciiTheme="majorHAnsi" w:hAnsiTheme="majorHAnsi" w:cstheme="majorHAnsi"/>
          <w:bCs/>
          <w:i/>
          <w:color w:val="0000FF"/>
          <w:lang w:val="fr-CA"/>
        </w:rPr>
        <w:t xml:space="preserve">Planification du transport scolaire </w:t>
      </w:r>
      <w:r w:rsidR="00206859" w:rsidRPr="00984DF1">
        <w:rPr>
          <w:rFonts w:asciiTheme="majorHAnsi" w:hAnsiTheme="majorHAnsi" w:cstheme="majorHAnsi"/>
          <w:bCs/>
          <w:i/>
          <w:color w:val="0000FF"/>
          <w:lang w:val="fr-CA"/>
        </w:rPr>
        <w:t>(</w:t>
      </w:r>
      <w:r w:rsidR="00F37B90">
        <w:rPr>
          <w:rFonts w:asciiTheme="majorHAnsi" w:hAnsiTheme="majorHAnsi" w:cstheme="majorHAnsi"/>
          <w:bCs/>
          <w:i/>
          <w:color w:val="0000FF"/>
          <w:lang w:val="fr-CA"/>
        </w:rPr>
        <w:t>P</w:t>
      </w:r>
      <w:r w:rsidR="00984DF1" w:rsidRPr="00984DF1">
        <w:rPr>
          <w:rFonts w:asciiTheme="majorHAnsi" w:hAnsiTheme="majorHAnsi" w:cstheme="majorHAnsi"/>
          <w:bCs/>
          <w:i/>
          <w:color w:val="0000FF"/>
          <w:lang w:val="fr-CA"/>
        </w:rPr>
        <w:t>TS</w:t>
      </w:r>
      <w:r w:rsidR="00206859" w:rsidRPr="00984DF1">
        <w:rPr>
          <w:rFonts w:asciiTheme="majorHAnsi" w:hAnsiTheme="majorHAnsi" w:cstheme="majorHAnsi"/>
          <w:bCs/>
          <w:i/>
          <w:color w:val="0000FF"/>
          <w:lang w:val="fr-CA"/>
        </w:rPr>
        <w:t>)</w:t>
      </w:r>
      <w:r w:rsidR="00984DF1" w:rsidRPr="00984DF1">
        <w:rPr>
          <w:rFonts w:asciiTheme="majorHAnsi" w:hAnsiTheme="majorHAnsi" w:cstheme="majorHAnsi"/>
          <w:bCs/>
          <w:i/>
          <w:color w:val="0000FF"/>
          <w:lang w:val="fr-CA"/>
        </w:rPr>
        <w:t xml:space="preserve"> – </w:t>
      </w:r>
      <w:r w:rsidR="00206859" w:rsidRPr="00984DF1">
        <w:rPr>
          <w:rFonts w:asciiTheme="majorHAnsi" w:hAnsiTheme="majorHAnsi" w:cstheme="majorHAnsi"/>
          <w:bCs/>
          <w:i/>
          <w:color w:val="0000FF"/>
          <w:lang w:val="fr-CA"/>
        </w:rPr>
        <w:t>Introduction</w:t>
      </w:r>
      <w:r w:rsidR="00077D3A" w:rsidRPr="00984DF1">
        <w:rPr>
          <w:rFonts w:asciiTheme="majorHAnsi" w:hAnsiTheme="majorHAnsi" w:cstheme="majorHAnsi"/>
          <w:bCs/>
          <w:i/>
          <w:color w:val="0000FF"/>
          <w:lang w:val="fr-CA"/>
        </w:rPr>
        <w:t xml:space="preserve"> </w:t>
      </w:r>
      <w:r w:rsidR="00984DF1" w:rsidRPr="00984DF1">
        <w:rPr>
          <w:rFonts w:asciiTheme="majorHAnsi" w:hAnsiTheme="majorHAnsi" w:cstheme="majorHAnsi"/>
          <w:bCs/>
          <w:i/>
          <w:color w:val="0000FF"/>
          <w:lang w:val="fr-CA"/>
        </w:rPr>
        <w:t>à l’intention des directeurs d’écoles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 xml:space="preserve"> (</w:t>
      </w:r>
      <w:r>
        <w:rPr>
          <w:rFonts w:asciiTheme="majorHAnsi" w:hAnsiTheme="majorHAnsi" w:cstheme="majorHAnsi"/>
          <w:bCs/>
          <w:color w:val="0000FF"/>
          <w:lang w:val="fr-CA"/>
        </w:rPr>
        <w:t>ci</w:t>
      </w:r>
      <w:r>
        <w:rPr>
          <w:rFonts w:asciiTheme="majorHAnsi" w:hAnsiTheme="majorHAnsi" w:cstheme="majorHAnsi"/>
          <w:bCs/>
          <w:color w:val="0000FF"/>
          <w:lang w:val="fr-CA"/>
        </w:rPr>
        <w:noBreakHyphen/>
        <w:t>joint</w:t>
      </w:r>
      <w:r w:rsidR="00077D3A" w:rsidRPr="000F536F">
        <w:rPr>
          <w:rFonts w:asciiTheme="majorHAnsi" w:hAnsiTheme="majorHAnsi" w:cstheme="majorHAnsi"/>
          <w:bCs/>
          <w:color w:val="0000FF"/>
          <w:lang w:val="fr-CA"/>
        </w:rPr>
        <w:t xml:space="preserve">). </w:t>
      </w:r>
      <w:r w:rsidR="00DA60D0" w:rsidRPr="00DA60D0">
        <w:rPr>
          <w:rFonts w:asciiTheme="majorHAnsi" w:hAnsiTheme="majorHAnsi" w:cstheme="majorHAnsi"/>
          <w:bCs/>
          <w:color w:val="0000FF"/>
          <w:lang w:val="fr-CA"/>
        </w:rPr>
        <w:t xml:space="preserve">Ce 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document </w:t>
      </w:r>
      <w:r w:rsidR="00DA60D0" w:rsidRPr="00DA60D0">
        <w:rPr>
          <w:rFonts w:asciiTheme="majorHAnsi" w:hAnsiTheme="majorHAnsi" w:cstheme="majorHAnsi"/>
          <w:bCs/>
          <w:color w:val="0000FF"/>
          <w:lang w:val="fr-CA"/>
        </w:rPr>
        <w:t xml:space="preserve">résume le 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>process</w:t>
      </w:r>
      <w:r w:rsidR="00DA60D0" w:rsidRPr="00DA60D0">
        <w:rPr>
          <w:rFonts w:asciiTheme="majorHAnsi" w:hAnsiTheme="majorHAnsi" w:cstheme="majorHAnsi"/>
          <w:bCs/>
          <w:color w:val="0000FF"/>
          <w:lang w:val="fr-CA"/>
        </w:rPr>
        <w:t>us de PTS et le rôle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DA60D0" w:rsidRPr="00DA60D0">
        <w:rPr>
          <w:rFonts w:asciiTheme="majorHAnsi" w:hAnsiTheme="majorHAnsi" w:cstheme="majorHAnsi"/>
          <w:bCs/>
          <w:color w:val="0000FF"/>
          <w:lang w:val="fr-CA"/>
        </w:rPr>
        <w:t>et les responsabilité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>s</w:t>
      </w:r>
      <w:r w:rsidR="00DA60D0" w:rsidRPr="00DA60D0">
        <w:rPr>
          <w:rFonts w:asciiTheme="majorHAnsi" w:hAnsiTheme="majorHAnsi" w:cstheme="majorHAnsi"/>
          <w:bCs/>
          <w:color w:val="0000FF"/>
          <w:lang w:val="fr-CA"/>
        </w:rPr>
        <w:t xml:space="preserve"> qu’assume l’école en participant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DA60D0" w:rsidRPr="00DA60D0"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>présente des exe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mples 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 xml:space="preserve">de mesures 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>(change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>ment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s) 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 xml:space="preserve">qui ont été mises en œuvre dans d’autres écoles par l’intermédiaire du projet 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>(</w:t>
      </w:r>
      <w:r w:rsidR="00DA60D0">
        <w:rPr>
          <w:rFonts w:asciiTheme="majorHAnsi" w:hAnsiTheme="majorHAnsi" w:cstheme="majorHAnsi"/>
          <w:bCs/>
          <w:color w:val="0000FF"/>
          <w:lang w:val="fr-CA"/>
        </w:rPr>
        <w:t xml:space="preserve">p. ex., </w:t>
      </w:r>
      <w:r w:rsidR="00F41835">
        <w:rPr>
          <w:rFonts w:asciiTheme="majorHAnsi" w:hAnsiTheme="majorHAnsi" w:cstheme="majorHAnsi"/>
          <w:bCs/>
          <w:color w:val="0000FF"/>
          <w:lang w:val="fr-CA"/>
        </w:rPr>
        <w:t>apaisement de la circulation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F41835">
        <w:rPr>
          <w:rFonts w:asciiTheme="majorHAnsi" w:hAnsiTheme="majorHAnsi" w:cstheme="majorHAnsi"/>
          <w:bCs/>
          <w:color w:val="0000FF"/>
          <w:lang w:val="fr-CA"/>
        </w:rPr>
        <w:t>sur les rues et trottoirs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), </w:t>
      </w:r>
      <w:r w:rsidR="00F41835">
        <w:rPr>
          <w:rFonts w:asciiTheme="majorHAnsi" w:hAnsiTheme="majorHAnsi" w:cstheme="majorHAnsi"/>
          <w:bCs/>
          <w:color w:val="0000FF"/>
          <w:lang w:val="fr-CA"/>
        </w:rPr>
        <w:t>ainsi que les bienfaits du projet</w:t>
      </w:r>
      <w:r w:rsidR="00077D3A" w:rsidRPr="00DA60D0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</w:p>
    <w:p w14:paraId="1793D700" w14:textId="7ED06A54" w:rsidR="00077D3A" w:rsidRPr="00192626" w:rsidRDefault="00F56ECF" w:rsidP="00077D3A">
      <w:pPr>
        <w:rPr>
          <w:rFonts w:asciiTheme="majorHAnsi" w:hAnsiTheme="majorHAnsi" w:cstheme="majorHAnsi"/>
          <w:bCs/>
          <w:color w:val="0000FF"/>
          <w:lang w:val="fr-CA"/>
        </w:rPr>
      </w:pPr>
      <w:r w:rsidRPr="004555ED">
        <w:rPr>
          <w:rFonts w:asciiTheme="majorHAnsi" w:hAnsiTheme="majorHAnsi" w:cstheme="majorHAnsi"/>
          <w:bCs/>
          <w:color w:val="0000FF"/>
          <w:lang w:val="fr-CA"/>
        </w:rPr>
        <w:t xml:space="preserve">Avant de 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 xml:space="preserve">pouvoir </w:t>
      </w:r>
      <w:r w:rsidRPr="004555ED">
        <w:rPr>
          <w:rFonts w:asciiTheme="majorHAnsi" w:hAnsiTheme="majorHAnsi" w:cstheme="majorHAnsi"/>
          <w:bCs/>
          <w:color w:val="0000FF"/>
          <w:lang w:val="fr-CA"/>
        </w:rPr>
        <w:t xml:space="preserve">mettre en œuvre </w:t>
      </w:r>
      <w:r w:rsidR="0085351E">
        <w:rPr>
          <w:rFonts w:asciiTheme="majorHAnsi" w:hAnsiTheme="majorHAnsi" w:cstheme="majorHAnsi"/>
          <w:bCs/>
          <w:color w:val="0000FF"/>
          <w:lang w:val="fr-CA"/>
        </w:rPr>
        <w:t xml:space="preserve">quelconque </w:t>
      </w:r>
      <w:r w:rsidRPr="004555ED">
        <w:rPr>
          <w:rFonts w:asciiTheme="majorHAnsi" w:hAnsiTheme="majorHAnsi" w:cstheme="majorHAnsi"/>
          <w:bCs/>
          <w:color w:val="0000FF"/>
          <w:lang w:val="fr-CA"/>
        </w:rPr>
        <w:t>activité</w:t>
      </w:r>
      <w:r w:rsidR="004D7932">
        <w:rPr>
          <w:rFonts w:asciiTheme="majorHAnsi" w:hAnsiTheme="majorHAnsi" w:cstheme="majorHAnsi"/>
          <w:bCs/>
          <w:color w:val="0000FF"/>
          <w:lang w:val="fr-CA"/>
        </w:rPr>
        <w:t xml:space="preserve"> de PTS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4555ED" w:rsidRPr="004555ED">
        <w:rPr>
          <w:rFonts w:asciiTheme="majorHAnsi" w:hAnsiTheme="majorHAnsi" w:cstheme="majorHAnsi"/>
          <w:bCs/>
          <w:color w:val="0000FF"/>
          <w:lang w:val="fr-CA"/>
        </w:rPr>
        <w:t xml:space="preserve">le directeur </w:t>
      </w:r>
      <w:r w:rsidR="0050079C">
        <w:rPr>
          <w:rFonts w:asciiTheme="majorHAnsi" w:hAnsiTheme="majorHAnsi" w:cstheme="majorHAnsi"/>
          <w:bCs/>
          <w:color w:val="0000FF"/>
          <w:lang w:val="fr-CA"/>
        </w:rPr>
        <w:t xml:space="preserve">doit </w:t>
      </w:r>
      <w:r w:rsidR="004D7932">
        <w:rPr>
          <w:rFonts w:asciiTheme="majorHAnsi" w:hAnsiTheme="majorHAnsi" w:cstheme="majorHAnsi"/>
          <w:bCs/>
          <w:color w:val="0000FF"/>
          <w:lang w:val="fr-CA"/>
        </w:rPr>
        <w:t xml:space="preserve">donner son 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>consent</w:t>
      </w:r>
      <w:r w:rsidR="004D7932">
        <w:rPr>
          <w:rFonts w:asciiTheme="majorHAnsi" w:hAnsiTheme="majorHAnsi" w:cstheme="majorHAnsi"/>
          <w:bCs/>
          <w:color w:val="0000FF"/>
          <w:lang w:val="fr-CA"/>
        </w:rPr>
        <w:t>ement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4D7932">
        <w:rPr>
          <w:rFonts w:asciiTheme="majorHAnsi" w:hAnsiTheme="majorHAnsi" w:cstheme="majorHAnsi"/>
          <w:bCs/>
          <w:color w:val="0000FF"/>
          <w:lang w:val="fr-CA"/>
        </w:rPr>
        <w:t xml:space="preserve">pour </w:t>
      </w:r>
      <w:r w:rsidR="004555ED" w:rsidRPr="00AD23C7">
        <w:rPr>
          <w:rFonts w:asciiTheme="majorHAnsi" w:hAnsiTheme="majorHAnsi" w:cstheme="majorHAnsi"/>
          <w:bCs/>
          <w:color w:val="0000FF"/>
          <w:lang w:val="fr-CA"/>
        </w:rPr>
        <w:t>que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 xml:space="preserve"> l’école 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>part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>icipe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>au proje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 xml:space="preserve">t 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>en signant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>l’</w:t>
      </w:r>
      <w:r w:rsidR="00077D3A" w:rsidRPr="006E720A">
        <w:rPr>
          <w:rFonts w:asciiTheme="majorHAnsi" w:hAnsiTheme="majorHAnsi" w:cstheme="majorHAnsi"/>
          <w:bCs/>
          <w:i/>
          <w:color w:val="0000FF"/>
          <w:lang w:val="fr-CA"/>
        </w:rPr>
        <w:t>A</w:t>
      </w:r>
      <w:r w:rsidR="006E720A" w:rsidRPr="006E720A">
        <w:rPr>
          <w:rFonts w:asciiTheme="majorHAnsi" w:hAnsiTheme="majorHAnsi" w:cstheme="majorHAnsi"/>
          <w:bCs/>
          <w:i/>
          <w:color w:val="0000FF"/>
          <w:lang w:val="fr-CA"/>
        </w:rPr>
        <w:t>ccord de participation de l’école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 xml:space="preserve"> (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t>ci</w:t>
      </w:r>
      <w:r w:rsidR="004555ED">
        <w:rPr>
          <w:rFonts w:asciiTheme="majorHAnsi" w:hAnsiTheme="majorHAnsi" w:cstheme="majorHAnsi"/>
          <w:bCs/>
          <w:color w:val="0000FF"/>
          <w:lang w:val="fr-CA"/>
        </w:rPr>
        <w:noBreakHyphen/>
        <w:t>joint</w:t>
      </w:r>
      <w:r w:rsidR="00077D3A" w:rsidRPr="004555ED">
        <w:rPr>
          <w:rFonts w:asciiTheme="majorHAnsi" w:hAnsiTheme="majorHAnsi" w:cstheme="majorHAnsi"/>
          <w:bCs/>
          <w:color w:val="0000FF"/>
          <w:lang w:val="fr-CA"/>
        </w:rPr>
        <w:t>).</w:t>
      </w:r>
      <w:r w:rsidR="00700A04" w:rsidRPr="004555E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192626" w:rsidRPr="00192626">
        <w:rPr>
          <w:rFonts w:asciiTheme="majorHAnsi" w:hAnsiTheme="majorHAnsi" w:cstheme="majorHAnsi"/>
          <w:bCs/>
          <w:color w:val="0000FF"/>
          <w:lang w:val="fr-CA"/>
        </w:rPr>
        <w:t xml:space="preserve">Ce document </w:t>
      </w:r>
      <w:r w:rsidR="004D1956">
        <w:rPr>
          <w:rFonts w:asciiTheme="majorHAnsi" w:hAnsiTheme="majorHAnsi" w:cstheme="majorHAnsi"/>
          <w:bCs/>
          <w:color w:val="0000FF"/>
          <w:lang w:val="fr-CA"/>
        </w:rPr>
        <w:t xml:space="preserve">atteste </w:t>
      </w:r>
      <w:r w:rsidR="00192626" w:rsidRPr="00192626">
        <w:rPr>
          <w:rFonts w:asciiTheme="majorHAnsi" w:hAnsiTheme="majorHAnsi" w:cstheme="majorHAnsi"/>
          <w:bCs/>
          <w:color w:val="0000FF"/>
          <w:lang w:val="fr-CA"/>
        </w:rPr>
        <w:t xml:space="preserve">également </w:t>
      </w:r>
      <w:r w:rsidR="004D1956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700A04" w:rsidRPr="00192626">
        <w:rPr>
          <w:rFonts w:asciiTheme="majorHAnsi" w:hAnsiTheme="majorHAnsi" w:cstheme="majorHAnsi"/>
          <w:bCs/>
          <w:color w:val="0000FF"/>
          <w:lang w:val="fr-CA"/>
        </w:rPr>
        <w:t>consent</w:t>
      </w:r>
      <w:r w:rsidR="00192626" w:rsidRPr="00192626">
        <w:rPr>
          <w:rFonts w:asciiTheme="majorHAnsi" w:hAnsiTheme="majorHAnsi" w:cstheme="majorHAnsi"/>
          <w:bCs/>
          <w:color w:val="0000FF"/>
          <w:lang w:val="fr-CA"/>
        </w:rPr>
        <w:t>ement</w:t>
      </w:r>
      <w:r w:rsidR="00700A04" w:rsidRPr="00192626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192626" w:rsidRPr="00192626">
        <w:rPr>
          <w:rFonts w:asciiTheme="majorHAnsi" w:hAnsiTheme="majorHAnsi" w:cstheme="majorHAnsi"/>
          <w:bCs/>
          <w:color w:val="0000FF"/>
          <w:lang w:val="fr-CA"/>
        </w:rPr>
        <w:t xml:space="preserve">des enseignants </w:t>
      </w:r>
      <w:r w:rsidR="00AD23C7">
        <w:rPr>
          <w:rFonts w:asciiTheme="majorHAnsi" w:hAnsiTheme="majorHAnsi" w:cstheme="majorHAnsi"/>
          <w:bCs/>
          <w:color w:val="0000FF"/>
          <w:lang w:val="fr-CA"/>
        </w:rPr>
        <w:t xml:space="preserve">pour </w:t>
      </w:r>
      <w:r w:rsidR="00192626" w:rsidRPr="00192626">
        <w:rPr>
          <w:rFonts w:asciiTheme="majorHAnsi" w:hAnsiTheme="majorHAnsi" w:cstheme="majorHAnsi"/>
          <w:bCs/>
          <w:color w:val="0000FF"/>
          <w:lang w:val="fr-CA"/>
        </w:rPr>
        <w:t>mener les sondages auprès des</w:t>
      </w:r>
      <w:r w:rsidR="00192626">
        <w:rPr>
          <w:rFonts w:asciiTheme="majorHAnsi" w:hAnsiTheme="majorHAnsi" w:cstheme="majorHAnsi"/>
          <w:bCs/>
          <w:color w:val="0000FF"/>
          <w:lang w:val="fr-CA"/>
        </w:rPr>
        <w:t xml:space="preserve"> élèves et entrer les ré</w:t>
      </w:r>
      <w:r w:rsidR="00700A04" w:rsidRPr="00192626">
        <w:rPr>
          <w:rFonts w:asciiTheme="majorHAnsi" w:hAnsiTheme="majorHAnsi" w:cstheme="majorHAnsi"/>
          <w:bCs/>
          <w:color w:val="0000FF"/>
          <w:lang w:val="fr-CA"/>
        </w:rPr>
        <w:t>sult</w:t>
      </w:r>
      <w:r w:rsidR="00192626">
        <w:rPr>
          <w:rFonts w:asciiTheme="majorHAnsi" w:hAnsiTheme="majorHAnsi" w:cstheme="majorHAnsi"/>
          <w:bCs/>
          <w:color w:val="0000FF"/>
          <w:lang w:val="fr-CA"/>
        </w:rPr>
        <w:t>at</w:t>
      </w:r>
      <w:r w:rsidR="00700A04" w:rsidRPr="00192626">
        <w:rPr>
          <w:rFonts w:asciiTheme="majorHAnsi" w:hAnsiTheme="majorHAnsi" w:cstheme="majorHAnsi"/>
          <w:bCs/>
          <w:color w:val="0000FF"/>
          <w:lang w:val="fr-CA"/>
        </w:rPr>
        <w:t xml:space="preserve">s </w:t>
      </w:r>
      <w:r w:rsidR="00192626">
        <w:rPr>
          <w:rFonts w:asciiTheme="majorHAnsi" w:hAnsiTheme="majorHAnsi" w:cstheme="majorHAnsi"/>
          <w:bCs/>
          <w:color w:val="0000FF"/>
          <w:lang w:val="fr-CA"/>
        </w:rPr>
        <w:t xml:space="preserve">sur une feuille </w:t>
      </w:r>
      <w:r w:rsidR="00317C22" w:rsidRPr="00317C22">
        <w:rPr>
          <w:rFonts w:asciiTheme="majorHAnsi" w:hAnsiTheme="majorHAnsi" w:cstheme="majorHAnsi"/>
          <w:bCs/>
          <w:color w:val="0000FF"/>
          <w:lang w:val="fr-CA"/>
        </w:rPr>
        <w:t xml:space="preserve">de décompte </w:t>
      </w:r>
      <w:r w:rsidR="0002094C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>[</w:t>
      </w:r>
      <w:r w:rsid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ou les entrer directement dans une </w:t>
      </w:r>
      <w:r w:rsidR="00192626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>application</w:t>
      </w:r>
      <w:r w:rsid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Web</w:t>
      </w:r>
      <w:r w:rsidR="0002094C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>]</w:t>
      </w:r>
      <w:r w:rsidR="00700A04" w:rsidRPr="006D174A">
        <w:rPr>
          <w:rFonts w:asciiTheme="majorHAnsi" w:hAnsiTheme="majorHAnsi" w:cstheme="majorHAnsi"/>
          <w:bCs/>
          <w:color w:val="0000FF"/>
          <w:lang w:val="fr-CA"/>
        </w:rPr>
        <w:t>,</w:t>
      </w:r>
      <w:r w:rsidR="00700A04" w:rsidRPr="00192626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57456B">
        <w:rPr>
          <w:rFonts w:asciiTheme="majorHAnsi" w:hAnsiTheme="majorHAnsi" w:cstheme="majorHAnsi"/>
          <w:bCs/>
          <w:color w:val="0000FF"/>
          <w:lang w:val="fr-CA"/>
        </w:rPr>
        <w:t xml:space="preserve">ainsi que </w:t>
      </w:r>
      <w:r w:rsidR="00E938E9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DB2BA3" w:rsidRPr="00192626">
        <w:rPr>
          <w:rFonts w:asciiTheme="majorHAnsi" w:hAnsiTheme="majorHAnsi" w:cstheme="majorHAnsi"/>
          <w:bCs/>
          <w:color w:val="0000FF"/>
          <w:lang w:val="fr-CA"/>
        </w:rPr>
        <w:t>consent</w:t>
      </w:r>
      <w:r w:rsidR="0057456B">
        <w:rPr>
          <w:rFonts w:asciiTheme="majorHAnsi" w:hAnsiTheme="majorHAnsi" w:cstheme="majorHAnsi"/>
          <w:bCs/>
          <w:color w:val="0000FF"/>
          <w:lang w:val="fr-CA"/>
        </w:rPr>
        <w:t>ement</w:t>
      </w:r>
      <w:r w:rsidR="00DB2BA3" w:rsidRPr="00192626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57456B" w:rsidRPr="0009595F">
        <w:rPr>
          <w:rFonts w:asciiTheme="majorHAnsi" w:hAnsiTheme="majorHAnsi" w:cstheme="majorHAnsi"/>
          <w:bCs/>
          <w:color w:val="0000FF"/>
          <w:lang w:val="fr-CA"/>
        </w:rPr>
        <w:t>de l’école</w:t>
      </w:r>
      <w:r w:rsidR="0057456B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5D5E07">
        <w:rPr>
          <w:rFonts w:asciiTheme="majorHAnsi" w:hAnsiTheme="majorHAnsi" w:cstheme="majorHAnsi"/>
          <w:bCs/>
          <w:color w:val="0000FF"/>
          <w:lang w:val="fr-CA"/>
        </w:rPr>
        <w:t xml:space="preserve">pour </w:t>
      </w:r>
      <w:r w:rsidR="00130CDF">
        <w:rPr>
          <w:rFonts w:asciiTheme="majorHAnsi" w:hAnsiTheme="majorHAnsi" w:cstheme="majorHAnsi"/>
          <w:bCs/>
          <w:color w:val="0000FF"/>
          <w:lang w:val="fr-CA"/>
        </w:rPr>
        <w:t xml:space="preserve">envoyer </w:t>
      </w:r>
      <w:r w:rsidR="006D5380">
        <w:rPr>
          <w:rFonts w:asciiTheme="majorHAnsi" w:hAnsiTheme="majorHAnsi" w:cstheme="majorHAnsi"/>
          <w:bCs/>
          <w:color w:val="0000FF"/>
          <w:lang w:val="fr-CA"/>
        </w:rPr>
        <w:t xml:space="preserve">le sondage </w:t>
      </w:r>
      <w:r w:rsidR="00410843">
        <w:rPr>
          <w:rFonts w:asciiTheme="majorHAnsi" w:hAnsiTheme="majorHAnsi" w:cstheme="majorHAnsi"/>
          <w:bCs/>
          <w:color w:val="0000FF"/>
          <w:lang w:val="fr-CA"/>
        </w:rPr>
        <w:t xml:space="preserve">aux </w:t>
      </w:r>
      <w:r w:rsidR="006D5380">
        <w:rPr>
          <w:rFonts w:asciiTheme="majorHAnsi" w:hAnsiTheme="majorHAnsi" w:cstheme="majorHAnsi"/>
          <w:bCs/>
          <w:color w:val="0000FF"/>
          <w:lang w:val="fr-CA"/>
        </w:rPr>
        <w:t xml:space="preserve">familles </w:t>
      </w:r>
      <w:r w:rsidR="00D82354"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6D5380"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D82354">
        <w:rPr>
          <w:rFonts w:asciiTheme="majorHAnsi" w:hAnsiTheme="majorHAnsi" w:cstheme="majorHAnsi"/>
          <w:bCs/>
          <w:color w:val="0000FF"/>
          <w:lang w:val="fr-CA"/>
        </w:rPr>
        <w:t>promouvoir</w:t>
      </w:r>
      <w:r w:rsidR="006D5380">
        <w:rPr>
          <w:rFonts w:asciiTheme="majorHAnsi" w:hAnsiTheme="majorHAnsi" w:cstheme="majorHAnsi"/>
          <w:bCs/>
          <w:color w:val="0000FF"/>
          <w:lang w:val="fr-CA"/>
        </w:rPr>
        <w:t xml:space="preserve"> aux </w:t>
      </w:r>
      <w:r w:rsidR="00861EA1">
        <w:rPr>
          <w:rFonts w:asciiTheme="majorHAnsi" w:hAnsiTheme="majorHAnsi" w:cstheme="majorHAnsi"/>
          <w:bCs/>
          <w:color w:val="0000FF"/>
          <w:lang w:val="fr-CA"/>
        </w:rPr>
        <w:t xml:space="preserve">élèves et </w:t>
      </w:r>
      <w:r w:rsidR="006D5380">
        <w:rPr>
          <w:rFonts w:asciiTheme="majorHAnsi" w:hAnsiTheme="majorHAnsi" w:cstheme="majorHAnsi"/>
          <w:bCs/>
          <w:color w:val="0000FF"/>
          <w:lang w:val="fr-CA"/>
        </w:rPr>
        <w:t xml:space="preserve">à </w:t>
      </w:r>
      <w:r w:rsidR="00861EA1">
        <w:rPr>
          <w:rFonts w:asciiTheme="majorHAnsi" w:hAnsiTheme="majorHAnsi" w:cstheme="majorHAnsi"/>
          <w:bCs/>
          <w:color w:val="0000FF"/>
          <w:lang w:val="fr-CA"/>
        </w:rPr>
        <w:t xml:space="preserve">leurs </w:t>
      </w:r>
      <w:r w:rsidR="00387D3B" w:rsidRPr="00192626">
        <w:rPr>
          <w:rFonts w:asciiTheme="majorHAnsi" w:hAnsiTheme="majorHAnsi" w:cstheme="majorHAnsi"/>
          <w:bCs/>
          <w:color w:val="0000FF"/>
          <w:lang w:val="fr-CA"/>
        </w:rPr>
        <w:t>parents</w:t>
      </w:r>
      <w:r w:rsidR="00F63CDC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3D64D6">
        <w:rPr>
          <w:rFonts w:asciiTheme="majorHAnsi" w:hAnsiTheme="majorHAnsi" w:cstheme="majorHAnsi"/>
          <w:bCs/>
          <w:color w:val="0000FF"/>
          <w:lang w:val="fr-CA"/>
        </w:rPr>
        <w:t xml:space="preserve">à l’aide des </w:t>
      </w:r>
      <w:r w:rsidR="00861EA1">
        <w:rPr>
          <w:rFonts w:asciiTheme="majorHAnsi" w:hAnsiTheme="majorHAnsi" w:cstheme="majorHAnsi"/>
          <w:bCs/>
          <w:color w:val="0000FF"/>
          <w:lang w:val="fr-CA"/>
        </w:rPr>
        <w:t xml:space="preserve">outils de </w:t>
      </w:r>
      <w:r w:rsidR="00EC43C7" w:rsidRPr="00192626">
        <w:rPr>
          <w:rFonts w:asciiTheme="majorHAnsi" w:hAnsiTheme="majorHAnsi" w:cstheme="majorHAnsi"/>
          <w:bCs/>
          <w:color w:val="0000FF"/>
          <w:lang w:val="fr-CA"/>
        </w:rPr>
        <w:t xml:space="preserve">communication </w:t>
      </w:r>
      <w:r w:rsidR="00393653">
        <w:rPr>
          <w:rFonts w:asciiTheme="majorHAnsi" w:hAnsiTheme="majorHAnsi" w:cstheme="majorHAnsi"/>
          <w:bCs/>
          <w:color w:val="0000FF"/>
          <w:lang w:val="fr-CA"/>
        </w:rPr>
        <w:t xml:space="preserve">disponibles </w:t>
      </w:r>
      <w:r w:rsidR="00D82354">
        <w:rPr>
          <w:rFonts w:asciiTheme="majorHAnsi" w:hAnsiTheme="majorHAnsi" w:cstheme="majorHAnsi"/>
          <w:bCs/>
          <w:color w:val="0000FF"/>
          <w:highlight w:val="yellow"/>
          <w:lang w:val="fr-CA"/>
        </w:rPr>
        <w:t>(p</w:t>
      </w:r>
      <w:r w:rsidR="00EC43C7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>.</w:t>
      </w:r>
      <w:r w:rsidR="00D82354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 ex</w:t>
      </w:r>
      <w:r w:rsidR="00EC43C7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., </w:t>
      </w:r>
      <w:r w:rsidR="00D82354">
        <w:rPr>
          <w:rFonts w:asciiTheme="majorHAnsi" w:hAnsiTheme="majorHAnsi" w:cstheme="majorHAnsi"/>
          <w:bCs/>
          <w:color w:val="0000FF"/>
          <w:highlight w:val="yellow"/>
          <w:lang w:val="fr-CA"/>
        </w:rPr>
        <w:t>par courriel</w:t>
      </w:r>
      <w:r w:rsidR="00EC43C7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, </w:t>
      </w:r>
      <w:r w:rsidR="00D82354">
        <w:rPr>
          <w:rFonts w:asciiTheme="majorHAnsi" w:hAnsiTheme="majorHAnsi" w:cstheme="majorHAnsi"/>
          <w:bCs/>
          <w:color w:val="0000FF"/>
          <w:highlight w:val="yellow"/>
          <w:lang w:val="fr-CA"/>
        </w:rPr>
        <w:t>sur le site Web de l’école</w:t>
      </w:r>
      <w:r w:rsidR="00EC43C7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, </w:t>
      </w:r>
      <w:r w:rsidR="00D82354">
        <w:rPr>
          <w:rFonts w:asciiTheme="majorHAnsi" w:hAnsiTheme="majorHAnsi" w:cstheme="majorHAnsi"/>
          <w:bCs/>
          <w:color w:val="0000FF"/>
          <w:highlight w:val="yellow"/>
          <w:lang w:val="fr-CA"/>
        </w:rPr>
        <w:t xml:space="preserve">sur </w:t>
      </w:r>
      <w:r w:rsidR="00EC43C7" w:rsidRPr="00192626">
        <w:rPr>
          <w:rFonts w:asciiTheme="majorHAnsi" w:hAnsiTheme="majorHAnsi" w:cstheme="majorHAnsi"/>
          <w:bCs/>
          <w:color w:val="0000FF"/>
          <w:highlight w:val="yellow"/>
          <w:lang w:val="fr-CA"/>
        </w:rPr>
        <w:t>Synervoice)</w:t>
      </w:r>
      <w:r w:rsidR="00D82354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27CCF382" w14:textId="0AECE68E" w:rsidR="004F5678" w:rsidRPr="001C6A27" w:rsidRDefault="007C331E" w:rsidP="004F5678">
      <w:pPr>
        <w:rPr>
          <w:rFonts w:asciiTheme="majorHAnsi" w:hAnsiTheme="majorHAnsi" w:cstheme="majorHAnsi"/>
          <w:bCs/>
          <w:color w:val="0000FF"/>
          <w:lang w:val="fr-CA"/>
        </w:rPr>
      </w:pPr>
      <w:r w:rsidRPr="007C331E">
        <w:rPr>
          <w:rFonts w:asciiTheme="majorHAnsi" w:hAnsiTheme="majorHAnsi" w:cstheme="majorHAnsi"/>
          <w:bCs/>
          <w:color w:val="0000FF"/>
          <w:lang w:val="fr-CA"/>
        </w:rPr>
        <w:t xml:space="preserve">La première </w:t>
      </w:r>
      <w:r w:rsidR="00C36888" w:rsidRPr="007C331E">
        <w:rPr>
          <w:rFonts w:asciiTheme="majorHAnsi" w:hAnsiTheme="majorHAnsi" w:cstheme="majorHAnsi"/>
          <w:bCs/>
          <w:color w:val="0000FF"/>
          <w:lang w:val="fr-CA"/>
        </w:rPr>
        <w:t xml:space="preserve">page </w:t>
      </w:r>
      <w:r w:rsidRPr="007C331E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Pr="004D765E">
        <w:rPr>
          <w:rFonts w:asciiTheme="majorHAnsi" w:hAnsiTheme="majorHAnsi" w:cstheme="majorHAnsi"/>
          <w:bCs/>
          <w:color w:val="0000FF"/>
          <w:lang w:val="fr-CA"/>
        </w:rPr>
        <w:t xml:space="preserve">sondage </w:t>
      </w:r>
      <w:r>
        <w:rPr>
          <w:rFonts w:asciiTheme="majorHAnsi" w:hAnsiTheme="majorHAnsi" w:cstheme="majorHAnsi"/>
          <w:bCs/>
          <w:color w:val="0000FF"/>
          <w:lang w:val="fr-CA"/>
        </w:rPr>
        <w:t>administré</w:t>
      </w:r>
      <w:r w:rsidRPr="004D765E">
        <w:rPr>
          <w:rFonts w:asciiTheme="majorHAnsi" w:hAnsiTheme="majorHAnsi" w:cstheme="majorHAnsi"/>
          <w:bCs/>
          <w:color w:val="0000FF"/>
          <w:lang w:val="fr-CA"/>
        </w:rPr>
        <w:t xml:space="preserve"> aux parents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AA0870">
        <w:rPr>
          <w:rFonts w:asciiTheme="majorHAnsi" w:hAnsiTheme="majorHAnsi" w:cstheme="majorHAnsi"/>
          <w:bCs/>
          <w:color w:val="0000FF"/>
          <w:lang w:val="fr-CA"/>
        </w:rPr>
        <w:t xml:space="preserve">aux </w:t>
      </w:r>
      <w:r w:rsidRPr="004D765E">
        <w:rPr>
          <w:rFonts w:asciiTheme="majorHAnsi" w:hAnsiTheme="majorHAnsi" w:cstheme="majorHAnsi"/>
          <w:bCs/>
          <w:color w:val="0000FF"/>
          <w:lang w:val="fr-CA"/>
        </w:rPr>
        <w:t>g</w:t>
      </w:r>
      <w:r>
        <w:rPr>
          <w:rFonts w:asciiTheme="majorHAnsi" w:hAnsiTheme="majorHAnsi" w:cstheme="majorHAnsi"/>
          <w:bCs/>
          <w:color w:val="0000FF"/>
          <w:lang w:val="fr-CA"/>
        </w:rPr>
        <w:t>ardie</w:t>
      </w:r>
      <w:r w:rsidRPr="004D765E">
        <w:rPr>
          <w:rFonts w:asciiTheme="majorHAnsi" w:hAnsiTheme="majorHAnsi" w:cstheme="majorHAnsi"/>
          <w:bCs/>
          <w:color w:val="0000FF"/>
          <w:lang w:val="fr-CA"/>
        </w:rPr>
        <w:t>ns</w:t>
      </w:r>
      <w:r w:rsidRPr="007C331E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215312">
        <w:rPr>
          <w:rFonts w:asciiTheme="majorHAnsi" w:hAnsiTheme="majorHAnsi" w:cstheme="majorHAnsi"/>
          <w:bCs/>
          <w:color w:val="0000FF"/>
          <w:lang w:val="fr-CA"/>
        </w:rPr>
        <w:t xml:space="preserve">les </w:t>
      </w:r>
      <w:r w:rsidR="00BB6E07">
        <w:rPr>
          <w:rFonts w:asciiTheme="majorHAnsi" w:hAnsiTheme="majorHAnsi" w:cstheme="majorHAnsi"/>
          <w:bCs/>
          <w:color w:val="0000FF"/>
          <w:lang w:val="fr-CA"/>
        </w:rPr>
        <w:t>renseigne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 br</w:t>
      </w:r>
      <w:r w:rsidR="00BB6E07">
        <w:rPr>
          <w:rFonts w:asciiTheme="majorHAnsi" w:hAnsiTheme="majorHAnsi" w:cstheme="majorHAnsi"/>
          <w:bCs/>
          <w:color w:val="0000FF"/>
          <w:lang w:val="fr-CA"/>
        </w:rPr>
        <w:t xml:space="preserve">ièvement </w:t>
      </w:r>
      <w:r>
        <w:rPr>
          <w:rFonts w:asciiTheme="majorHAnsi" w:hAnsiTheme="majorHAnsi" w:cstheme="majorHAnsi"/>
          <w:bCs/>
          <w:color w:val="0000FF"/>
          <w:lang w:val="fr-CA"/>
        </w:rPr>
        <w:t>sur la planification du transport scolaire</w:t>
      </w:r>
      <w:r w:rsidR="00EF0F99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1A2801"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BB6E07">
        <w:rPr>
          <w:rFonts w:asciiTheme="majorHAnsi" w:hAnsiTheme="majorHAnsi" w:cstheme="majorHAnsi"/>
          <w:bCs/>
          <w:color w:val="0000FF"/>
          <w:lang w:val="fr-CA"/>
        </w:rPr>
        <w:t xml:space="preserve">précise que </w:t>
      </w:r>
      <w:r w:rsidR="00AA0870">
        <w:rPr>
          <w:rFonts w:asciiTheme="majorHAnsi" w:hAnsiTheme="majorHAnsi" w:cstheme="majorHAnsi"/>
          <w:bCs/>
          <w:color w:val="0000FF"/>
          <w:lang w:val="fr-CA"/>
        </w:rPr>
        <w:t xml:space="preserve">leurs </w:t>
      </w:r>
      <w:r w:rsidR="00AB3E79" w:rsidRPr="007C331E">
        <w:rPr>
          <w:rFonts w:asciiTheme="majorHAnsi" w:hAnsiTheme="majorHAnsi" w:cstheme="majorHAnsi"/>
          <w:bCs/>
          <w:color w:val="0000FF"/>
          <w:lang w:val="fr-CA"/>
        </w:rPr>
        <w:t>r</w:t>
      </w:r>
      <w:r w:rsidR="00BB6E07">
        <w:rPr>
          <w:rFonts w:asciiTheme="majorHAnsi" w:hAnsiTheme="majorHAnsi" w:cstheme="majorHAnsi"/>
          <w:bCs/>
          <w:color w:val="0000FF"/>
          <w:lang w:val="fr-CA"/>
        </w:rPr>
        <w:t>é</w:t>
      </w:r>
      <w:r w:rsidR="00AB3E79" w:rsidRPr="007C331E">
        <w:rPr>
          <w:rFonts w:asciiTheme="majorHAnsi" w:hAnsiTheme="majorHAnsi" w:cstheme="majorHAnsi"/>
          <w:bCs/>
          <w:color w:val="0000FF"/>
          <w:lang w:val="fr-CA"/>
        </w:rPr>
        <w:t xml:space="preserve">ponses </w:t>
      </w:r>
      <w:r w:rsidR="00BB6E07">
        <w:rPr>
          <w:rFonts w:asciiTheme="majorHAnsi" w:hAnsiTheme="majorHAnsi" w:cstheme="majorHAnsi"/>
          <w:bCs/>
          <w:color w:val="0000FF"/>
          <w:lang w:val="fr-CA"/>
        </w:rPr>
        <w:t>s</w:t>
      </w:r>
      <w:r w:rsidR="004F1D8E">
        <w:rPr>
          <w:rFonts w:asciiTheme="majorHAnsi" w:hAnsiTheme="majorHAnsi" w:cstheme="majorHAnsi"/>
          <w:bCs/>
          <w:color w:val="0000FF"/>
          <w:lang w:val="fr-CA"/>
        </w:rPr>
        <w:t>er</w:t>
      </w:r>
      <w:r w:rsidR="00BB6E07">
        <w:rPr>
          <w:rFonts w:asciiTheme="majorHAnsi" w:hAnsiTheme="majorHAnsi" w:cstheme="majorHAnsi"/>
          <w:bCs/>
          <w:color w:val="0000FF"/>
          <w:lang w:val="fr-CA"/>
        </w:rPr>
        <w:t>ont anonyme</w:t>
      </w:r>
      <w:r w:rsidR="00AB3E79" w:rsidRPr="007C331E">
        <w:rPr>
          <w:rFonts w:asciiTheme="majorHAnsi" w:hAnsiTheme="majorHAnsi" w:cstheme="majorHAnsi"/>
          <w:bCs/>
          <w:color w:val="0000FF"/>
          <w:lang w:val="fr-CA"/>
        </w:rPr>
        <w:t>s</w:t>
      </w:r>
      <w:r w:rsidR="00EF0F99">
        <w:rPr>
          <w:rFonts w:asciiTheme="majorHAnsi" w:hAnsiTheme="majorHAnsi" w:cstheme="majorHAnsi"/>
          <w:bCs/>
          <w:color w:val="0000FF"/>
          <w:lang w:val="fr-CA"/>
        </w:rPr>
        <w:t xml:space="preserve"> et que le but du sondage est </w:t>
      </w:r>
      <w:r w:rsidR="009F4C05">
        <w:rPr>
          <w:rFonts w:asciiTheme="majorHAnsi" w:hAnsiTheme="majorHAnsi" w:cstheme="majorHAnsi"/>
          <w:bCs/>
          <w:color w:val="0000FF"/>
          <w:lang w:val="fr-CA"/>
        </w:rPr>
        <w:t xml:space="preserve">de </w:t>
      </w:r>
      <w:r w:rsidR="00A66B92">
        <w:rPr>
          <w:rFonts w:asciiTheme="majorHAnsi" w:hAnsiTheme="majorHAnsi" w:cstheme="majorHAnsi"/>
          <w:bCs/>
          <w:color w:val="0000FF"/>
          <w:lang w:val="fr-CA"/>
        </w:rPr>
        <w:t>mieux comprendre les choix des famill</w:t>
      </w:r>
      <w:r w:rsidR="00A7464A" w:rsidRPr="00EF0F99">
        <w:rPr>
          <w:rFonts w:asciiTheme="majorHAnsi" w:hAnsiTheme="majorHAnsi" w:cstheme="majorHAnsi"/>
          <w:bCs/>
          <w:color w:val="0000FF"/>
          <w:lang w:val="fr-CA"/>
        </w:rPr>
        <w:t xml:space="preserve">es </w:t>
      </w:r>
      <w:r w:rsidR="00A66B92">
        <w:rPr>
          <w:rFonts w:asciiTheme="majorHAnsi" w:hAnsiTheme="majorHAnsi" w:cstheme="majorHAnsi"/>
          <w:bCs/>
          <w:color w:val="0000FF"/>
          <w:lang w:val="fr-CA"/>
        </w:rPr>
        <w:t xml:space="preserve">en matière de transport scolaire pour permettre d’élaborer un </w:t>
      </w:r>
      <w:r w:rsidR="00A7464A" w:rsidRPr="00EF0F99">
        <w:rPr>
          <w:rFonts w:asciiTheme="majorHAnsi" w:hAnsiTheme="majorHAnsi" w:cstheme="majorHAnsi"/>
          <w:bCs/>
          <w:color w:val="0000FF"/>
          <w:lang w:val="fr-CA"/>
        </w:rPr>
        <w:t xml:space="preserve">plan </w:t>
      </w:r>
      <w:r w:rsidR="00A66B92">
        <w:rPr>
          <w:rFonts w:asciiTheme="majorHAnsi" w:hAnsiTheme="majorHAnsi" w:cstheme="majorHAnsi"/>
          <w:bCs/>
          <w:color w:val="0000FF"/>
          <w:lang w:val="fr-CA"/>
        </w:rPr>
        <w:t xml:space="preserve">de transport </w:t>
      </w:r>
      <w:r w:rsidR="00FF23B3">
        <w:rPr>
          <w:rFonts w:asciiTheme="majorHAnsi" w:hAnsiTheme="majorHAnsi" w:cstheme="majorHAnsi"/>
          <w:bCs/>
          <w:color w:val="0000FF"/>
          <w:lang w:val="fr-CA"/>
        </w:rPr>
        <w:t xml:space="preserve">qui </w:t>
      </w:r>
      <w:r w:rsidR="009F4C05">
        <w:rPr>
          <w:rFonts w:asciiTheme="majorHAnsi" w:hAnsiTheme="majorHAnsi" w:cstheme="majorHAnsi"/>
          <w:bCs/>
          <w:color w:val="0000FF"/>
          <w:lang w:val="fr-CA"/>
        </w:rPr>
        <w:t xml:space="preserve">tiendra </w:t>
      </w:r>
      <w:r w:rsidR="00FF23B3">
        <w:rPr>
          <w:rFonts w:asciiTheme="majorHAnsi" w:hAnsiTheme="majorHAnsi" w:cstheme="majorHAnsi"/>
          <w:bCs/>
          <w:color w:val="0000FF"/>
          <w:lang w:val="fr-CA"/>
        </w:rPr>
        <w:t xml:space="preserve">compte </w:t>
      </w:r>
      <w:r w:rsidR="009F4C05">
        <w:rPr>
          <w:rFonts w:asciiTheme="majorHAnsi" w:hAnsiTheme="majorHAnsi" w:cstheme="majorHAnsi"/>
          <w:bCs/>
          <w:color w:val="0000FF"/>
          <w:lang w:val="fr-CA"/>
        </w:rPr>
        <w:t xml:space="preserve">des </w:t>
      </w:r>
      <w:r w:rsidR="00FF23B3">
        <w:rPr>
          <w:rFonts w:asciiTheme="majorHAnsi" w:hAnsiTheme="majorHAnsi" w:cstheme="majorHAnsi"/>
          <w:bCs/>
          <w:color w:val="0000FF"/>
          <w:lang w:val="fr-CA"/>
        </w:rPr>
        <w:t>besoins de tou</w:t>
      </w:r>
      <w:r w:rsidR="00AA1D24">
        <w:rPr>
          <w:rFonts w:asciiTheme="majorHAnsi" w:hAnsiTheme="majorHAnsi" w:cstheme="majorHAnsi"/>
          <w:bCs/>
          <w:color w:val="0000FF"/>
          <w:lang w:val="fr-CA"/>
        </w:rPr>
        <w:t>s</w:t>
      </w:r>
      <w:r w:rsidR="00A7464A" w:rsidRPr="00EF0F99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1C6A27">
        <w:rPr>
          <w:rFonts w:asciiTheme="majorHAnsi" w:hAnsiTheme="majorHAnsi" w:cstheme="majorHAnsi"/>
          <w:bCs/>
          <w:color w:val="0000FF"/>
          <w:lang w:val="fr-CA"/>
        </w:rPr>
        <w:t>Le fait de remplir</w:t>
      </w:r>
      <w:r w:rsidR="001C6A27" w:rsidRPr="001C6A27">
        <w:rPr>
          <w:rFonts w:asciiTheme="majorHAnsi" w:hAnsiTheme="majorHAnsi" w:cstheme="majorHAnsi"/>
          <w:bCs/>
          <w:color w:val="0000FF"/>
          <w:lang w:val="fr-CA"/>
        </w:rPr>
        <w:t xml:space="preserve"> et </w:t>
      </w:r>
      <w:r w:rsidR="001C6A27">
        <w:rPr>
          <w:rFonts w:asciiTheme="majorHAnsi" w:hAnsiTheme="majorHAnsi" w:cstheme="majorHAnsi"/>
          <w:bCs/>
          <w:color w:val="0000FF"/>
          <w:lang w:val="fr-CA"/>
        </w:rPr>
        <w:t xml:space="preserve">de soumettre </w:t>
      </w:r>
      <w:r w:rsidR="00F72188">
        <w:rPr>
          <w:rFonts w:asciiTheme="majorHAnsi" w:hAnsiTheme="majorHAnsi" w:cstheme="majorHAnsi"/>
          <w:bCs/>
          <w:color w:val="0000FF"/>
          <w:lang w:val="fr-CA"/>
        </w:rPr>
        <w:t xml:space="preserve">un </w:t>
      </w:r>
      <w:r w:rsidR="001C6A27" w:rsidRPr="001C6A27">
        <w:rPr>
          <w:rFonts w:asciiTheme="majorHAnsi" w:hAnsiTheme="majorHAnsi" w:cstheme="majorHAnsi"/>
          <w:bCs/>
          <w:color w:val="0000FF"/>
          <w:lang w:val="fr-CA"/>
        </w:rPr>
        <w:t>sondage</w:t>
      </w:r>
      <w:r w:rsidR="001C6A27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B5531B">
        <w:rPr>
          <w:rFonts w:asciiTheme="majorHAnsi" w:hAnsiTheme="majorHAnsi" w:cstheme="majorHAnsi"/>
          <w:bCs/>
          <w:color w:val="0000FF"/>
          <w:lang w:val="fr-CA"/>
        </w:rPr>
        <w:t xml:space="preserve">signifie </w:t>
      </w:r>
      <w:r w:rsidR="0061616E">
        <w:rPr>
          <w:rFonts w:asciiTheme="majorHAnsi" w:hAnsiTheme="majorHAnsi" w:cstheme="majorHAnsi"/>
          <w:bCs/>
          <w:color w:val="0000FF"/>
          <w:lang w:val="fr-CA"/>
        </w:rPr>
        <w:t xml:space="preserve">que le </w:t>
      </w:r>
      <w:r w:rsidR="001C6A27">
        <w:rPr>
          <w:rFonts w:asciiTheme="majorHAnsi" w:hAnsiTheme="majorHAnsi" w:cstheme="majorHAnsi"/>
          <w:bCs/>
          <w:color w:val="0000FF"/>
          <w:lang w:val="fr-CA"/>
        </w:rPr>
        <w:t xml:space="preserve">parent ou </w:t>
      </w:r>
      <w:r w:rsidR="009A2288"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1C6A27">
        <w:rPr>
          <w:rFonts w:asciiTheme="majorHAnsi" w:hAnsiTheme="majorHAnsi" w:cstheme="majorHAnsi"/>
          <w:bCs/>
          <w:color w:val="0000FF"/>
          <w:lang w:val="fr-CA"/>
        </w:rPr>
        <w:t>gardie</w:t>
      </w:r>
      <w:r w:rsidR="00E70C78" w:rsidRPr="001C6A27">
        <w:rPr>
          <w:rFonts w:asciiTheme="majorHAnsi" w:hAnsiTheme="majorHAnsi" w:cstheme="majorHAnsi"/>
          <w:bCs/>
          <w:color w:val="0000FF"/>
          <w:lang w:val="fr-CA"/>
        </w:rPr>
        <w:t xml:space="preserve">n </w:t>
      </w:r>
      <w:r w:rsidR="0061616E" w:rsidRPr="001C6A27">
        <w:rPr>
          <w:rFonts w:asciiTheme="majorHAnsi" w:hAnsiTheme="majorHAnsi" w:cstheme="majorHAnsi"/>
          <w:bCs/>
          <w:color w:val="0000FF"/>
          <w:lang w:val="fr-CA"/>
        </w:rPr>
        <w:t>consent</w:t>
      </w:r>
      <w:r w:rsidR="0061616E">
        <w:rPr>
          <w:rFonts w:asciiTheme="majorHAnsi" w:hAnsiTheme="majorHAnsi" w:cstheme="majorHAnsi"/>
          <w:bCs/>
          <w:color w:val="0000FF"/>
          <w:lang w:val="fr-CA"/>
        </w:rPr>
        <w:t xml:space="preserve"> à participer</w:t>
      </w:r>
      <w:r w:rsidR="00E70C78" w:rsidRPr="001C6A27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2A0AD7">
        <w:rPr>
          <w:rFonts w:asciiTheme="majorHAnsi" w:hAnsiTheme="majorHAnsi" w:cstheme="majorHAnsi"/>
          <w:bCs/>
          <w:color w:val="0000FF"/>
          <w:lang w:val="fr-CA"/>
        </w:rPr>
        <w:t xml:space="preserve">à </w:t>
      </w:r>
      <w:r w:rsidR="002A0AD7" w:rsidRPr="004C1CAC">
        <w:rPr>
          <w:rFonts w:asciiTheme="majorHAnsi" w:hAnsiTheme="majorHAnsi" w:cstheme="majorHAnsi"/>
          <w:bCs/>
          <w:color w:val="0000FF"/>
          <w:lang w:val="fr-CA"/>
        </w:rPr>
        <w:t>l</w:t>
      </w:r>
      <w:r w:rsidR="00ED092E">
        <w:rPr>
          <w:rFonts w:asciiTheme="majorHAnsi" w:hAnsiTheme="majorHAnsi" w:cstheme="majorHAnsi"/>
          <w:bCs/>
          <w:color w:val="0000FF"/>
          <w:lang w:val="fr-CA"/>
        </w:rPr>
        <w:t>a phase d</w:t>
      </w:r>
      <w:r w:rsidR="002A0AD7" w:rsidRPr="004C1CAC">
        <w:rPr>
          <w:rFonts w:asciiTheme="majorHAnsi" w:hAnsiTheme="majorHAnsi" w:cstheme="majorHAnsi"/>
          <w:bCs/>
          <w:color w:val="0000FF"/>
          <w:lang w:val="fr-CA"/>
        </w:rPr>
        <w:t>’</w:t>
      </w:r>
      <w:r w:rsidR="002A0AD7" w:rsidRPr="0020628B">
        <w:rPr>
          <w:rFonts w:asciiTheme="majorHAnsi" w:hAnsiTheme="majorHAnsi" w:cstheme="majorHAnsi"/>
          <w:bCs/>
          <w:color w:val="0000FF"/>
          <w:lang w:val="fr-CA"/>
        </w:rPr>
        <w:t>é</w:t>
      </w:r>
      <w:r w:rsidR="00E70C78" w:rsidRPr="0020628B">
        <w:rPr>
          <w:rFonts w:asciiTheme="majorHAnsi" w:hAnsiTheme="majorHAnsi" w:cstheme="majorHAnsi"/>
          <w:bCs/>
          <w:color w:val="0000FF"/>
          <w:lang w:val="fr-CA"/>
        </w:rPr>
        <w:t>valuation</w:t>
      </w:r>
      <w:r w:rsidR="00ED092E" w:rsidRPr="0020628B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20628B">
        <w:rPr>
          <w:rFonts w:asciiTheme="majorHAnsi" w:hAnsiTheme="majorHAnsi" w:cstheme="majorHAnsi"/>
          <w:bCs/>
          <w:color w:val="0000FF"/>
          <w:lang w:val="fr-CA"/>
        </w:rPr>
        <w:t>de programme</w:t>
      </w:r>
      <w:r w:rsidR="00E70C78" w:rsidRPr="001C6A27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</w:p>
    <w:p w14:paraId="1AA4D90E" w14:textId="4644221B" w:rsidR="008345BE" w:rsidRPr="0015336B" w:rsidRDefault="005211B9" w:rsidP="00772611">
      <w:pPr>
        <w:spacing w:before="360"/>
        <w:rPr>
          <w:rFonts w:asciiTheme="majorHAnsi" w:hAnsiTheme="majorHAnsi" w:cstheme="majorHAnsi"/>
          <w:bCs/>
          <w:lang w:val="fr-CA"/>
        </w:rPr>
      </w:pPr>
      <w:r w:rsidRPr="005D722C">
        <w:rPr>
          <w:rFonts w:asciiTheme="majorHAnsi" w:hAnsiTheme="majorHAnsi" w:cstheme="majorHAnsi"/>
          <w:bCs/>
          <w:lang w:val="fr-CA"/>
        </w:rPr>
        <w:t xml:space="preserve">3.  </w:t>
      </w:r>
      <w:r w:rsidR="0015336B" w:rsidRPr="0015336B">
        <w:rPr>
          <w:rFonts w:ascii="Calibri" w:hAnsi="Calibri" w:cs="Calibri"/>
          <w:bCs/>
          <w:iCs/>
          <w:lang w:val="fr-CA"/>
        </w:rPr>
        <w:t>Décrivez brièvement les procédures d’analyse de données que vous utiliserez dans votre recherche</w:t>
      </w:r>
      <w:r w:rsidR="008345BE" w:rsidRPr="0015336B">
        <w:rPr>
          <w:rFonts w:asciiTheme="majorHAnsi" w:hAnsiTheme="majorHAnsi" w:cstheme="majorHAnsi"/>
          <w:bCs/>
          <w:lang w:val="fr-CA"/>
        </w:rPr>
        <w:t>.</w:t>
      </w:r>
    </w:p>
    <w:p w14:paraId="62BB11C1" w14:textId="1C397A8A" w:rsidR="004A1643" w:rsidRPr="005D722C" w:rsidRDefault="000F4946" w:rsidP="00B17529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5D722C">
        <w:rPr>
          <w:rFonts w:ascii="Calibri" w:hAnsi="Calibri" w:cs="Calibri"/>
          <w:color w:val="0000FF"/>
          <w:lang w:val="fr-CA"/>
        </w:rPr>
        <w:t xml:space="preserve">L’analyse des données </w:t>
      </w:r>
      <w:r w:rsidR="00DA5D3E" w:rsidRPr="005D722C">
        <w:rPr>
          <w:rFonts w:ascii="Calibri" w:hAnsi="Calibri" w:cs="Calibri"/>
          <w:color w:val="0000FF"/>
          <w:lang w:val="fr-CA"/>
        </w:rPr>
        <w:t>du sondage</w:t>
      </w:r>
      <w:r w:rsidRPr="005D722C">
        <w:rPr>
          <w:rFonts w:ascii="Calibri" w:hAnsi="Calibri" w:cs="Calibri"/>
          <w:color w:val="0000FF"/>
          <w:lang w:val="fr-CA"/>
        </w:rPr>
        <w:t xml:space="preserve"> </w:t>
      </w:r>
      <w:r w:rsidR="00DA5D3E" w:rsidRPr="005D722C">
        <w:rPr>
          <w:rFonts w:ascii="Calibri" w:hAnsi="Calibri" w:cs="Calibri"/>
          <w:color w:val="0000FF"/>
          <w:lang w:val="fr-CA"/>
        </w:rPr>
        <w:t xml:space="preserve">auprès des élèves </w:t>
      </w:r>
      <w:r w:rsidRPr="005D722C">
        <w:rPr>
          <w:rFonts w:ascii="Calibri" w:hAnsi="Calibri" w:cs="Calibri"/>
          <w:color w:val="0000FF"/>
          <w:lang w:val="fr-CA"/>
        </w:rPr>
        <w:t xml:space="preserve">commencera par le calcul de la </w:t>
      </w:r>
      <w:r w:rsidRPr="005D722C">
        <w:rPr>
          <w:rStyle w:val="Strong"/>
          <w:rFonts w:ascii="Calibri" w:hAnsi="Calibri" w:cs="Calibri"/>
          <w:b w:val="0"/>
          <w:bCs w:val="0"/>
          <w:color w:val="0000FF"/>
          <w:lang w:val="fr-CA"/>
        </w:rPr>
        <w:t>répartition modale</w:t>
      </w:r>
      <w:r w:rsidRPr="005D722C">
        <w:rPr>
          <w:rStyle w:val="Strong"/>
          <w:rFonts w:ascii="Calibri" w:hAnsi="Calibri" w:cs="Calibri"/>
          <w:color w:val="0000FF"/>
          <w:lang w:val="fr-CA"/>
        </w:rPr>
        <w:t xml:space="preserve"> </w:t>
      </w:r>
      <w:r w:rsidRPr="005D722C">
        <w:rPr>
          <w:rFonts w:ascii="Calibri" w:hAnsi="Calibri" w:cs="Calibri"/>
          <w:color w:val="0000FF"/>
          <w:lang w:val="fr-CA"/>
        </w:rPr>
        <w:t>avant et après le projet PTS</w:t>
      </w:r>
      <w:r w:rsidR="00DA5D3E" w:rsidRPr="005D722C">
        <w:rPr>
          <w:rFonts w:ascii="Calibri" w:hAnsi="Calibri" w:cs="Calibri"/>
          <w:color w:val="0000FF"/>
          <w:lang w:val="fr-CA"/>
        </w:rPr>
        <w:t xml:space="preserve"> </w:t>
      </w:r>
      <w:r w:rsidR="00DA5D3E" w:rsidRPr="005D722C">
        <w:rPr>
          <w:rFonts w:asciiTheme="majorHAnsi" w:hAnsiTheme="majorHAnsi" w:cstheme="majorHAnsi"/>
          <w:color w:val="0000FF"/>
          <w:lang w:val="fr-CA"/>
        </w:rPr>
        <w:t xml:space="preserve">(pourcentage d’élèves </w:t>
      </w:r>
      <w:r w:rsidR="007165FF">
        <w:rPr>
          <w:rFonts w:asciiTheme="majorHAnsi" w:hAnsiTheme="majorHAnsi" w:cstheme="majorHAnsi"/>
          <w:color w:val="0000FF"/>
          <w:lang w:val="fr-CA"/>
        </w:rPr>
        <w:t xml:space="preserve">pour </w:t>
      </w:r>
      <w:r w:rsidR="00DA5D3E" w:rsidRPr="005D722C">
        <w:rPr>
          <w:rFonts w:asciiTheme="majorHAnsi" w:hAnsiTheme="majorHAnsi" w:cstheme="majorHAnsi"/>
          <w:color w:val="0000FF"/>
          <w:lang w:val="fr-CA"/>
        </w:rPr>
        <w:t>chaque mode de transport</w:t>
      </w:r>
      <w:r w:rsidR="00410417">
        <w:rPr>
          <w:rFonts w:asciiTheme="majorHAnsi" w:hAnsiTheme="majorHAnsi" w:cstheme="majorHAnsi"/>
          <w:color w:val="0000FF"/>
          <w:lang w:val="fr-CA"/>
        </w:rPr>
        <w:t> ;</w:t>
      </w:r>
      <w:r w:rsidR="00DA5D3E" w:rsidRPr="005D722C">
        <w:rPr>
          <w:rFonts w:asciiTheme="majorHAnsi" w:hAnsiTheme="majorHAnsi" w:cstheme="majorHAnsi"/>
          <w:color w:val="0000FF"/>
          <w:lang w:val="fr-CA"/>
        </w:rPr>
        <w:t xml:space="preserve"> pourcentage d’élèves </w:t>
      </w:r>
      <w:r w:rsidR="00283BAD" w:rsidRPr="005D722C">
        <w:rPr>
          <w:rFonts w:asciiTheme="majorHAnsi" w:hAnsiTheme="majorHAnsi" w:cstheme="majorHAnsi"/>
          <w:color w:val="0000FF"/>
          <w:lang w:val="fr-CA"/>
        </w:rPr>
        <w:t>habita</w:t>
      </w:r>
      <w:r w:rsidR="00DA5D3E" w:rsidRPr="005D722C">
        <w:rPr>
          <w:rFonts w:asciiTheme="majorHAnsi" w:hAnsiTheme="majorHAnsi" w:cstheme="majorHAnsi"/>
          <w:color w:val="0000FF"/>
          <w:lang w:val="fr-CA"/>
        </w:rPr>
        <w:t xml:space="preserve">nt à une distance praticable à pied qui se déplacent à </w:t>
      </w:r>
      <w:r w:rsidR="00DA5D3E">
        <w:rPr>
          <w:rFonts w:asciiTheme="majorHAnsi" w:hAnsiTheme="majorHAnsi" w:cstheme="majorHAnsi"/>
          <w:color w:val="0000FF"/>
          <w:lang w:val="fr-CA"/>
        </w:rPr>
        <w:t>pied</w:t>
      </w:r>
      <w:r w:rsidR="00410417">
        <w:rPr>
          <w:rFonts w:asciiTheme="majorHAnsi" w:hAnsiTheme="majorHAnsi" w:cstheme="majorHAnsi"/>
          <w:color w:val="0000FF"/>
          <w:lang w:val="fr-CA"/>
        </w:rPr>
        <w:t> ;</w:t>
      </w:r>
      <w:r w:rsidR="00DA5D3E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A5D3E" w:rsidRPr="00DA5D3E">
        <w:rPr>
          <w:rFonts w:asciiTheme="majorHAnsi" w:hAnsiTheme="majorHAnsi" w:cstheme="majorHAnsi"/>
          <w:color w:val="0000FF"/>
          <w:lang w:val="fr-CA"/>
        </w:rPr>
        <w:t>p</w:t>
      </w:r>
      <w:r w:rsidR="00DA5D3E">
        <w:rPr>
          <w:rFonts w:asciiTheme="majorHAnsi" w:hAnsiTheme="majorHAnsi" w:cstheme="majorHAnsi"/>
          <w:color w:val="0000FF"/>
          <w:lang w:val="fr-CA"/>
        </w:rPr>
        <w:t>ou</w:t>
      </w:r>
      <w:r w:rsidR="00DA5D3E" w:rsidRPr="00DA5D3E">
        <w:rPr>
          <w:rFonts w:asciiTheme="majorHAnsi" w:hAnsiTheme="majorHAnsi" w:cstheme="majorHAnsi"/>
          <w:color w:val="0000FF"/>
          <w:lang w:val="fr-CA"/>
        </w:rPr>
        <w:t xml:space="preserve">rcentage </w:t>
      </w:r>
      <w:r w:rsidR="00DA5D3E">
        <w:rPr>
          <w:rFonts w:asciiTheme="majorHAnsi" w:hAnsiTheme="majorHAnsi" w:cstheme="majorHAnsi"/>
          <w:color w:val="0000FF"/>
          <w:lang w:val="fr-CA"/>
        </w:rPr>
        <w:t xml:space="preserve">d’élèves admissibles pour </w:t>
      </w:r>
      <w:r w:rsidR="007165FF">
        <w:rPr>
          <w:rFonts w:asciiTheme="majorHAnsi" w:hAnsiTheme="majorHAnsi" w:cstheme="majorHAnsi"/>
          <w:color w:val="0000FF"/>
          <w:lang w:val="fr-CA"/>
        </w:rPr>
        <w:t>l’</w:t>
      </w:r>
      <w:r w:rsidR="00DA5D3E">
        <w:rPr>
          <w:rFonts w:asciiTheme="majorHAnsi" w:hAnsiTheme="majorHAnsi" w:cstheme="majorHAnsi"/>
          <w:color w:val="0000FF"/>
          <w:lang w:val="fr-CA"/>
        </w:rPr>
        <w:t>autobus d’école qui prenne</w:t>
      </w:r>
      <w:r w:rsidR="00DA5D3E" w:rsidRPr="00D07EE3">
        <w:rPr>
          <w:rFonts w:asciiTheme="majorHAnsi" w:hAnsiTheme="majorHAnsi" w:cstheme="majorHAnsi"/>
          <w:color w:val="0000FF"/>
          <w:lang w:val="fr-CA"/>
        </w:rPr>
        <w:t xml:space="preserve">nt ce dernier). 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t xml:space="preserve">Nous nous 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lastRenderedPageBreak/>
        <w:t xml:space="preserve">pencherons également sur la 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 xml:space="preserve">distribution </w:t>
      </w:r>
      <w:r w:rsidR="00772D00" w:rsidRPr="00D07EE3">
        <w:rPr>
          <w:rFonts w:ascii="Calibri" w:hAnsi="Calibri" w:cs="Calibri"/>
          <w:color w:val="0000FF"/>
          <w:lang w:val="fr-CA"/>
        </w:rPr>
        <w:t xml:space="preserve">des trajets actifs, selon les caractéristiques des élèves 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>(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t>p. ex., année d’étude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t xml:space="preserve">et les 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 xml:space="preserve">conditions 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t xml:space="preserve">météorologiques 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>(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t>p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>.</w:t>
      </w:r>
      <w:r w:rsidR="00772D00" w:rsidRPr="00D07EE3">
        <w:rPr>
          <w:rFonts w:asciiTheme="majorHAnsi" w:hAnsiTheme="majorHAnsi" w:cstheme="majorHAnsi"/>
          <w:color w:val="0000FF"/>
          <w:lang w:val="fr-CA"/>
        </w:rPr>
        <w:t xml:space="preserve"> ex., tempé</w:t>
      </w:r>
      <w:r w:rsidR="00096977" w:rsidRPr="00D07EE3">
        <w:rPr>
          <w:rFonts w:asciiTheme="majorHAnsi" w:hAnsiTheme="majorHAnsi" w:cstheme="majorHAnsi"/>
          <w:color w:val="0000FF"/>
          <w:lang w:val="fr-CA"/>
        </w:rPr>
        <w:t>rature).</w:t>
      </w:r>
    </w:p>
    <w:p w14:paraId="0250EFC7" w14:textId="6423B3A8" w:rsidR="005A0699" w:rsidRPr="0002065B" w:rsidRDefault="006F1ACB" w:rsidP="00B17529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5D722C">
        <w:rPr>
          <w:rFonts w:ascii="Calibri" w:hAnsi="Calibri" w:cs="Calibri"/>
          <w:color w:val="0000FF"/>
          <w:lang w:val="fr-CA"/>
        </w:rPr>
        <w:t xml:space="preserve">L’analyse des données du sondage auprès des </w:t>
      </w:r>
      <w:r>
        <w:rPr>
          <w:rFonts w:ascii="Calibri" w:hAnsi="Calibri" w:cs="Calibri"/>
          <w:color w:val="0000FF"/>
          <w:lang w:val="fr-CA"/>
        </w:rPr>
        <w:t xml:space="preserve">familles </w:t>
      </w:r>
      <w:r w:rsidRPr="005D722C">
        <w:rPr>
          <w:rFonts w:ascii="Calibri" w:hAnsi="Calibri" w:cs="Calibri"/>
          <w:color w:val="0000FF"/>
          <w:lang w:val="fr-CA"/>
        </w:rPr>
        <w:t xml:space="preserve">commencera par le calcul de la </w:t>
      </w:r>
      <w:r w:rsidRPr="005D722C">
        <w:rPr>
          <w:rStyle w:val="Strong"/>
          <w:rFonts w:ascii="Calibri" w:hAnsi="Calibri" w:cs="Calibri"/>
          <w:b w:val="0"/>
          <w:bCs w:val="0"/>
          <w:color w:val="0000FF"/>
          <w:lang w:val="fr-CA"/>
        </w:rPr>
        <w:t>répartition modale</w:t>
      </w:r>
      <w:r w:rsidRPr="005D722C">
        <w:rPr>
          <w:rStyle w:val="Strong"/>
          <w:rFonts w:ascii="Calibri" w:hAnsi="Calibri" w:cs="Calibri"/>
          <w:color w:val="0000FF"/>
          <w:lang w:val="fr-CA"/>
        </w:rPr>
        <w:t xml:space="preserve"> </w:t>
      </w:r>
      <w:r w:rsidR="00CB7C94" w:rsidRPr="006F1ACB">
        <w:rPr>
          <w:rFonts w:asciiTheme="majorHAnsi" w:hAnsiTheme="majorHAnsi" w:cstheme="majorHAnsi"/>
          <w:color w:val="0000FF"/>
          <w:lang w:val="fr-CA"/>
        </w:rPr>
        <w:t>(</w:t>
      </w:r>
      <w:r>
        <w:rPr>
          <w:rFonts w:asciiTheme="majorHAnsi" w:hAnsiTheme="majorHAnsi" w:cstheme="majorHAnsi"/>
          <w:color w:val="0000FF"/>
          <w:lang w:val="fr-CA"/>
        </w:rPr>
        <w:t>m</w:t>
      </w:r>
      <w:r w:rsidR="00CB7C94" w:rsidRPr="006F1ACB">
        <w:rPr>
          <w:rFonts w:asciiTheme="majorHAnsi" w:hAnsiTheme="majorHAnsi" w:cstheme="majorHAnsi"/>
          <w:color w:val="0000FF"/>
          <w:lang w:val="fr-CA"/>
        </w:rPr>
        <w:t>ode</w:t>
      </w:r>
      <w:r>
        <w:rPr>
          <w:rFonts w:asciiTheme="majorHAnsi" w:hAnsiTheme="majorHAnsi" w:cstheme="majorHAnsi"/>
          <w:color w:val="0000FF"/>
          <w:lang w:val="fr-CA"/>
        </w:rPr>
        <w:t>s</w:t>
      </w:r>
      <w:r w:rsidR="00CB7C94" w:rsidRPr="006F1ACB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>de transport des élèves</w:t>
      </w:r>
      <w:r w:rsidR="00CB7C94" w:rsidRPr="006F1ACB">
        <w:rPr>
          <w:rFonts w:asciiTheme="majorHAnsi" w:hAnsiTheme="majorHAnsi" w:cstheme="majorHAnsi"/>
          <w:color w:val="0000FF"/>
          <w:lang w:val="fr-CA"/>
        </w:rPr>
        <w:t xml:space="preserve">). </w:t>
      </w:r>
      <w:r w:rsidR="0002065B" w:rsidRPr="00D07EE3">
        <w:rPr>
          <w:rFonts w:asciiTheme="majorHAnsi" w:hAnsiTheme="majorHAnsi" w:cstheme="majorHAnsi"/>
          <w:color w:val="0000FF"/>
          <w:lang w:val="fr-CA"/>
        </w:rPr>
        <w:t xml:space="preserve">Nous nous pencherons également sur la distribution </w:t>
      </w:r>
      <w:r w:rsidR="0002065B" w:rsidRPr="00D07EE3">
        <w:rPr>
          <w:rFonts w:ascii="Calibri" w:hAnsi="Calibri" w:cs="Calibri"/>
          <w:color w:val="0000FF"/>
          <w:lang w:val="fr-CA"/>
        </w:rPr>
        <w:t xml:space="preserve">des trajets actifs, selon les caractéristiques des élèves </w:t>
      </w:r>
      <w:r w:rsidR="0002065B" w:rsidRPr="00D07EE3">
        <w:rPr>
          <w:rFonts w:asciiTheme="majorHAnsi" w:hAnsiTheme="majorHAnsi" w:cstheme="majorHAnsi"/>
          <w:color w:val="0000FF"/>
          <w:lang w:val="fr-CA"/>
        </w:rPr>
        <w:t>(p. ex., année d’étude</w:t>
      </w:r>
      <w:r w:rsidR="0002065B">
        <w:rPr>
          <w:rFonts w:asciiTheme="majorHAnsi" w:hAnsiTheme="majorHAnsi" w:cstheme="majorHAnsi"/>
          <w:color w:val="0000FF"/>
          <w:lang w:val="fr-CA"/>
        </w:rPr>
        <w:t>,</w:t>
      </w:r>
      <w:r w:rsidR="0002065B" w:rsidRPr="0002065B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02065B">
        <w:rPr>
          <w:rFonts w:asciiTheme="majorHAnsi" w:hAnsiTheme="majorHAnsi" w:cstheme="majorHAnsi"/>
          <w:color w:val="0000FF"/>
          <w:lang w:val="fr-CA"/>
        </w:rPr>
        <w:t>admissibilité pour l’auto</w:t>
      </w:r>
      <w:r w:rsidR="004A1643" w:rsidRPr="0002065B">
        <w:rPr>
          <w:rFonts w:asciiTheme="majorHAnsi" w:hAnsiTheme="majorHAnsi" w:cstheme="majorHAnsi"/>
          <w:color w:val="0000FF"/>
          <w:lang w:val="fr-CA"/>
        </w:rPr>
        <w:t>bus</w:t>
      </w:r>
      <w:r w:rsidR="0002065B">
        <w:rPr>
          <w:rFonts w:asciiTheme="majorHAnsi" w:hAnsiTheme="majorHAnsi" w:cstheme="majorHAnsi"/>
          <w:color w:val="0000FF"/>
          <w:lang w:val="fr-CA"/>
        </w:rPr>
        <w:t xml:space="preserve"> scolaire</w:t>
      </w:r>
      <w:r w:rsidR="00CB7C94" w:rsidRPr="0002065B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02065B">
        <w:rPr>
          <w:rFonts w:asciiTheme="majorHAnsi" w:hAnsiTheme="majorHAnsi" w:cstheme="majorHAnsi"/>
          <w:color w:val="0000FF"/>
          <w:lang w:val="fr-CA"/>
        </w:rPr>
        <w:t>temps de déplacement</w:t>
      </w:r>
      <w:r w:rsidR="00840AE9" w:rsidRPr="0002065B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4C46BE">
        <w:rPr>
          <w:rFonts w:asciiTheme="majorHAnsi" w:hAnsiTheme="majorHAnsi" w:cstheme="majorHAnsi"/>
          <w:color w:val="0000FF"/>
          <w:lang w:val="fr-CA"/>
        </w:rPr>
        <w:t xml:space="preserve">motifs </w:t>
      </w:r>
      <w:r w:rsidR="0002065B">
        <w:rPr>
          <w:rFonts w:asciiTheme="majorHAnsi" w:hAnsiTheme="majorHAnsi" w:cstheme="majorHAnsi"/>
          <w:color w:val="0000FF"/>
          <w:lang w:val="fr-CA"/>
        </w:rPr>
        <w:t xml:space="preserve">pour chaque </w:t>
      </w:r>
      <w:r w:rsidR="00840AE9" w:rsidRPr="0002065B">
        <w:rPr>
          <w:rFonts w:asciiTheme="majorHAnsi" w:hAnsiTheme="majorHAnsi" w:cstheme="majorHAnsi"/>
          <w:color w:val="0000FF"/>
          <w:lang w:val="fr-CA"/>
        </w:rPr>
        <w:t>mode</w:t>
      </w:r>
      <w:r w:rsidR="0002065B">
        <w:rPr>
          <w:rFonts w:asciiTheme="majorHAnsi" w:hAnsiTheme="majorHAnsi" w:cstheme="majorHAnsi"/>
          <w:color w:val="0000FF"/>
          <w:lang w:val="fr-CA"/>
        </w:rPr>
        <w:t xml:space="preserve"> de transport</w:t>
      </w:r>
      <w:r w:rsidR="00840AE9" w:rsidRPr="0002065B">
        <w:rPr>
          <w:rFonts w:asciiTheme="majorHAnsi" w:hAnsiTheme="majorHAnsi" w:cstheme="majorHAnsi"/>
          <w:color w:val="0000FF"/>
          <w:lang w:val="fr-CA"/>
        </w:rPr>
        <w:t>)</w:t>
      </w:r>
      <w:r w:rsidR="00B17529" w:rsidRPr="0002065B">
        <w:rPr>
          <w:rFonts w:asciiTheme="majorHAnsi" w:hAnsiTheme="majorHAnsi" w:cstheme="majorHAnsi"/>
          <w:color w:val="0000FF"/>
          <w:lang w:val="fr-CA"/>
        </w:rPr>
        <w:t xml:space="preserve">. </w:t>
      </w:r>
    </w:p>
    <w:p w14:paraId="1AF350B8" w14:textId="7C8C570F" w:rsidR="000550F6" w:rsidRPr="00015F1C" w:rsidRDefault="00015F1C" w:rsidP="000550F6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015F1C">
        <w:rPr>
          <w:rFonts w:asciiTheme="majorHAnsi" w:hAnsiTheme="majorHAnsi" w:cstheme="majorHAnsi"/>
          <w:color w:val="0000FF"/>
          <w:lang w:val="fr-CA"/>
        </w:rPr>
        <w:t>Le f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>orm</w:t>
      </w:r>
      <w:r w:rsidRPr="00015F1C">
        <w:rPr>
          <w:rFonts w:asciiTheme="majorHAnsi" w:hAnsiTheme="majorHAnsi" w:cstheme="majorHAnsi"/>
          <w:color w:val="0000FF"/>
          <w:lang w:val="fr-CA"/>
        </w:rPr>
        <w:t>ulaire de profil de l’école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015F1C">
        <w:rPr>
          <w:rFonts w:asciiTheme="majorHAnsi" w:hAnsiTheme="majorHAnsi" w:cstheme="majorHAnsi"/>
          <w:color w:val="0000FF"/>
          <w:lang w:val="fr-CA"/>
        </w:rPr>
        <w:t>servira principalement à des fins de planification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015F1C">
        <w:rPr>
          <w:rFonts w:asciiTheme="majorHAnsi" w:hAnsiTheme="majorHAnsi" w:cstheme="majorHAnsi"/>
          <w:color w:val="0000FF"/>
          <w:lang w:val="fr-CA"/>
        </w:rPr>
        <w:t>pour chaque école 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; </w:t>
      </w:r>
      <w:r w:rsidRPr="00015F1C">
        <w:rPr>
          <w:rFonts w:asciiTheme="majorHAnsi" w:hAnsiTheme="majorHAnsi" w:cstheme="majorHAnsi"/>
          <w:color w:val="0000FF"/>
          <w:lang w:val="fr-CA"/>
        </w:rPr>
        <w:t>cependant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, </w:t>
      </w:r>
      <w:r w:rsidRPr="00015F1C">
        <w:rPr>
          <w:rFonts w:asciiTheme="majorHAnsi" w:hAnsiTheme="majorHAnsi" w:cstheme="majorHAnsi"/>
          <w:color w:val="0000FF"/>
          <w:lang w:val="fr-CA"/>
        </w:rPr>
        <w:t>les données provenan</w:t>
      </w:r>
      <w:r>
        <w:rPr>
          <w:rFonts w:asciiTheme="majorHAnsi" w:hAnsiTheme="majorHAnsi" w:cstheme="majorHAnsi"/>
          <w:color w:val="0000FF"/>
          <w:lang w:val="fr-CA"/>
        </w:rPr>
        <w:t>t de ce formulaire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 xml:space="preserve">peuvent également </w:t>
      </w:r>
      <w:r w:rsidR="007D6145">
        <w:rPr>
          <w:rFonts w:asciiTheme="majorHAnsi" w:hAnsiTheme="majorHAnsi" w:cstheme="majorHAnsi"/>
          <w:color w:val="0000FF"/>
          <w:lang w:val="fr-CA"/>
        </w:rPr>
        <w:t xml:space="preserve">être présentées sous forme agrégée </w:t>
      </w:r>
      <w:r>
        <w:rPr>
          <w:rFonts w:asciiTheme="majorHAnsi" w:hAnsiTheme="majorHAnsi" w:cstheme="majorHAnsi"/>
          <w:color w:val="0000FF"/>
          <w:lang w:val="fr-CA"/>
        </w:rPr>
        <w:t xml:space="preserve">pour </w:t>
      </w:r>
      <w:r w:rsidR="007D6145">
        <w:rPr>
          <w:rFonts w:asciiTheme="majorHAnsi" w:hAnsiTheme="majorHAnsi" w:cstheme="majorHAnsi"/>
          <w:color w:val="0000FF"/>
          <w:lang w:val="fr-CA"/>
        </w:rPr>
        <w:t xml:space="preserve">illustrer </w:t>
      </w:r>
      <w:r w:rsidR="002F019C">
        <w:rPr>
          <w:rFonts w:asciiTheme="majorHAnsi" w:hAnsiTheme="majorHAnsi" w:cstheme="majorHAnsi"/>
          <w:color w:val="0000FF"/>
          <w:lang w:val="fr-CA"/>
        </w:rPr>
        <w:t xml:space="preserve">l’éventail </w:t>
      </w:r>
      <w:r w:rsidR="00E713E3">
        <w:rPr>
          <w:rFonts w:asciiTheme="majorHAnsi" w:hAnsiTheme="majorHAnsi" w:cstheme="majorHAnsi"/>
          <w:color w:val="0000FF"/>
          <w:lang w:val="fr-CA"/>
        </w:rPr>
        <w:t xml:space="preserve">de </w:t>
      </w:r>
      <w:r>
        <w:rPr>
          <w:rFonts w:asciiTheme="majorHAnsi" w:hAnsiTheme="majorHAnsi" w:cstheme="majorHAnsi"/>
          <w:color w:val="0000FF"/>
          <w:lang w:val="fr-CA"/>
        </w:rPr>
        <w:t>caractéristique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s </w:t>
      </w:r>
      <w:r>
        <w:rPr>
          <w:rFonts w:asciiTheme="majorHAnsi" w:hAnsiTheme="majorHAnsi" w:cstheme="majorHAnsi"/>
          <w:color w:val="0000FF"/>
          <w:lang w:val="fr-CA"/>
        </w:rPr>
        <w:t xml:space="preserve">des écoles participantes </w:t>
      </w:r>
      <w:r w:rsidR="00097CBA">
        <w:rPr>
          <w:rFonts w:asciiTheme="majorHAnsi" w:hAnsiTheme="majorHAnsi" w:cstheme="majorHAnsi"/>
          <w:color w:val="0000FF"/>
          <w:lang w:val="fr-CA"/>
        </w:rPr>
        <w:t>(p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>.</w:t>
      </w:r>
      <w:r w:rsidR="00097CBA">
        <w:rPr>
          <w:rFonts w:asciiTheme="majorHAnsi" w:hAnsiTheme="majorHAnsi" w:cstheme="majorHAnsi"/>
          <w:color w:val="0000FF"/>
          <w:lang w:val="fr-CA"/>
        </w:rPr>
        <w:t xml:space="preserve"> ex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097CBA">
        <w:rPr>
          <w:rFonts w:asciiTheme="majorHAnsi" w:hAnsiTheme="majorHAnsi" w:cstheme="majorHAnsi"/>
          <w:color w:val="0000FF"/>
          <w:lang w:val="fr-CA"/>
        </w:rPr>
        <w:t>tableaux illustrant le nombre moyen de places de stationnement de l’école</w:t>
      </w:r>
      <w:r w:rsidR="000550F6" w:rsidRPr="00015F1C">
        <w:rPr>
          <w:rFonts w:asciiTheme="majorHAnsi" w:hAnsiTheme="majorHAnsi" w:cstheme="majorHAnsi"/>
          <w:color w:val="0000FF"/>
          <w:lang w:val="fr-CA"/>
        </w:rPr>
        <w:t>).</w:t>
      </w:r>
    </w:p>
    <w:p w14:paraId="70DEBAF0" w14:textId="5166992E" w:rsidR="000550F6" w:rsidRPr="00AA6FF5" w:rsidRDefault="00BE229D" w:rsidP="000550F6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BE229D">
        <w:rPr>
          <w:rFonts w:ascii="Calibri" w:hAnsi="Calibri" w:cs="Calibri"/>
          <w:color w:val="0000FF"/>
          <w:lang w:val="fr-CA"/>
        </w:rPr>
        <w:t>L’analyse des séances d’o</w:t>
      </w:r>
      <w:r w:rsidR="000550F6" w:rsidRPr="00BE229D">
        <w:rPr>
          <w:rFonts w:asciiTheme="majorHAnsi" w:hAnsiTheme="majorHAnsi" w:cstheme="majorHAnsi"/>
          <w:color w:val="0000FF"/>
          <w:lang w:val="fr-CA"/>
        </w:rPr>
        <w:t xml:space="preserve">bservation </w:t>
      </w:r>
      <w:r w:rsidRPr="00BE229D">
        <w:rPr>
          <w:rFonts w:asciiTheme="majorHAnsi" w:hAnsiTheme="majorHAnsi" w:cstheme="majorHAnsi"/>
          <w:color w:val="0000FF"/>
          <w:lang w:val="fr-CA"/>
        </w:rPr>
        <w:t xml:space="preserve">de la circulation </w:t>
      </w:r>
      <w:r w:rsidRPr="00BE229D">
        <w:rPr>
          <w:rFonts w:ascii="Calibri" w:hAnsi="Calibri" w:cs="Calibri"/>
          <w:color w:val="0000FF"/>
          <w:lang w:val="fr-CA"/>
        </w:rPr>
        <w:t>commencera par la cr</w:t>
      </w:r>
      <w:r>
        <w:rPr>
          <w:rFonts w:ascii="Calibri" w:hAnsi="Calibri" w:cs="Calibri"/>
          <w:color w:val="0000FF"/>
          <w:lang w:val="fr-CA"/>
        </w:rPr>
        <w:t>é</w:t>
      </w:r>
      <w:r w:rsidRPr="00BE229D">
        <w:rPr>
          <w:rFonts w:ascii="Calibri" w:hAnsi="Calibri" w:cs="Calibri"/>
          <w:color w:val="0000FF"/>
          <w:lang w:val="fr-CA"/>
        </w:rPr>
        <w:t>ation de tableaux</w:t>
      </w:r>
      <w:r w:rsidR="00B46009">
        <w:rPr>
          <w:rFonts w:ascii="Calibri" w:hAnsi="Calibri" w:cs="Calibri"/>
          <w:color w:val="0000FF"/>
          <w:lang w:val="fr-CA"/>
        </w:rPr>
        <w:t xml:space="preserve"> sommaires</w:t>
      </w:r>
      <w:r w:rsidRPr="00BE229D">
        <w:rPr>
          <w:rFonts w:ascii="Calibri" w:hAnsi="Calibri" w:cs="Calibr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 xml:space="preserve">énumérant les comportements courants liés au transport </w:t>
      </w:r>
      <w:r w:rsidR="00B46009">
        <w:rPr>
          <w:rFonts w:asciiTheme="majorHAnsi" w:hAnsiTheme="majorHAnsi" w:cstheme="majorHAnsi"/>
          <w:color w:val="0000FF"/>
          <w:lang w:val="fr-CA"/>
        </w:rPr>
        <w:t>observés prè</w:t>
      </w:r>
      <w:r w:rsidR="00B46009" w:rsidRPr="00B46009">
        <w:rPr>
          <w:rFonts w:asciiTheme="majorHAnsi" w:hAnsiTheme="majorHAnsi" w:cstheme="majorHAnsi"/>
          <w:color w:val="0000FF"/>
          <w:lang w:val="fr-CA"/>
        </w:rPr>
        <w:t xml:space="preserve">s des </w:t>
      </w:r>
      <w:r w:rsidR="00B46009">
        <w:rPr>
          <w:rFonts w:asciiTheme="majorHAnsi" w:hAnsiTheme="majorHAnsi" w:cstheme="majorHAnsi"/>
          <w:color w:val="0000FF"/>
          <w:lang w:val="fr-CA"/>
        </w:rPr>
        <w:t xml:space="preserve">écoles </w:t>
      </w:r>
      <w:r w:rsidR="00C70592">
        <w:rPr>
          <w:rFonts w:asciiTheme="majorHAnsi" w:hAnsiTheme="majorHAnsi" w:cstheme="majorHAnsi"/>
          <w:color w:val="0000FF"/>
          <w:lang w:val="fr-CA"/>
        </w:rPr>
        <w:t>(p</w:t>
      </w:r>
      <w:r w:rsidR="000550F6" w:rsidRPr="00B46009">
        <w:rPr>
          <w:rFonts w:asciiTheme="majorHAnsi" w:hAnsiTheme="majorHAnsi" w:cstheme="majorHAnsi"/>
          <w:color w:val="0000FF"/>
          <w:lang w:val="fr-CA"/>
        </w:rPr>
        <w:t>.</w:t>
      </w:r>
      <w:r w:rsidR="00C70592">
        <w:rPr>
          <w:rFonts w:asciiTheme="majorHAnsi" w:hAnsiTheme="majorHAnsi" w:cstheme="majorHAnsi"/>
          <w:color w:val="0000FF"/>
          <w:lang w:val="fr-CA"/>
        </w:rPr>
        <w:t> ex</w:t>
      </w:r>
      <w:r w:rsidR="000550F6" w:rsidRPr="00B46009">
        <w:rPr>
          <w:rFonts w:asciiTheme="majorHAnsi" w:hAnsiTheme="majorHAnsi" w:cstheme="majorHAnsi"/>
          <w:color w:val="0000FF"/>
          <w:lang w:val="fr-CA"/>
        </w:rPr>
        <w:t>.</w:t>
      </w:r>
      <w:r w:rsidR="00772611" w:rsidRPr="00B46009">
        <w:rPr>
          <w:rFonts w:asciiTheme="majorHAnsi" w:hAnsiTheme="majorHAnsi" w:cstheme="majorHAnsi"/>
          <w:color w:val="0000FF"/>
          <w:lang w:val="fr-CA"/>
        </w:rPr>
        <w:t>,</w:t>
      </w:r>
      <w:r w:rsidR="000550F6" w:rsidRPr="00B46009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B95DBB">
        <w:rPr>
          <w:rFonts w:asciiTheme="majorHAnsi" w:hAnsiTheme="majorHAnsi" w:cstheme="majorHAnsi"/>
          <w:color w:val="0000FF"/>
          <w:lang w:val="fr-CA"/>
        </w:rPr>
        <w:t>passages pour piétons en section courante</w:t>
      </w:r>
      <w:r w:rsidR="000550F6" w:rsidRPr="00B46009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C70592">
        <w:rPr>
          <w:rFonts w:asciiTheme="majorHAnsi" w:hAnsiTheme="majorHAnsi" w:cstheme="majorHAnsi"/>
          <w:color w:val="0000FF"/>
          <w:lang w:val="fr-CA"/>
        </w:rPr>
        <w:t>demi-tour</w:t>
      </w:r>
      <w:r w:rsidR="000550F6" w:rsidRPr="00B46009">
        <w:rPr>
          <w:rFonts w:asciiTheme="majorHAnsi" w:hAnsiTheme="majorHAnsi" w:cstheme="majorHAnsi"/>
          <w:color w:val="0000FF"/>
          <w:lang w:val="fr-CA"/>
        </w:rPr>
        <w:t xml:space="preserve">s, </w:t>
      </w:r>
      <w:r w:rsidR="00C70592">
        <w:rPr>
          <w:rFonts w:asciiTheme="majorHAnsi" w:hAnsiTheme="majorHAnsi" w:cstheme="majorHAnsi"/>
          <w:color w:val="0000FF"/>
          <w:lang w:val="fr-CA"/>
        </w:rPr>
        <w:t>arrêts incomplets</w:t>
      </w:r>
      <w:r w:rsidR="000550F6" w:rsidRPr="00B46009">
        <w:rPr>
          <w:rFonts w:asciiTheme="majorHAnsi" w:hAnsiTheme="majorHAnsi" w:cstheme="majorHAnsi"/>
          <w:color w:val="0000FF"/>
          <w:lang w:val="fr-CA"/>
        </w:rPr>
        <w:t xml:space="preserve">). </w:t>
      </w:r>
      <w:r w:rsidR="000E5BF7" w:rsidRPr="00AA6FF5">
        <w:rPr>
          <w:rFonts w:asciiTheme="majorHAnsi" w:hAnsiTheme="majorHAnsi" w:cstheme="majorHAnsi"/>
          <w:color w:val="0000FF"/>
          <w:lang w:val="fr-CA"/>
        </w:rPr>
        <w:t xml:space="preserve">Cet outil servira principalement à des fins de planification pour </w:t>
      </w:r>
      <w:r w:rsidR="00C43BA7">
        <w:rPr>
          <w:rFonts w:asciiTheme="majorHAnsi" w:hAnsiTheme="majorHAnsi" w:cstheme="majorHAnsi"/>
          <w:color w:val="0000FF"/>
          <w:lang w:val="fr-CA"/>
        </w:rPr>
        <w:t xml:space="preserve">permettre à </w:t>
      </w:r>
      <w:r w:rsidR="000E5BF7" w:rsidRPr="00AA6FF5">
        <w:rPr>
          <w:rFonts w:asciiTheme="majorHAnsi" w:hAnsiTheme="majorHAnsi" w:cstheme="majorHAnsi"/>
          <w:color w:val="0000FF"/>
          <w:lang w:val="fr-CA"/>
        </w:rPr>
        <w:t>chaque école</w:t>
      </w:r>
      <w:r w:rsidR="00C43BA7">
        <w:rPr>
          <w:rFonts w:asciiTheme="majorHAnsi" w:hAnsiTheme="majorHAnsi" w:cstheme="majorHAnsi"/>
          <w:color w:val="0000FF"/>
          <w:lang w:val="fr-CA"/>
        </w:rPr>
        <w:t xml:space="preserve"> de </w:t>
      </w:r>
      <w:r w:rsidR="00A25D50">
        <w:rPr>
          <w:rFonts w:asciiTheme="majorHAnsi" w:hAnsiTheme="majorHAnsi" w:cstheme="majorHAnsi"/>
          <w:color w:val="0000FF"/>
          <w:lang w:val="fr-CA"/>
        </w:rPr>
        <w:t xml:space="preserve">mieux </w:t>
      </w:r>
      <w:r w:rsidR="008B15B7">
        <w:rPr>
          <w:rFonts w:asciiTheme="majorHAnsi" w:hAnsiTheme="majorHAnsi" w:cstheme="majorHAnsi"/>
          <w:color w:val="0000FF"/>
          <w:lang w:val="fr-CA"/>
        </w:rPr>
        <w:t>cible</w:t>
      </w:r>
      <w:r w:rsidR="00964BAA">
        <w:rPr>
          <w:rFonts w:asciiTheme="majorHAnsi" w:hAnsiTheme="majorHAnsi" w:cstheme="majorHAnsi"/>
          <w:color w:val="0000FF"/>
          <w:lang w:val="fr-CA"/>
        </w:rPr>
        <w:t>r</w:t>
      </w:r>
      <w:r w:rsidR="008B15B7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681D1E">
        <w:rPr>
          <w:rFonts w:asciiTheme="majorHAnsi" w:hAnsiTheme="majorHAnsi" w:cstheme="majorHAnsi"/>
          <w:color w:val="0000FF"/>
          <w:lang w:val="fr-CA"/>
        </w:rPr>
        <w:t xml:space="preserve">ses activités </w:t>
      </w:r>
      <w:r w:rsidR="00826B83">
        <w:rPr>
          <w:rFonts w:asciiTheme="majorHAnsi" w:hAnsiTheme="majorHAnsi" w:cstheme="majorHAnsi"/>
          <w:color w:val="0000FF"/>
          <w:lang w:val="fr-CA"/>
        </w:rPr>
        <w:t xml:space="preserve">de sensibilisation </w:t>
      </w:r>
      <w:r w:rsidR="00207E04">
        <w:rPr>
          <w:rFonts w:asciiTheme="majorHAnsi" w:hAnsiTheme="majorHAnsi" w:cstheme="majorHAnsi"/>
          <w:color w:val="0000FF"/>
          <w:lang w:val="fr-CA"/>
        </w:rPr>
        <w:t xml:space="preserve">à la sécurité </w:t>
      </w:r>
      <w:r w:rsidR="008037A2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C43BA7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082A56">
        <w:rPr>
          <w:rFonts w:asciiTheme="majorHAnsi" w:hAnsiTheme="majorHAnsi" w:cstheme="majorHAnsi"/>
          <w:color w:val="0000FF"/>
          <w:lang w:val="fr-CA"/>
        </w:rPr>
        <w:t xml:space="preserve">trouver </w:t>
      </w:r>
      <w:r w:rsidR="008037A2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2E600F">
        <w:rPr>
          <w:rFonts w:asciiTheme="majorHAnsi" w:hAnsiTheme="majorHAnsi" w:cstheme="majorHAnsi"/>
          <w:color w:val="0000FF"/>
          <w:lang w:val="fr-CA"/>
        </w:rPr>
        <w:t xml:space="preserve">solutions </w:t>
      </w:r>
      <w:r w:rsidR="008037A2">
        <w:rPr>
          <w:rFonts w:asciiTheme="majorHAnsi" w:hAnsiTheme="majorHAnsi" w:cstheme="majorHAnsi"/>
          <w:color w:val="0000FF"/>
          <w:lang w:val="fr-CA"/>
        </w:rPr>
        <w:t xml:space="preserve">en matière d’ingénierie </w:t>
      </w:r>
      <w:r w:rsidR="00E50E08">
        <w:rPr>
          <w:rFonts w:asciiTheme="majorHAnsi" w:hAnsiTheme="majorHAnsi" w:cstheme="majorHAnsi"/>
          <w:color w:val="0000FF"/>
          <w:lang w:val="fr-CA"/>
        </w:rPr>
        <w:t xml:space="preserve">pour </w:t>
      </w:r>
      <w:r w:rsidR="009624B0">
        <w:rPr>
          <w:rFonts w:asciiTheme="majorHAnsi" w:hAnsiTheme="majorHAnsi" w:cstheme="majorHAnsi"/>
          <w:color w:val="0000FF"/>
          <w:lang w:val="fr-CA"/>
        </w:rPr>
        <w:t xml:space="preserve">décourager </w:t>
      </w:r>
      <w:r w:rsidR="00AA6FF5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AA6FF5" w:rsidRPr="00AA6FF5">
        <w:rPr>
          <w:rFonts w:asciiTheme="majorHAnsi" w:hAnsiTheme="majorHAnsi" w:cstheme="majorHAnsi"/>
          <w:color w:val="0000FF"/>
          <w:lang w:val="fr-CA"/>
        </w:rPr>
        <w:t xml:space="preserve">comportements </w:t>
      </w:r>
      <w:r w:rsidR="00AA6FF5">
        <w:rPr>
          <w:rFonts w:asciiTheme="majorHAnsi" w:hAnsiTheme="majorHAnsi" w:cstheme="majorHAnsi"/>
          <w:color w:val="0000FF"/>
          <w:lang w:val="fr-CA"/>
        </w:rPr>
        <w:t xml:space="preserve">dangereux et </w:t>
      </w:r>
      <w:r w:rsidR="000550F6" w:rsidRPr="00AA6FF5">
        <w:rPr>
          <w:rFonts w:asciiTheme="majorHAnsi" w:hAnsiTheme="majorHAnsi" w:cstheme="majorHAnsi"/>
          <w:color w:val="0000FF"/>
          <w:lang w:val="fr-CA"/>
        </w:rPr>
        <w:t>encourage</w:t>
      </w:r>
      <w:r w:rsidR="00AA6FF5">
        <w:rPr>
          <w:rFonts w:asciiTheme="majorHAnsi" w:hAnsiTheme="majorHAnsi" w:cstheme="majorHAnsi"/>
          <w:color w:val="0000FF"/>
          <w:lang w:val="fr-CA"/>
        </w:rPr>
        <w:t>r</w:t>
      </w:r>
      <w:r w:rsidR="000550F6" w:rsidRPr="00AA6FF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A6FF5" w:rsidRPr="00AA6FF5">
        <w:rPr>
          <w:rFonts w:asciiTheme="majorHAnsi" w:hAnsiTheme="majorHAnsi" w:cstheme="majorHAnsi"/>
          <w:color w:val="0000FF"/>
          <w:lang w:val="fr-CA"/>
        </w:rPr>
        <w:t>les comportements sécuritaires</w:t>
      </w:r>
      <w:r w:rsidR="000550F6" w:rsidRPr="00AA6FF5">
        <w:rPr>
          <w:rFonts w:asciiTheme="majorHAnsi" w:hAnsiTheme="majorHAnsi" w:cstheme="majorHAnsi"/>
          <w:color w:val="0000FF"/>
          <w:lang w:val="fr-CA"/>
        </w:rPr>
        <w:t>.</w:t>
      </w:r>
    </w:p>
    <w:p w14:paraId="760B5F0F" w14:textId="0AFAF739" w:rsidR="005A0699" w:rsidRPr="00897F99" w:rsidRDefault="003C5418" w:rsidP="00772611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897F99">
        <w:rPr>
          <w:rFonts w:asciiTheme="majorHAnsi" w:hAnsiTheme="majorHAnsi" w:cstheme="majorHAnsi"/>
          <w:color w:val="0000FF"/>
          <w:lang w:val="fr-CA"/>
        </w:rPr>
        <w:t xml:space="preserve">L’analyse du tour à pied du quartier </w:t>
      </w:r>
      <w:r w:rsidR="00B40985">
        <w:rPr>
          <w:rFonts w:asciiTheme="majorHAnsi" w:hAnsiTheme="majorHAnsi" w:cstheme="majorHAnsi"/>
          <w:color w:val="0000FF"/>
          <w:lang w:val="fr-CA"/>
        </w:rPr>
        <w:t xml:space="preserve">consiste à </w:t>
      </w:r>
      <w:r w:rsidR="00B40985">
        <w:rPr>
          <w:rFonts w:ascii="Calibri" w:hAnsi="Calibri" w:cs="Calibri"/>
          <w:color w:val="0000FF"/>
          <w:lang w:val="fr-CA"/>
        </w:rPr>
        <w:t xml:space="preserve">faire correspondre </w:t>
      </w:r>
      <w:r w:rsidR="00B40985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317E8F">
        <w:rPr>
          <w:rFonts w:asciiTheme="majorHAnsi" w:hAnsiTheme="majorHAnsi" w:cstheme="majorHAnsi"/>
          <w:color w:val="0000FF"/>
          <w:lang w:val="fr-CA"/>
        </w:rPr>
        <w:t>observation</w:t>
      </w:r>
      <w:r w:rsidR="00B40985">
        <w:rPr>
          <w:rFonts w:asciiTheme="majorHAnsi" w:hAnsiTheme="majorHAnsi" w:cstheme="majorHAnsi"/>
          <w:color w:val="0000FF"/>
          <w:lang w:val="fr-CA"/>
        </w:rPr>
        <w:t>s</w:t>
      </w:r>
      <w:r w:rsidR="000550F6" w:rsidRPr="00897F99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86B38">
        <w:rPr>
          <w:rFonts w:asciiTheme="majorHAnsi" w:hAnsiTheme="majorHAnsi" w:cstheme="majorHAnsi"/>
          <w:color w:val="0000FF"/>
          <w:lang w:val="fr-CA"/>
        </w:rPr>
        <w:t xml:space="preserve">notées </w:t>
      </w:r>
      <w:r w:rsidR="00B40985">
        <w:rPr>
          <w:rFonts w:asciiTheme="majorHAnsi" w:hAnsiTheme="majorHAnsi" w:cstheme="majorHAnsi"/>
          <w:color w:val="0000FF"/>
          <w:lang w:val="fr-CA"/>
        </w:rPr>
        <w:t xml:space="preserve">à des </w:t>
      </w:r>
      <w:r w:rsidR="00897F99" w:rsidRPr="00897F99">
        <w:rPr>
          <w:rFonts w:asciiTheme="majorHAnsi" w:hAnsiTheme="majorHAnsi" w:cstheme="majorHAnsi"/>
          <w:color w:val="0000FF"/>
          <w:lang w:val="fr-CA"/>
        </w:rPr>
        <w:t>mesur</w:t>
      </w:r>
      <w:r w:rsidR="00B40985">
        <w:rPr>
          <w:rFonts w:asciiTheme="majorHAnsi" w:hAnsiTheme="majorHAnsi" w:cstheme="majorHAnsi"/>
          <w:color w:val="0000FF"/>
          <w:lang w:val="fr-CA"/>
        </w:rPr>
        <w:t xml:space="preserve">es </w:t>
      </w:r>
      <w:r w:rsidR="00897F99" w:rsidRPr="00897F99">
        <w:rPr>
          <w:rFonts w:asciiTheme="majorHAnsi" w:hAnsiTheme="majorHAnsi" w:cstheme="majorHAnsi"/>
          <w:color w:val="0000FF"/>
          <w:lang w:val="fr-CA"/>
        </w:rPr>
        <w:t>qui sero</w:t>
      </w:r>
      <w:r w:rsidR="00897F99">
        <w:rPr>
          <w:rFonts w:asciiTheme="majorHAnsi" w:hAnsiTheme="majorHAnsi" w:cstheme="majorHAnsi"/>
          <w:color w:val="0000FF"/>
          <w:lang w:val="fr-CA"/>
        </w:rPr>
        <w:t>nt incorporées au p</w:t>
      </w:r>
      <w:r w:rsidR="000550F6" w:rsidRPr="00897F99">
        <w:rPr>
          <w:rFonts w:asciiTheme="majorHAnsi" w:hAnsiTheme="majorHAnsi" w:cstheme="majorHAnsi"/>
          <w:color w:val="0000FF"/>
          <w:lang w:val="fr-CA"/>
        </w:rPr>
        <w:t>lan</w:t>
      </w:r>
      <w:r w:rsidR="00897F99">
        <w:rPr>
          <w:rFonts w:asciiTheme="majorHAnsi" w:hAnsiTheme="majorHAnsi" w:cstheme="majorHAnsi"/>
          <w:color w:val="0000FF"/>
          <w:lang w:val="fr-CA"/>
        </w:rPr>
        <w:t xml:space="preserve"> d’action de l’école</w:t>
      </w:r>
      <w:r w:rsidR="00B21C72">
        <w:rPr>
          <w:rFonts w:asciiTheme="majorHAnsi" w:hAnsiTheme="majorHAnsi" w:cstheme="majorHAnsi"/>
          <w:color w:val="0000FF"/>
          <w:lang w:val="fr-CA"/>
        </w:rPr>
        <w:t xml:space="preserve">, puis </w:t>
      </w:r>
      <w:r w:rsidR="005806C3">
        <w:rPr>
          <w:rFonts w:asciiTheme="majorHAnsi" w:hAnsiTheme="majorHAnsi" w:cstheme="majorHAnsi"/>
          <w:color w:val="0000FF"/>
          <w:lang w:val="fr-CA"/>
        </w:rPr>
        <w:t xml:space="preserve">abordées </w:t>
      </w:r>
      <w:r w:rsidR="002F5817">
        <w:rPr>
          <w:rFonts w:asciiTheme="majorHAnsi" w:hAnsiTheme="majorHAnsi" w:cstheme="majorHAnsi"/>
          <w:color w:val="0000FF"/>
          <w:lang w:val="fr-CA"/>
        </w:rPr>
        <w:t>par les parties intéressées (p. ex</w:t>
      </w:r>
      <w:r w:rsidR="000550F6" w:rsidRPr="00897F99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2F5817">
        <w:rPr>
          <w:rFonts w:asciiTheme="majorHAnsi" w:hAnsiTheme="majorHAnsi" w:cstheme="majorHAnsi"/>
          <w:color w:val="0000FF"/>
          <w:lang w:val="fr-CA"/>
        </w:rPr>
        <w:t>personnel des s</w:t>
      </w:r>
      <w:r w:rsidR="000550F6" w:rsidRPr="00897F99">
        <w:rPr>
          <w:rFonts w:asciiTheme="majorHAnsi" w:hAnsiTheme="majorHAnsi" w:cstheme="majorHAnsi"/>
          <w:color w:val="0000FF"/>
          <w:lang w:val="fr-CA"/>
        </w:rPr>
        <w:t xml:space="preserve">ervices </w:t>
      </w:r>
      <w:r w:rsidR="002F5817">
        <w:rPr>
          <w:rFonts w:asciiTheme="majorHAnsi" w:hAnsiTheme="majorHAnsi" w:cstheme="majorHAnsi"/>
          <w:color w:val="0000FF"/>
          <w:lang w:val="fr-CA"/>
        </w:rPr>
        <w:t>de transport</w:t>
      </w:r>
      <w:r w:rsidR="000550F6" w:rsidRPr="00897F99">
        <w:rPr>
          <w:rFonts w:asciiTheme="majorHAnsi" w:hAnsiTheme="majorHAnsi" w:cstheme="majorHAnsi"/>
          <w:color w:val="0000FF"/>
          <w:lang w:val="fr-CA"/>
        </w:rPr>
        <w:t>).</w:t>
      </w:r>
    </w:p>
    <w:p w14:paraId="2D4AC461" w14:textId="2E382320" w:rsidR="00D332D9" w:rsidRPr="00C9670E" w:rsidRDefault="005211B9" w:rsidP="00772611">
      <w:pPr>
        <w:spacing w:before="480"/>
        <w:rPr>
          <w:rFonts w:asciiTheme="majorHAnsi" w:hAnsiTheme="majorHAnsi" w:cstheme="majorHAnsi"/>
          <w:bCs/>
          <w:lang w:val="fr-CA"/>
        </w:rPr>
      </w:pPr>
      <w:r w:rsidRPr="00C9670E">
        <w:rPr>
          <w:rFonts w:asciiTheme="majorHAnsi" w:hAnsiTheme="majorHAnsi" w:cstheme="majorHAnsi"/>
          <w:bCs/>
          <w:lang w:val="fr-CA"/>
        </w:rPr>
        <w:t xml:space="preserve">4. </w:t>
      </w:r>
      <w:r w:rsidR="00C9670E" w:rsidRPr="00C9670E">
        <w:rPr>
          <w:rFonts w:asciiTheme="majorHAnsi" w:hAnsiTheme="majorHAnsi" w:cstheme="majorHAnsi"/>
          <w:bCs/>
          <w:lang w:val="fr-CA"/>
        </w:rPr>
        <w:t xml:space="preserve">Énumérez les </w:t>
      </w:r>
      <w:r w:rsidR="00305981" w:rsidRPr="00C9670E">
        <w:rPr>
          <w:rFonts w:asciiTheme="majorHAnsi" w:hAnsiTheme="majorHAnsi" w:cstheme="majorHAnsi"/>
          <w:bCs/>
          <w:lang w:val="fr-CA"/>
        </w:rPr>
        <w:t>proc</w:t>
      </w:r>
      <w:r w:rsidR="00C9670E" w:rsidRPr="00C9670E">
        <w:rPr>
          <w:rFonts w:asciiTheme="majorHAnsi" w:hAnsiTheme="majorHAnsi" w:cstheme="majorHAnsi"/>
          <w:bCs/>
          <w:lang w:val="fr-CA"/>
        </w:rPr>
        <w:t>é</w:t>
      </w:r>
      <w:r w:rsidR="00305981" w:rsidRPr="00C9670E">
        <w:rPr>
          <w:rFonts w:asciiTheme="majorHAnsi" w:hAnsiTheme="majorHAnsi" w:cstheme="majorHAnsi"/>
          <w:bCs/>
          <w:lang w:val="fr-CA"/>
        </w:rPr>
        <w:t xml:space="preserve">dures </w:t>
      </w:r>
      <w:r w:rsidR="00C9670E" w:rsidRPr="00C9670E">
        <w:rPr>
          <w:rFonts w:asciiTheme="majorHAnsi" w:hAnsiTheme="majorHAnsi" w:cstheme="majorHAnsi"/>
          <w:bCs/>
          <w:lang w:val="fr-CA"/>
        </w:rPr>
        <w:t xml:space="preserve">de sécurité </w:t>
      </w:r>
      <w:r w:rsidR="00423A1A">
        <w:rPr>
          <w:rFonts w:asciiTheme="majorHAnsi" w:hAnsiTheme="majorHAnsi" w:cstheme="majorHAnsi"/>
          <w:bCs/>
          <w:lang w:val="fr-CA"/>
        </w:rPr>
        <w:t xml:space="preserve">qui existent </w:t>
      </w:r>
      <w:r w:rsidR="004E320C">
        <w:rPr>
          <w:rFonts w:asciiTheme="majorHAnsi" w:hAnsiTheme="majorHAnsi" w:cstheme="majorHAnsi"/>
          <w:bCs/>
          <w:lang w:val="fr-CA"/>
        </w:rPr>
        <w:t xml:space="preserve">pour protéger la vie privée des </w:t>
      </w:r>
      <w:r w:rsidR="00D332D9" w:rsidRPr="00C9670E">
        <w:rPr>
          <w:rFonts w:asciiTheme="majorHAnsi" w:hAnsiTheme="majorHAnsi" w:cstheme="majorHAnsi"/>
          <w:bCs/>
          <w:lang w:val="fr-CA"/>
        </w:rPr>
        <w:t>participant</w:t>
      </w:r>
      <w:r w:rsidR="004E320C">
        <w:rPr>
          <w:rFonts w:asciiTheme="majorHAnsi" w:hAnsiTheme="majorHAnsi" w:cstheme="majorHAnsi"/>
          <w:bCs/>
          <w:lang w:val="fr-CA"/>
        </w:rPr>
        <w:t>s</w:t>
      </w:r>
      <w:r w:rsidR="00D332D9" w:rsidRPr="00C9670E">
        <w:rPr>
          <w:rFonts w:asciiTheme="majorHAnsi" w:hAnsiTheme="majorHAnsi" w:cstheme="majorHAnsi"/>
          <w:bCs/>
          <w:lang w:val="fr-CA"/>
        </w:rPr>
        <w:t xml:space="preserve"> </w:t>
      </w:r>
      <w:r w:rsidR="003E4382">
        <w:rPr>
          <w:rFonts w:asciiTheme="majorHAnsi" w:hAnsiTheme="majorHAnsi" w:cstheme="majorHAnsi"/>
          <w:bCs/>
          <w:lang w:val="fr-CA"/>
        </w:rPr>
        <w:t>et le stockage des données</w:t>
      </w:r>
      <w:r w:rsidR="00D332D9" w:rsidRPr="00C9670E">
        <w:rPr>
          <w:rFonts w:asciiTheme="majorHAnsi" w:hAnsiTheme="majorHAnsi" w:cstheme="majorHAnsi"/>
          <w:bCs/>
          <w:lang w:val="fr-CA"/>
        </w:rPr>
        <w:t>.</w:t>
      </w:r>
    </w:p>
    <w:p w14:paraId="5455F78F" w14:textId="3D86151C" w:rsidR="00660134" w:rsidRPr="0053215A" w:rsidRDefault="00A57D4D" w:rsidP="00D332D9">
      <w:pPr>
        <w:rPr>
          <w:rFonts w:asciiTheme="majorHAnsi" w:hAnsiTheme="majorHAnsi" w:cstheme="majorHAnsi"/>
          <w:bCs/>
          <w:color w:val="0000FF"/>
          <w:lang w:val="fr-CA"/>
        </w:rPr>
      </w:pPr>
      <w:r w:rsidRPr="00A57D4D">
        <w:rPr>
          <w:rFonts w:asciiTheme="majorHAnsi" w:hAnsiTheme="majorHAnsi" w:cstheme="majorHAnsi"/>
          <w:bCs/>
          <w:color w:val="0000FF"/>
          <w:lang w:val="fr-CA"/>
        </w:rPr>
        <w:t>Aucun renseignement personnel</w:t>
      </w:r>
      <w:r w:rsidR="00660134" w:rsidRPr="00A57D4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Pr="00A57D4D">
        <w:rPr>
          <w:rFonts w:asciiTheme="majorHAnsi" w:hAnsiTheme="majorHAnsi" w:cstheme="majorHAnsi"/>
          <w:bCs/>
          <w:color w:val="0000FF"/>
          <w:lang w:val="fr-CA"/>
        </w:rPr>
        <w:t xml:space="preserve">ou sensible ne sera </w:t>
      </w:r>
      <w:r>
        <w:rPr>
          <w:rFonts w:asciiTheme="majorHAnsi" w:hAnsiTheme="majorHAnsi" w:cstheme="majorHAnsi"/>
          <w:bCs/>
          <w:color w:val="0000FF"/>
          <w:lang w:val="fr-CA"/>
        </w:rPr>
        <w:t>r</w:t>
      </w:r>
      <w:r w:rsidRPr="00A57D4D">
        <w:rPr>
          <w:rFonts w:asciiTheme="majorHAnsi" w:hAnsiTheme="majorHAnsi" w:cstheme="majorHAnsi"/>
          <w:bCs/>
          <w:color w:val="0000FF"/>
          <w:lang w:val="fr-CA"/>
        </w:rPr>
        <w:t xml:space="preserve">ecueilli </w:t>
      </w:r>
      <w:r>
        <w:rPr>
          <w:rFonts w:asciiTheme="majorHAnsi" w:hAnsiTheme="majorHAnsi" w:cstheme="majorHAnsi"/>
          <w:bCs/>
          <w:color w:val="0000FF"/>
          <w:lang w:val="fr-CA"/>
        </w:rPr>
        <w:t>au cours du proje</w:t>
      </w:r>
      <w:r w:rsidR="00660134" w:rsidRPr="00A57D4D">
        <w:rPr>
          <w:rFonts w:asciiTheme="majorHAnsi" w:hAnsiTheme="majorHAnsi" w:cstheme="majorHAnsi"/>
          <w:bCs/>
          <w:color w:val="0000FF"/>
          <w:lang w:val="fr-CA"/>
        </w:rPr>
        <w:t xml:space="preserve">t. </w:t>
      </w:r>
      <w:r w:rsidR="00BD5A3A" w:rsidRPr="00BD5A3A">
        <w:rPr>
          <w:rFonts w:asciiTheme="majorHAnsi" w:hAnsiTheme="majorHAnsi" w:cstheme="majorHAnsi"/>
          <w:bCs/>
          <w:color w:val="0000FF"/>
          <w:lang w:val="fr-CA"/>
        </w:rPr>
        <w:t>Le</w:t>
      </w:r>
      <w:r w:rsidR="00BD5A3A">
        <w:rPr>
          <w:rFonts w:asciiTheme="majorHAnsi" w:hAnsiTheme="majorHAnsi" w:cstheme="majorHAnsi"/>
          <w:bCs/>
          <w:color w:val="0000FF"/>
          <w:lang w:val="fr-CA"/>
        </w:rPr>
        <w:t>s données provenant du</w:t>
      </w:r>
      <w:r w:rsidR="00BD5A3A" w:rsidRPr="00BD5A3A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BD5A3A" w:rsidRPr="00BD5A3A">
        <w:rPr>
          <w:rFonts w:ascii="Calibri" w:hAnsi="Calibri" w:cs="Calibri"/>
          <w:color w:val="0000FF"/>
          <w:lang w:val="fr-CA"/>
        </w:rPr>
        <w:t>sondage auprès des élèves</w:t>
      </w:r>
      <w:r w:rsidR="00BD5A3A" w:rsidRPr="00BD5A3A">
        <w:rPr>
          <w:rFonts w:asciiTheme="majorHAnsi" w:hAnsiTheme="majorHAnsi" w:cstheme="majorHAnsi"/>
          <w:bCs/>
          <w:color w:val="0000FF"/>
          <w:lang w:val="fr-CA"/>
        </w:rPr>
        <w:t xml:space="preserve"> et du </w:t>
      </w:r>
      <w:r w:rsidR="00BD5A3A" w:rsidRPr="005D722C">
        <w:rPr>
          <w:rFonts w:ascii="Calibri" w:hAnsi="Calibri" w:cs="Calibri"/>
          <w:color w:val="0000FF"/>
          <w:lang w:val="fr-CA"/>
        </w:rPr>
        <w:t xml:space="preserve">sondage auprès des </w:t>
      </w:r>
      <w:r w:rsidR="00BD5A3A">
        <w:rPr>
          <w:rFonts w:ascii="Calibri" w:hAnsi="Calibri" w:cs="Calibri"/>
          <w:color w:val="0000FF"/>
          <w:lang w:val="fr-CA"/>
        </w:rPr>
        <w:t>familles</w:t>
      </w:r>
      <w:r w:rsidR="00BD5A3A" w:rsidRPr="00BD5A3A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C26020">
        <w:rPr>
          <w:rFonts w:asciiTheme="majorHAnsi" w:hAnsiTheme="majorHAnsi" w:cstheme="majorHAnsi"/>
          <w:bCs/>
          <w:color w:val="0000FF"/>
          <w:lang w:val="fr-CA"/>
        </w:rPr>
        <w:t>demeureront anonymes</w:t>
      </w:r>
      <w:r w:rsidR="007D1AAD" w:rsidRPr="00BD5A3A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C26020">
        <w:rPr>
          <w:rFonts w:asciiTheme="majorHAnsi" w:hAnsiTheme="majorHAnsi" w:cstheme="majorHAnsi"/>
          <w:bCs/>
          <w:color w:val="0000FF"/>
          <w:lang w:val="fr-CA"/>
        </w:rPr>
        <w:t xml:space="preserve">pour protéger la vie privée des </w:t>
      </w:r>
      <w:r w:rsidR="007D1AAD" w:rsidRPr="00BD5A3A">
        <w:rPr>
          <w:rFonts w:asciiTheme="majorHAnsi" w:hAnsiTheme="majorHAnsi" w:cstheme="majorHAnsi"/>
          <w:bCs/>
          <w:color w:val="0000FF"/>
          <w:lang w:val="fr-CA"/>
        </w:rPr>
        <w:t>participant</w:t>
      </w:r>
      <w:r w:rsidR="00C26020">
        <w:rPr>
          <w:rFonts w:asciiTheme="majorHAnsi" w:hAnsiTheme="majorHAnsi" w:cstheme="majorHAnsi"/>
          <w:bCs/>
          <w:color w:val="0000FF"/>
          <w:lang w:val="fr-CA"/>
        </w:rPr>
        <w:t>s</w:t>
      </w:r>
      <w:r w:rsidR="007D1AAD" w:rsidRPr="00BD5A3A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Toutes les </w:t>
      </w:r>
      <w:r w:rsidR="00BE7068" w:rsidRPr="0053215A">
        <w:rPr>
          <w:rFonts w:asciiTheme="majorHAnsi" w:hAnsiTheme="majorHAnsi" w:cstheme="majorHAnsi"/>
          <w:bCs/>
          <w:color w:val="0000FF"/>
          <w:lang w:val="fr-CA"/>
        </w:rPr>
        <w:t xml:space="preserve">copies 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papier des feuilles de décompte </w:t>
      </w:r>
      <w:r w:rsidR="00BD5A3A" w:rsidRPr="0053215A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BD5A3A" w:rsidRPr="0053215A">
        <w:rPr>
          <w:rFonts w:ascii="Calibri" w:hAnsi="Calibri" w:cs="Calibri"/>
          <w:color w:val="0000FF"/>
          <w:lang w:val="fr-CA"/>
        </w:rPr>
        <w:t>sondage auprès des élèves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BD5A3A" w:rsidRPr="0053215A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BD5A3A" w:rsidRPr="0053215A">
        <w:rPr>
          <w:rFonts w:ascii="Calibri" w:hAnsi="Calibri" w:cs="Calibri"/>
          <w:color w:val="0000FF"/>
          <w:lang w:val="fr-CA"/>
        </w:rPr>
        <w:t>sondage auprès des familles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53215A">
        <w:rPr>
          <w:rFonts w:asciiTheme="majorHAnsi" w:hAnsiTheme="majorHAnsi" w:cstheme="majorHAnsi"/>
          <w:bCs/>
          <w:color w:val="0000FF"/>
          <w:lang w:val="fr-CA"/>
        </w:rPr>
        <w:t>des s</w:t>
      </w:r>
      <w:r w:rsidR="0053215A" w:rsidRPr="003B3367">
        <w:rPr>
          <w:rFonts w:asciiTheme="majorHAnsi" w:hAnsiTheme="majorHAnsi" w:cstheme="majorHAnsi"/>
          <w:bCs/>
          <w:color w:val="0000FF"/>
          <w:lang w:val="fr-CA"/>
        </w:rPr>
        <w:t>éance</w:t>
      </w:r>
      <w:r w:rsidR="0053215A">
        <w:rPr>
          <w:rFonts w:asciiTheme="majorHAnsi" w:hAnsiTheme="majorHAnsi" w:cstheme="majorHAnsi"/>
          <w:bCs/>
          <w:color w:val="0000FF"/>
          <w:lang w:val="fr-CA"/>
        </w:rPr>
        <w:t>s</w:t>
      </w:r>
      <w:r w:rsidR="0053215A" w:rsidRPr="003B3367">
        <w:rPr>
          <w:rFonts w:asciiTheme="majorHAnsi" w:hAnsiTheme="majorHAnsi" w:cstheme="majorHAnsi"/>
          <w:bCs/>
          <w:color w:val="0000FF"/>
          <w:lang w:val="fr-CA"/>
        </w:rPr>
        <w:t xml:space="preserve"> d’observation de la circulation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 et </w:t>
      </w:r>
      <w:r w:rsidR="005316F8">
        <w:rPr>
          <w:rFonts w:asciiTheme="majorHAnsi" w:hAnsiTheme="majorHAnsi" w:cstheme="majorHAnsi"/>
          <w:bCs/>
          <w:color w:val="0000FF"/>
          <w:lang w:val="fr-CA"/>
        </w:rPr>
        <w:t xml:space="preserve">du </w:t>
      </w:r>
      <w:r w:rsidR="005316F8" w:rsidRPr="00F81D00">
        <w:rPr>
          <w:rFonts w:asciiTheme="majorHAnsi" w:hAnsiTheme="majorHAnsi" w:cstheme="majorHAnsi"/>
          <w:bCs/>
          <w:color w:val="0000FF"/>
          <w:lang w:val="fr-CA"/>
        </w:rPr>
        <w:t>tour à pied du quartier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, ainsi que les </w:t>
      </w:r>
      <w:r w:rsidR="005F07E9" w:rsidRPr="0053215A">
        <w:rPr>
          <w:rFonts w:asciiTheme="majorHAnsi" w:hAnsiTheme="majorHAnsi" w:cstheme="majorHAnsi"/>
          <w:bCs/>
          <w:color w:val="0000FF"/>
          <w:lang w:val="fr-CA"/>
        </w:rPr>
        <w:t xml:space="preserve">copies </w:t>
      </w:r>
      <w:r w:rsidR="005F07E9">
        <w:rPr>
          <w:rFonts w:asciiTheme="majorHAnsi" w:hAnsiTheme="majorHAnsi" w:cstheme="majorHAnsi"/>
          <w:bCs/>
          <w:color w:val="0000FF"/>
          <w:lang w:val="fr-CA"/>
        </w:rPr>
        <w:t xml:space="preserve">papier du </w:t>
      </w:r>
      <w:r w:rsidR="005F07E9" w:rsidRPr="0053215A">
        <w:rPr>
          <w:rFonts w:asciiTheme="majorHAnsi" w:hAnsiTheme="majorHAnsi" w:cstheme="majorHAnsi"/>
          <w:bCs/>
          <w:color w:val="0000FF"/>
          <w:lang w:val="fr-CA"/>
        </w:rPr>
        <w:t>formulaire de p</w:t>
      </w:r>
      <w:r w:rsidR="005F07E9" w:rsidRPr="0053215A">
        <w:rPr>
          <w:rFonts w:asciiTheme="majorHAnsi" w:hAnsiTheme="majorHAnsi" w:cstheme="majorHAnsi"/>
          <w:color w:val="0000FF"/>
          <w:lang w:val="fr-CA"/>
        </w:rPr>
        <w:t>rofil de l’école</w:t>
      </w:r>
      <w:r w:rsidR="005F07E9">
        <w:rPr>
          <w:rFonts w:asciiTheme="majorHAnsi" w:hAnsiTheme="majorHAnsi" w:cstheme="majorHAnsi"/>
          <w:color w:val="0000FF"/>
          <w:lang w:val="fr-CA"/>
        </w:rPr>
        <w:t>,</w:t>
      </w:r>
      <w:r w:rsidR="005F07E9" w:rsidRPr="0053215A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5316F8">
        <w:rPr>
          <w:rFonts w:asciiTheme="majorHAnsi" w:hAnsiTheme="majorHAnsi" w:cstheme="majorHAnsi"/>
          <w:bCs/>
          <w:color w:val="0000FF"/>
          <w:lang w:val="fr-CA"/>
        </w:rPr>
        <w:t xml:space="preserve">seront entreposées dans un </w:t>
      </w:r>
      <w:r w:rsidR="00D63D74">
        <w:rPr>
          <w:rFonts w:asciiTheme="majorHAnsi" w:hAnsiTheme="majorHAnsi" w:cstheme="majorHAnsi"/>
          <w:bCs/>
          <w:color w:val="0000FF"/>
          <w:lang w:val="fr-CA"/>
        </w:rPr>
        <w:t>classeur fermé à clé</w:t>
      </w:r>
      <w:r w:rsidR="00152D80">
        <w:rPr>
          <w:rFonts w:asciiTheme="majorHAnsi" w:hAnsiTheme="majorHAnsi" w:cstheme="majorHAnsi"/>
          <w:bCs/>
          <w:color w:val="0000FF"/>
          <w:lang w:val="fr-CA"/>
        </w:rPr>
        <w:t>,</w:t>
      </w:r>
      <w:r w:rsidR="00D63D74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272B2B">
        <w:rPr>
          <w:rFonts w:asciiTheme="majorHAnsi" w:hAnsiTheme="majorHAnsi" w:cstheme="majorHAnsi"/>
          <w:bCs/>
          <w:color w:val="0000FF"/>
          <w:lang w:val="fr-CA"/>
        </w:rPr>
        <w:t xml:space="preserve">soit </w:t>
      </w:r>
      <w:r w:rsidR="00DE6326">
        <w:rPr>
          <w:rFonts w:asciiTheme="majorHAnsi" w:hAnsiTheme="majorHAnsi" w:cstheme="majorHAnsi"/>
          <w:bCs/>
          <w:color w:val="0000FF"/>
          <w:lang w:val="fr-CA"/>
        </w:rPr>
        <w:t xml:space="preserve">dans </w:t>
      </w:r>
      <w:r w:rsidR="00D63D74">
        <w:rPr>
          <w:rFonts w:asciiTheme="majorHAnsi" w:hAnsiTheme="majorHAnsi" w:cstheme="majorHAnsi"/>
          <w:bCs/>
          <w:color w:val="0000FF"/>
          <w:lang w:val="fr-CA"/>
        </w:rPr>
        <w:t>l’école, soit dans le bureau de l’animateur</w:t>
      </w:r>
      <w:r w:rsidR="00814097">
        <w:rPr>
          <w:rFonts w:asciiTheme="majorHAnsi" w:hAnsiTheme="majorHAnsi" w:cstheme="majorHAnsi"/>
          <w:bCs/>
          <w:color w:val="0000FF"/>
          <w:lang w:val="fr-CA"/>
        </w:rPr>
        <w:t>.</w:t>
      </w:r>
    </w:p>
    <w:p w14:paraId="009E88A7" w14:textId="6C746263" w:rsidR="00D332D9" w:rsidRPr="0079689A" w:rsidRDefault="007A099D" w:rsidP="00D332D9">
      <w:pPr>
        <w:rPr>
          <w:rFonts w:asciiTheme="majorHAnsi" w:hAnsiTheme="majorHAnsi" w:cstheme="majorHAnsi"/>
          <w:bCs/>
          <w:color w:val="0000FF"/>
          <w:lang w:val="fr-CA"/>
        </w:rPr>
      </w:pPr>
      <w:r w:rsidRPr="007A099D">
        <w:rPr>
          <w:rFonts w:asciiTheme="majorHAnsi" w:hAnsiTheme="majorHAnsi" w:cstheme="majorHAnsi"/>
          <w:bCs/>
          <w:color w:val="0000FF"/>
          <w:lang w:val="fr-CA"/>
        </w:rPr>
        <w:t xml:space="preserve">Les données </w:t>
      </w:r>
      <w:r w:rsidR="00D6614F">
        <w:rPr>
          <w:rFonts w:asciiTheme="majorHAnsi" w:hAnsiTheme="majorHAnsi" w:cstheme="majorHAnsi"/>
          <w:bCs/>
          <w:color w:val="0000FF"/>
          <w:lang w:val="fr-CA"/>
        </w:rPr>
        <w:t xml:space="preserve">saisies </w:t>
      </w:r>
      <w:r w:rsidRPr="007A099D">
        <w:rPr>
          <w:rFonts w:asciiTheme="majorHAnsi" w:hAnsiTheme="majorHAnsi" w:cstheme="majorHAnsi"/>
          <w:bCs/>
          <w:color w:val="0000FF"/>
          <w:lang w:val="fr-CA"/>
        </w:rPr>
        <w:t xml:space="preserve">dans </w:t>
      </w:r>
      <w:r>
        <w:rPr>
          <w:rFonts w:asciiTheme="majorHAnsi" w:hAnsiTheme="majorHAnsi" w:cstheme="majorHAnsi"/>
          <w:bCs/>
          <w:color w:val="0000FF"/>
          <w:lang w:val="fr-CA"/>
        </w:rPr>
        <w:t>une feuille</w:t>
      </w:r>
      <w:r w:rsidRPr="007A099D">
        <w:rPr>
          <w:rFonts w:asciiTheme="majorHAnsi" w:hAnsiTheme="majorHAnsi" w:cstheme="majorHAnsi"/>
          <w:bCs/>
          <w:color w:val="0000FF"/>
          <w:lang w:val="fr-CA"/>
        </w:rPr>
        <w:t xml:space="preserve"> de calcul et stockées électroniquement</w:t>
      </w:r>
      <w:r w:rsidR="00951F8D" w:rsidRPr="007A099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seront sauvegardées dans des ordinateurs et des fichiers </w:t>
      </w:r>
      <w:r w:rsidRPr="007A099D">
        <w:rPr>
          <w:rFonts w:asciiTheme="majorHAnsi" w:hAnsiTheme="majorHAnsi" w:cstheme="majorHAnsi"/>
          <w:bCs/>
          <w:color w:val="0000FF"/>
          <w:lang w:val="fr-CA"/>
        </w:rPr>
        <w:t>prot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égés par mot de passe et </w:t>
      </w:r>
      <w:r w:rsidR="00127428" w:rsidRPr="007A099D">
        <w:rPr>
          <w:rFonts w:asciiTheme="majorHAnsi" w:hAnsiTheme="majorHAnsi" w:cstheme="majorHAnsi"/>
          <w:bCs/>
          <w:color w:val="0000FF"/>
          <w:lang w:val="fr-CA"/>
        </w:rPr>
        <w:t>accessible</w:t>
      </w:r>
      <w:r w:rsidR="00961E43">
        <w:rPr>
          <w:rFonts w:asciiTheme="majorHAnsi" w:hAnsiTheme="majorHAnsi" w:cstheme="majorHAnsi"/>
          <w:bCs/>
          <w:color w:val="0000FF"/>
          <w:lang w:val="fr-CA"/>
        </w:rPr>
        <w:t>s</w:t>
      </w:r>
      <w:r w:rsidR="00127428" w:rsidRPr="007A099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seulement </w:t>
      </w:r>
      <w:r w:rsidRPr="00731EB9">
        <w:rPr>
          <w:rFonts w:asciiTheme="majorHAnsi" w:hAnsiTheme="majorHAnsi" w:cstheme="majorHAnsi"/>
          <w:bCs/>
          <w:color w:val="0000FF"/>
          <w:lang w:val="fr-CA"/>
        </w:rPr>
        <w:t>à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1038DD" w:rsidRPr="007A099D">
        <w:rPr>
          <w:rFonts w:asciiTheme="majorHAnsi" w:hAnsiTheme="majorHAnsi" w:cstheme="majorHAnsi"/>
          <w:bCs/>
          <w:color w:val="0000FF"/>
          <w:lang w:val="fr-CA"/>
        </w:rPr>
        <w:t xml:space="preserve">l’animateur </w:t>
      </w:r>
      <w:r w:rsidR="009F5299">
        <w:rPr>
          <w:rFonts w:asciiTheme="majorHAnsi" w:hAnsiTheme="majorHAnsi" w:cstheme="majorHAnsi"/>
          <w:bCs/>
          <w:color w:val="0000FF"/>
          <w:lang w:val="fr-CA"/>
        </w:rPr>
        <w:t xml:space="preserve">et </w:t>
      </w:r>
      <w:r w:rsidR="009F5299" w:rsidRPr="00731EB9">
        <w:rPr>
          <w:rFonts w:asciiTheme="majorHAnsi" w:hAnsiTheme="majorHAnsi" w:cstheme="majorHAnsi"/>
          <w:bCs/>
          <w:color w:val="0000FF"/>
          <w:lang w:val="fr-CA"/>
        </w:rPr>
        <w:t>aux</w:t>
      </w:r>
      <w:r w:rsidR="009F5299">
        <w:rPr>
          <w:rFonts w:asciiTheme="majorHAnsi" w:hAnsiTheme="majorHAnsi" w:cstheme="majorHAnsi"/>
          <w:bCs/>
          <w:color w:val="0000FF"/>
          <w:lang w:val="fr-CA"/>
        </w:rPr>
        <w:t xml:space="preserve"> membres du personnel qui participent directement au proje</w:t>
      </w:r>
      <w:r w:rsidR="00127428" w:rsidRPr="007A099D">
        <w:rPr>
          <w:rFonts w:asciiTheme="majorHAnsi" w:hAnsiTheme="majorHAnsi" w:cstheme="majorHAnsi"/>
          <w:bCs/>
          <w:color w:val="0000FF"/>
          <w:lang w:val="fr-CA"/>
        </w:rPr>
        <w:t>t</w:t>
      </w:r>
      <w:r w:rsidR="00951F8D" w:rsidRPr="007A099D">
        <w:rPr>
          <w:rFonts w:asciiTheme="majorHAnsi" w:hAnsiTheme="majorHAnsi" w:cstheme="majorHAnsi"/>
          <w:bCs/>
          <w:color w:val="0000FF"/>
          <w:lang w:val="fr-CA"/>
        </w:rPr>
        <w:t>.</w:t>
      </w:r>
      <w:r w:rsidR="00127428" w:rsidRPr="007A099D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272715">
        <w:rPr>
          <w:rFonts w:asciiTheme="majorHAnsi" w:hAnsiTheme="majorHAnsi" w:cstheme="majorHAnsi"/>
          <w:bCs/>
          <w:color w:val="0000FF"/>
          <w:lang w:val="fr-CA"/>
        </w:rPr>
        <w:t>U</w:t>
      </w:r>
      <w:r w:rsidR="00AF24E1" w:rsidRPr="00AF24E1">
        <w:rPr>
          <w:rFonts w:asciiTheme="majorHAnsi" w:hAnsiTheme="majorHAnsi" w:cstheme="majorHAnsi"/>
          <w:bCs/>
          <w:color w:val="0000FF"/>
          <w:lang w:val="fr-CA"/>
        </w:rPr>
        <w:t xml:space="preserve">n </w:t>
      </w:r>
      <w:r w:rsidR="008D053B">
        <w:rPr>
          <w:rFonts w:asciiTheme="majorHAnsi" w:hAnsiTheme="majorHAnsi" w:cstheme="majorHAnsi"/>
          <w:bCs/>
          <w:color w:val="0000FF"/>
          <w:lang w:val="fr-CA"/>
        </w:rPr>
        <w:t xml:space="preserve">numéro </w:t>
      </w:r>
      <w:r w:rsidR="00AF24E1" w:rsidRPr="00AF24E1">
        <w:rPr>
          <w:rFonts w:asciiTheme="majorHAnsi" w:hAnsiTheme="majorHAnsi" w:cstheme="majorHAnsi"/>
          <w:bCs/>
          <w:color w:val="0000FF"/>
          <w:lang w:val="fr-CA"/>
        </w:rPr>
        <w:t>identifi</w:t>
      </w:r>
      <w:r w:rsidR="00E73490">
        <w:rPr>
          <w:rFonts w:asciiTheme="majorHAnsi" w:hAnsiTheme="majorHAnsi" w:cstheme="majorHAnsi"/>
          <w:bCs/>
          <w:color w:val="0000FF"/>
          <w:lang w:val="fr-CA"/>
        </w:rPr>
        <w:t>cateur</w:t>
      </w:r>
      <w:r w:rsidR="00272715">
        <w:rPr>
          <w:rFonts w:asciiTheme="majorHAnsi" w:hAnsiTheme="majorHAnsi" w:cstheme="majorHAnsi"/>
          <w:bCs/>
          <w:color w:val="0000FF"/>
          <w:lang w:val="fr-CA"/>
        </w:rPr>
        <w:t xml:space="preserve"> sera attribué à chaque école</w:t>
      </w:r>
      <w:r w:rsidR="00272715" w:rsidRPr="00AF24E1">
        <w:rPr>
          <w:rFonts w:asciiTheme="majorHAnsi" w:hAnsiTheme="majorHAnsi" w:cstheme="majorHAnsi"/>
          <w:bCs/>
          <w:color w:val="0000FF"/>
          <w:lang w:val="fr-CA"/>
        </w:rPr>
        <w:t xml:space="preserve"> et </w:t>
      </w:r>
      <w:r w:rsidR="0073728D">
        <w:rPr>
          <w:rFonts w:asciiTheme="majorHAnsi" w:hAnsiTheme="majorHAnsi" w:cstheme="majorHAnsi"/>
          <w:bCs/>
          <w:color w:val="0000FF"/>
          <w:lang w:val="fr-CA"/>
        </w:rPr>
        <w:t xml:space="preserve">à chaque </w:t>
      </w:r>
      <w:r w:rsidR="00272715" w:rsidRPr="00AF24E1">
        <w:rPr>
          <w:rFonts w:asciiTheme="majorHAnsi" w:hAnsiTheme="majorHAnsi" w:cstheme="majorHAnsi"/>
          <w:bCs/>
          <w:color w:val="0000FF"/>
          <w:lang w:val="fr-CA"/>
        </w:rPr>
        <w:t>classe</w:t>
      </w:r>
      <w:r w:rsidR="002A7DD7">
        <w:rPr>
          <w:rFonts w:asciiTheme="majorHAnsi" w:hAnsiTheme="majorHAnsi" w:cstheme="majorHAnsi"/>
          <w:bCs/>
          <w:color w:val="0000FF"/>
          <w:lang w:val="fr-CA"/>
        </w:rPr>
        <w:t xml:space="preserve">, et </w:t>
      </w:r>
      <w:r w:rsidR="00AF24E1" w:rsidRPr="00AF24E1">
        <w:rPr>
          <w:rFonts w:asciiTheme="majorHAnsi" w:hAnsiTheme="majorHAnsi" w:cstheme="majorHAnsi"/>
          <w:bCs/>
          <w:color w:val="0000FF"/>
          <w:lang w:val="fr-CA"/>
        </w:rPr>
        <w:t xml:space="preserve">toute donnée électronique </w:t>
      </w:r>
      <w:r w:rsidR="00AF24E1">
        <w:rPr>
          <w:rFonts w:asciiTheme="majorHAnsi" w:hAnsiTheme="majorHAnsi" w:cstheme="majorHAnsi"/>
          <w:bCs/>
          <w:color w:val="0000FF"/>
          <w:lang w:val="fr-CA"/>
        </w:rPr>
        <w:t xml:space="preserve">sera stockée seulement </w:t>
      </w:r>
      <w:r w:rsidR="00FB6044">
        <w:rPr>
          <w:rFonts w:asciiTheme="majorHAnsi" w:hAnsiTheme="majorHAnsi" w:cstheme="majorHAnsi"/>
          <w:bCs/>
          <w:color w:val="0000FF"/>
          <w:lang w:val="fr-CA"/>
        </w:rPr>
        <w:t xml:space="preserve">sous ces numéros </w:t>
      </w:r>
      <w:r w:rsidR="00205815">
        <w:rPr>
          <w:rFonts w:asciiTheme="majorHAnsi" w:hAnsiTheme="majorHAnsi" w:cstheme="majorHAnsi"/>
          <w:bCs/>
          <w:color w:val="0000FF"/>
          <w:lang w:val="fr-CA"/>
        </w:rPr>
        <w:t xml:space="preserve">pour </w:t>
      </w:r>
      <w:r w:rsidR="00072E7B" w:rsidRPr="00AF24E1">
        <w:rPr>
          <w:rFonts w:asciiTheme="majorHAnsi" w:hAnsiTheme="majorHAnsi" w:cstheme="majorHAnsi"/>
          <w:bCs/>
          <w:color w:val="0000FF"/>
          <w:lang w:val="fr-CA"/>
        </w:rPr>
        <w:t>prot</w:t>
      </w:r>
      <w:r w:rsidR="00205815">
        <w:rPr>
          <w:rFonts w:asciiTheme="majorHAnsi" w:hAnsiTheme="majorHAnsi" w:cstheme="majorHAnsi"/>
          <w:bCs/>
          <w:color w:val="0000FF"/>
          <w:lang w:val="fr-CA"/>
        </w:rPr>
        <w:t xml:space="preserve">éger la vie privée </w:t>
      </w:r>
      <w:r w:rsidR="008D0A33">
        <w:rPr>
          <w:rFonts w:asciiTheme="majorHAnsi" w:hAnsiTheme="majorHAnsi" w:cstheme="majorHAnsi"/>
          <w:bCs/>
          <w:color w:val="0000FF"/>
          <w:lang w:val="fr-CA"/>
        </w:rPr>
        <w:t xml:space="preserve">des participants </w:t>
      </w:r>
      <w:r w:rsidR="00205815">
        <w:rPr>
          <w:rFonts w:asciiTheme="majorHAnsi" w:hAnsiTheme="majorHAnsi" w:cstheme="majorHAnsi"/>
          <w:bCs/>
          <w:color w:val="0000FF"/>
          <w:lang w:val="fr-CA"/>
        </w:rPr>
        <w:t xml:space="preserve">et la confidentialité </w:t>
      </w:r>
      <w:r w:rsidR="008601C4">
        <w:rPr>
          <w:rFonts w:asciiTheme="majorHAnsi" w:hAnsiTheme="majorHAnsi" w:cstheme="majorHAnsi"/>
          <w:bCs/>
          <w:color w:val="0000FF"/>
          <w:lang w:val="fr-CA"/>
        </w:rPr>
        <w:t xml:space="preserve">de leurs </w:t>
      </w:r>
      <w:r w:rsidR="00205815">
        <w:rPr>
          <w:rFonts w:asciiTheme="majorHAnsi" w:hAnsiTheme="majorHAnsi" w:cstheme="majorHAnsi"/>
          <w:bCs/>
          <w:color w:val="0000FF"/>
          <w:lang w:val="fr-CA"/>
        </w:rPr>
        <w:t>renseignements</w:t>
      </w:r>
      <w:r w:rsidR="00072E7B" w:rsidRPr="00AF24E1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  <w:r w:rsidR="00D8399D"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7D2C25">
        <w:rPr>
          <w:rFonts w:asciiTheme="majorHAnsi" w:hAnsiTheme="majorHAnsi" w:cstheme="majorHAnsi"/>
          <w:bCs/>
          <w:color w:val="0000FF"/>
          <w:lang w:val="fr-CA"/>
        </w:rPr>
        <w:t xml:space="preserve">document </w:t>
      </w:r>
      <w:r w:rsidR="00D8399D">
        <w:rPr>
          <w:rFonts w:asciiTheme="majorHAnsi" w:hAnsiTheme="majorHAnsi" w:cstheme="majorHAnsi"/>
          <w:bCs/>
          <w:color w:val="0000FF"/>
          <w:lang w:val="fr-CA"/>
        </w:rPr>
        <w:t xml:space="preserve">contenant le </w:t>
      </w:r>
      <w:r w:rsidR="008D053B">
        <w:rPr>
          <w:rFonts w:asciiTheme="majorHAnsi" w:hAnsiTheme="majorHAnsi" w:cstheme="majorHAnsi"/>
          <w:bCs/>
          <w:color w:val="0000FF"/>
          <w:lang w:val="fr-CA"/>
        </w:rPr>
        <w:t xml:space="preserve">numéro </w:t>
      </w:r>
      <w:r w:rsidR="00E73490" w:rsidRPr="00AF24E1">
        <w:rPr>
          <w:rFonts w:asciiTheme="majorHAnsi" w:hAnsiTheme="majorHAnsi" w:cstheme="majorHAnsi"/>
          <w:bCs/>
          <w:color w:val="0000FF"/>
          <w:lang w:val="fr-CA"/>
        </w:rPr>
        <w:t>identifi</w:t>
      </w:r>
      <w:r w:rsidR="00E73490">
        <w:rPr>
          <w:rFonts w:asciiTheme="majorHAnsi" w:hAnsiTheme="majorHAnsi" w:cstheme="majorHAnsi"/>
          <w:bCs/>
          <w:color w:val="0000FF"/>
          <w:lang w:val="fr-CA"/>
        </w:rPr>
        <w:t xml:space="preserve">cateur </w:t>
      </w:r>
      <w:r w:rsidR="00D8399D">
        <w:rPr>
          <w:rFonts w:asciiTheme="majorHAnsi" w:hAnsiTheme="majorHAnsi" w:cstheme="majorHAnsi"/>
          <w:bCs/>
          <w:color w:val="0000FF"/>
          <w:lang w:val="fr-CA"/>
        </w:rPr>
        <w:t xml:space="preserve">de </w:t>
      </w:r>
      <w:r w:rsidR="0079689A" w:rsidRPr="0079689A">
        <w:rPr>
          <w:rFonts w:asciiTheme="majorHAnsi" w:hAnsiTheme="majorHAnsi" w:cstheme="majorHAnsi"/>
          <w:bCs/>
          <w:color w:val="0000FF"/>
          <w:lang w:val="fr-CA"/>
        </w:rPr>
        <w:t>cha</w:t>
      </w:r>
      <w:r w:rsidR="0079689A">
        <w:rPr>
          <w:rFonts w:asciiTheme="majorHAnsi" w:hAnsiTheme="majorHAnsi" w:cstheme="majorHAnsi"/>
          <w:bCs/>
          <w:color w:val="0000FF"/>
          <w:lang w:val="fr-CA"/>
        </w:rPr>
        <w:t>q</w:t>
      </w:r>
      <w:r w:rsidR="0079689A" w:rsidRPr="0079689A">
        <w:rPr>
          <w:rFonts w:asciiTheme="majorHAnsi" w:hAnsiTheme="majorHAnsi" w:cstheme="majorHAnsi"/>
          <w:bCs/>
          <w:color w:val="0000FF"/>
          <w:lang w:val="fr-CA"/>
        </w:rPr>
        <w:t xml:space="preserve">ue école et </w:t>
      </w:r>
      <w:r w:rsidR="00D8399D">
        <w:rPr>
          <w:rFonts w:asciiTheme="majorHAnsi" w:hAnsiTheme="majorHAnsi" w:cstheme="majorHAnsi"/>
          <w:bCs/>
          <w:color w:val="0000FF"/>
          <w:lang w:val="fr-CA"/>
        </w:rPr>
        <w:t xml:space="preserve">de </w:t>
      </w:r>
      <w:r w:rsidR="0079689A">
        <w:rPr>
          <w:rFonts w:asciiTheme="majorHAnsi" w:hAnsiTheme="majorHAnsi" w:cstheme="majorHAnsi"/>
          <w:bCs/>
          <w:color w:val="0000FF"/>
          <w:lang w:val="fr-CA"/>
        </w:rPr>
        <w:t xml:space="preserve">chaque </w:t>
      </w:r>
      <w:r w:rsidR="0079689A" w:rsidRPr="0079689A">
        <w:rPr>
          <w:rFonts w:asciiTheme="majorHAnsi" w:hAnsiTheme="majorHAnsi" w:cstheme="majorHAnsi"/>
          <w:bCs/>
          <w:color w:val="0000FF"/>
          <w:lang w:val="fr-CA"/>
        </w:rPr>
        <w:t xml:space="preserve">classe </w:t>
      </w:r>
      <w:r w:rsidR="0079689A">
        <w:rPr>
          <w:rFonts w:asciiTheme="majorHAnsi" w:hAnsiTheme="majorHAnsi" w:cstheme="majorHAnsi"/>
          <w:bCs/>
          <w:color w:val="0000FF"/>
          <w:lang w:val="fr-CA"/>
        </w:rPr>
        <w:t>sera st</w:t>
      </w:r>
      <w:r w:rsidR="00D8399D">
        <w:rPr>
          <w:rFonts w:asciiTheme="majorHAnsi" w:hAnsiTheme="majorHAnsi" w:cstheme="majorHAnsi"/>
          <w:bCs/>
          <w:color w:val="0000FF"/>
          <w:lang w:val="fr-CA"/>
        </w:rPr>
        <w:t>ocké</w:t>
      </w:r>
      <w:r w:rsidR="0079689A">
        <w:rPr>
          <w:rFonts w:asciiTheme="majorHAnsi" w:hAnsiTheme="majorHAnsi" w:cstheme="majorHAnsi"/>
          <w:bCs/>
          <w:color w:val="0000FF"/>
          <w:lang w:val="fr-CA"/>
        </w:rPr>
        <w:t xml:space="preserve"> dans un </w:t>
      </w:r>
      <w:r w:rsidR="00524378">
        <w:rPr>
          <w:rFonts w:asciiTheme="majorHAnsi" w:hAnsiTheme="majorHAnsi" w:cstheme="majorHAnsi"/>
          <w:bCs/>
          <w:color w:val="0000FF"/>
          <w:lang w:val="fr-CA"/>
        </w:rPr>
        <w:t xml:space="preserve">fichier séparé et </w:t>
      </w:r>
      <w:r w:rsidR="00524378" w:rsidRPr="007A099D">
        <w:rPr>
          <w:rFonts w:asciiTheme="majorHAnsi" w:hAnsiTheme="majorHAnsi" w:cstheme="majorHAnsi"/>
          <w:bCs/>
          <w:color w:val="0000FF"/>
          <w:lang w:val="fr-CA"/>
        </w:rPr>
        <w:t>prot</w:t>
      </w:r>
      <w:r w:rsidR="00524378">
        <w:rPr>
          <w:rFonts w:asciiTheme="majorHAnsi" w:hAnsiTheme="majorHAnsi" w:cstheme="majorHAnsi"/>
          <w:bCs/>
          <w:color w:val="0000FF"/>
          <w:lang w:val="fr-CA"/>
        </w:rPr>
        <w:t>égé par mot de passe</w:t>
      </w:r>
      <w:r w:rsidR="003B0EF6" w:rsidRPr="0079689A">
        <w:rPr>
          <w:rFonts w:asciiTheme="majorHAnsi" w:hAnsiTheme="majorHAnsi" w:cstheme="majorHAnsi"/>
          <w:bCs/>
          <w:color w:val="0000FF"/>
          <w:lang w:val="fr-CA"/>
        </w:rPr>
        <w:t xml:space="preserve">. </w:t>
      </w:r>
    </w:p>
    <w:p w14:paraId="15BEC2C0" w14:textId="0E2534D6" w:rsidR="00A6469E" w:rsidRPr="005E6D62" w:rsidRDefault="00070A77" w:rsidP="00C513BC">
      <w:pPr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>Toute publication</w:t>
      </w:r>
      <w:r w:rsidR="00A6469E" w:rsidRPr="005E6D62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A34B0A">
        <w:rPr>
          <w:rFonts w:asciiTheme="majorHAnsi" w:hAnsiTheme="majorHAnsi" w:cstheme="majorHAnsi"/>
          <w:bCs/>
          <w:color w:val="0000FF"/>
          <w:lang w:val="fr-CA"/>
        </w:rPr>
        <w:t xml:space="preserve">des données </w:t>
      </w:r>
      <w:r w:rsidR="00A6469E" w:rsidRPr="005E6D62">
        <w:rPr>
          <w:rFonts w:asciiTheme="majorHAnsi" w:hAnsiTheme="majorHAnsi" w:cstheme="majorHAnsi"/>
          <w:bCs/>
          <w:color w:val="0000FF"/>
          <w:lang w:val="fr-CA"/>
        </w:rPr>
        <w:t>(</w:t>
      </w:r>
      <w:r w:rsidR="00427E06">
        <w:rPr>
          <w:rFonts w:asciiTheme="majorHAnsi" w:hAnsiTheme="majorHAnsi" w:cstheme="majorHAnsi"/>
          <w:bCs/>
          <w:color w:val="0000FF"/>
          <w:lang w:val="fr-CA"/>
        </w:rPr>
        <w:t>p</w:t>
      </w:r>
      <w:r w:rsidR="00A6469E" w:rsidRPr="005E6D62">
        <w:rPr>
          <w:rFonts w:asciiTheme="majorHAnsi" w:hAnsiTheme="majorHAnsi" w:cstheme="majorHAnsi"/>
          <w:bCs/>
          <w:color w:val="0000FF"/>
          <w:lang w:val="fr-CA"/>
        </w:rPr>
        <w:t>.</w:t>
      </w:r>
      <w:r w:rsidR="00427E06">
        <w:rPr>
          <w:rFonts w:asciiTheme="majorHAnsi" w:hAnsiTheme="majorHAnsi" w:cstheme="majorHAnsi"/>
          <w:bCs/>
          <w:color w:val="0000FF"/>
          <w:lang w:val="fr-CA"/>
        </w:rPr>
        <w:t> ex</w:t>
      </w:r>
      <w:r w:rsidR="00A6469E" w:rsidRPr="005E6D62">
        <w:rPr>
          <w:rFonts w:asciiTheme="majorHAnsi" w:hAnsiTheme="majorHAnsi" w:cstheme="majorHAnsi"/>
          <w:bCs/>
          <w:color w:val="0000FF"/>
          <w:lang w:val="fr-CA"/>
        </w:rPr>
        <w:t xml:space="preserve">., </w:t>
      </w:r>
      <w:r w:rsidR="000A0828">
        <w:rPr>
          <w:rFonts w:asciiTheme="majorHAnsi" w:hAnsiTheme="majorHAnsi" w:cstheme="majorHAnsi"/>
          <w:bCs/>
          <w:color w:val="0000FF"/>
          <w:lang w:val="fr-CA"/>
        </w:rPr>
        <w:t xml:space="preserve">article </w:t>
      </w:r>
      <w:r w:rsidR="0019408E">
        <w:rPr>
          <w:rFonts w:asciiTheme="majorHAnsi" w:hAnsiTheme="majorHAnsi" w:cstheme="majorHAnsi"/>
          <w:bCs/>
          <w:color w:val="0000FF"/>
          <w:lang w:val="fr-CA"/>
        </w:rPr>
        <w:t xml:space="preserve">dans le </w:t>
      </w:r>
      <w:r w:rsidR="00427E06">
        <w:rPr>
          <w:rFonts w:asciiTheme="majorHAnsi" w:hAnsiTheme="majorHAnsi" w:cstheme="majorHAnsi"/>
          <w:bCs/>
          <w:color w:val="0000FF"/>
          <w:lang w:val="fr-CA"/>
        </w:rPr>
        <w:t xml:space="preserve">bulletin </w:t>
      </w:r>
      <w:r w:rsidR="000A0828">
        <w:rPr>
          <w:rFonts w:asciiTheme="majorHAnsi" w:hAnsiTheme="majorHAnsi" w:cstheme="majorHAnsi"/>
          <w:bCs/>
          <w:color w:val="0000FF"/>
          <w:lang w:val="fr-CA"/>
        </w:rPr>
        <w:t xml:space="preserve">ou </w:t>
      </w:r>
      <w:r w:rsidR="0019408E">
        <w:rPr>
          <w:rFonts w:asciiTheme="majorHAnsi" w:hAnsiTheme="majorHAnsi" w:cstheme="majorHAnsi"/>
          <w:bCs/>
          <w:color w:val="0000FF"/>
          <w:lang w:val="fr-CA"/>
        </w:rPr>
        <w:t xml:space="preserve">le </w:t>
      </w:r>
      <w:r w:rsidR="00427E06">
        <w:rPr>
          <w:rFonts w:asciiTheme="majorHAnsi" w:hAnsiTheme="majorHAnsi" w:cstheme="majorHAnsi"/>
          <w:bCs/>
          <w:color w:val="0000FF"/>
          <w:lang w:val="fr-CA"/>
        </w:rPr>
        <w:t>site Web de l’école</w:t>
      </w:r>
      <w:r w:rsidR="00A6469E" w:rsidRPr="005E6D62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19408E">
        <w:rPr>
          <w:rFonts w:asciiTheme="majorHAnsi" w:hAnsiTheme="majorHAnsi" w:cstheme="majorHAnsi"/>
          <w:bCs/>
          <w:color w:val="0000FF"/>
          <w:lang w:val="fr-CA"/>
        </w:rPr>
        <w:t>communiqué</w:t>
      </w:r>
      <w:r w:rsidR="00427E06">
        <w:rPr>
          <w:rFonts w:asciiTheme="majorHAnsi" w:hAnsiTheme="majorHAnsi" w:cstheme="majorHAnsi"/>
          <w:bCs/>
          <w:color w:val="0000FF"/>
          <w:lang w:val="fr-CA"/>
        </w:rPr>
        <w:t xml:space="preserve"> de presse</w:t>
      </w:r>
      <w:r w:rsidR="007D5492">
        <w:rPr>
          <w:rFonts w:asciiTheme="majorHAnsi" w:hAnsiTheme="majorHAnsi" w:cstheme="majorHAnsi"/>
          <w:bCs/>
          <w:color w:val="0000FF"/>
          <w:lang w:val="fr-CA"/>
        </w:rPr>
        <w:t>)</w:t>
      </w:r>
      <w:r w:rsidR="00A6469E" w:rsidRPr="005E6D62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7D5492">
        <w:rPr>
          <w:rFonts w:asciiTheme="majorHAnsi" w:hAnsiTheme="majorHAnsi" w:cstheme="majorHAnsi"/>
          <w:bCs/>
          <w:color w:val="0000FF"/>
          <w:lang w:val="fr-CA"/>
        </w:rPr>
        <w:t xml:space="preserve">présentera </w:t>
      </w:r>
      <w:r w:rsidR="00A34B0A">
        <w:rPr>
          <w:rFonts w:asciiTheme="majorHAnsi" w:hAnsiTheme="majorHAnsi" w:cstheme="majorHAnsi"/>
          <w:bCs/>
          <w:color w:val="0000FF"/>
          <w:lang w:val="fr-CA"/>
        </w:rPr>
        <w:t xml:space="preserve">ces dernières </w:t>
      </w:r>
      <w:r w:rsidR="005E6D62">
        <w:rPr>
          <w:rFonts w:asciiTheme="majorHAnsi" w:hAnsiTheme="majorHAnsi" w:cstheme="majorHAnsi"/>
          <w:bCs/>
          <w:color w:val="0000FF"/>
          <w:lang w:val="fr-CA"/>
        </w:rPr>
        <w:t xml:space="preserve">sous forme </w:t>
      </w:r>
      <w:r w:rsidR="007D6145">
        <w:rPr>
          <w:rFonts w:asciiTheme="majorHAnsi" w:hAnsiTheme="majorHAnsi" w:cstheme="majorHAnsi"/>
          <w:bCs/>
          <w:color w:val="0000FF"/>
          <w:lang w:val="fr-CA"/>
        </w:rPr>
        <w:t>agrégée</w:t>
      </w:r>
      <w:r w:rsidR="005E6D62" w:rsidRPr="005E6D62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372945" w:rsidRPr="005E6D62">
        <w:rPr>
          <w:rFonts w:asciiTheme="majorHAnsi" w:hAnsiTheme="majorHAnsi" w:cstheme="majorHAnsi"/>
          <w:bCs/>
          <w:color w:val="0000FF"/>
          <w:lang w:val="fr-CA"/>
        </w:rPr>
        <w:t>selon le mode de transport</w:t>
      </w:r>
      <w:r w:rsidR="00C67541" w:rsidRPr="005E6D62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372945" w:rsidRPr="005E6D62">
        <w:rPr>
          <w:rFonts w:asciiTheme="majorHAnsi" w:hAnsiTheme="majorHAnsi" w:cstheme="majorHAnsi"/>
          <w:bCs/>
          <w:color w:val="0000FF"/>
          <w:lang w:val="fr-CA"/>
        </w:rPr>
        <w:t>l’année d’étude</w:t>
      </w:r>
      <w:r w:rsidR="00C67541" w:rsidRPr="005E6D62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372945" w:rsidRPr="005E6D62">
        <w:rPr>
          <w:rFonts w:asciiTheme="majorHAnsi" w:hAnsiTheme="majorHAnsi" w:cstheme="majorHAnsi"/>
          <w:bCs/>
          <w:color w:val="0000FF"/>
          <w:lang w:val="fr-CA"/>
        </w:rPr>
        <w:t>les c</w:t>
      </w:r>
      <w:r w:rsidR="00D04577" w:rsidRPr="005E6D62">
        <w:rPr>
          <w:rFonts w:asciiTheme="majorHAnsi" w:hAnsiTheme="majorHAnsi" w:cstheme="majorHAnsi"/>
          <w:bCs/>
          <w:color w:val="0000FF"/>
          <w:lang w:val="fr-CA"/>
        </w:rPr>
        <w:t>aract</w:t>
      </w:r>
      <w:r w:rsidR="00372945" w:rsidRPr="005E6D62">
        <w:rPr>
          <w:rFonts w:asciiTheme="majorHAnsi" w:hAnsiTheme="majorHAnsi" w:cstheme="majorHAnsi"/>
          <w:bCs/>
          <w:color w:val="0000FF"/>
          <w:lang w:val="fr-CA"/>
        </w:rPr>
        <w:t>éristiques de l’école</w:t>
      </w:r>
      <w:r w:rsidR="00D04577" w:rsidRPr="005E6D62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 w:rsidR="00AE0F8D">
        <w:rPr>
          <w:rFonts w:asciiTheme="majorHAnsi" w:hAnsiTheme="majorHAnsi" w:cstheme="majorHAnsi"/>
          <w:bCs/>
          <w:color w:val="0000FF"/>
          <w:lang w:val="fr-CA"/>
        </w:rPr>
        <w:t>etc.</w:t>
      </w:r>
    </w:p>
    <w:p w14:paraId="77CDAD7D" w14:textId="4C8EF985" w:rsidR="006D74D2" w:rsidRPr="00D232C5" w:rsidRDefault="003E7685" w:rsidP="00C513BC">
      <w:p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>
        <w:rPr>
          <w:rFonts w:asciiTheme="majorHAnsi" w:hAnsiTheme="majorHAnsi" w:cstheme="majorHAnsi"/>
          <w:color w:val="0000FF"/>
          <w:lang w:val="fr-CA"/>
        </w:rPr>
        <w:lastRenderedPageBreak/>
        <w:t xml:space="preserve">Étant donné que </w:t>
      </w:r>
      <w:r w:rsidR="00D255A2">
        <w:rPr>
          <w:rFonts w:asciiTheme="majorHAnsi" w:hAnsiTheme="majorHAnsi" w:cstheme="majorHAnsi"/>
          <w:color w:val="0000FF"/>
          <w:lang w:val="fr-CA"/>
        </w:rPr>
        <w:t xml:space="preserve">cette </w:t>
      </w:r>
      <w:r w:rsidR="00863C7B" w:rsidRPr="009A6C75">
        <w:rPr>
          <w:rFonts w:asciiTheme="majorHAnsi" w:hAnsiTheme="majorHAnsi" w:cstheme="majorHAnsi"/>
          <w:color w:val="0000FF"/>
          <w:lang w:val="fr-CA"/>
        </w:rPr>
        <w:t>é</w:t>
      </w:r>
      <w:r w:rsidR="006D74D2" w:rsidRPr="009A6C75">
        <w:rPr>
          <w:rFonts w:asciiTheme="majorHAnsi" w:hAnsiTheme="majorHAnsi" w:cstheme="majorHAnsi"/>
          <w:color w:val="0000FF"/>
          <w:lang w:val="fr-CA"/>
        </w:rPr>
        <w:t xml:space="preserve">valuation </w:t>
      </w:r>
      <w:r w:rsidR="009A6944" w:rsidRPr="009A6C75">
        <w:rPr>
          <w:rFonts w:asciiTheme="majorHAnsi" w:hAnsiTheme="majorHAnsi" w:cstheme="majorHAnsi"/>
          <w:color w:val="0000FF"/>
          <w:lang w:val="fr-CA"/>
        </w:rPr>
        <w:t xml:space="preserve">du </w:t>
      </w:r>
      <w:r w:rsidR="00863C7B" w:rsidRPr="009A6C75">
        <w:rPr>
          <w:rFonts w:asciiTheme="majorHAnsi" w:hAnsiTheme="majorHAnsi" w:cstheme="majorHAnsi"/>
          <w:color w:val="0000FF"/>
          <w:lang w:val="fr-CA"/>
        </w:rPr>
        <w:t>programme</w:t>
      </w:r>
      <w:r w:rsidR="00863C7B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466FB1" w:rsidRPr="00902ACF">
        <w:rPr>
          <w:rFonts w:asciiTheme="majorHAnsi" w:hAnsiTheme="majorHAnsi" w:cstheme="majorHAnsi"/>
          <w:color w:val="0000FF"/>
          <w:lang w:val="fr-CA"/>
        </w:rPr>
        <w:t>concerne</w:t>
      </w:r>
      <w:r w:rsidR="00466FB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863C7B">
        <w:rPr>
          <w:rFonts w:asciiTheme="majorHAnsi" w:hAnsiTheme="majorHAnsi" w:cstheme="majorHAnsi"/>
          <w:color w:val="0000FF"/>
          <w:lang w:val="fr-CA"/>
        </w:rPr>
        <w:t xml:space="preserve">une 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initiative </w:t>
      </w:r>
      <w:r w:rsidR="00863C7B">
        <w:rPr>
          <w:rFonts w:asciiTheme="majorHAnsi" w:hAnsiTheme="majorHAnsi" w:cstheme="majorHAnsi"/>
          <w:color w:val="0000FF"/>
          <w:lang w:val="fr-CA"/>
        </w:rPr>
        <w:t>permanente</w:t>
      </w:r>
      <w:r w:rsidR="009E586D">
        <w:rPr>
          <w:rFonts w:asciiTheme="majorHAnsi" w:hAnsiTheme="majorHAnsi" w:cstheme="majorHAnsi"/>
          <w:color w:val="0000FF"/>
          <w:lang w:val="fr-CA"/>
        </w:rPr>
        <w:t>,</w:t>
      </w:r>
      <w:r w:rsidR="00863C7B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>qu’</w:t>
      </w:r>
      <w:r w:rsidR="00FC6C6C">
        <w:rPr>
          <w:rFonts w:asciiTheme="majorHAnsi" w:hAnsiTheme="majorHAnsi" w:cstheme="majorHAnsi"/>
          <w:color w:val="0000FF"/>
          <w:lang w:val="fr-CA"/>
        </w:rPr>
        <w:t>elle</w:t>
      </w:r>
      <w:r w:rsidR="000A178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6D74D2" w:rsidRPr="004542CB">
        <w:rPr>
          <w:rFonts w:asciiTheme="majorHAnsi" w:hAnsiTheme="majorHAnsi" w:cstheme="majorHAnsi"/>
          <w:color w:val="0000FF"/>
          <w:lang w:val="fr-CA"/>
        </w:rPr>
        <w:t>u</w:t>
      </w:r>
      <w:r w:rsidR="00863C7B" w:rsidRPr="004542CB">
        <w:rPr>
          <w:rFonts w:asciiTheme="majorHAnsi" w:hAnsiTheme="majorHAnsi" w:cstheme="majorHAnsi"/>
          <w:color w:val="0000FF"/>
          <w:lang w:val="fr-CA"/>
        </w:rPr>
        <w:t>tilis</w:t>
      </w:r>
      <w:r w:rsidR="00F5466A" w:rsidRPr="004542CB">
        <w:rPr>
          <w:rFonts w:asciiTheme="majorHAnsi" w:hAnsiTheme="majorHAnsi" w:cstheme="majorHAnsi"/>
          <w:color w:val="0000FF"/>
          <w:lang w:val="fr-CA"/>
        </w:rPr>
        <w:t>era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513BC" w:rsidRPr="00E96004">
        <w:rPr>
          <w:rFonts w:asciiTheme="majorHAnsi" w:hAnsiTheme="majorHAnsi" w:cstheme="majorHAnsi"/>
          <w:color w:val="0000FF"/>
          <w:lang w:val="fr-CA"/>
        </w:rPr>
        <w:t xml:space="preserve">les outils de collecte de données du programme </w:t>
      </w:r>
      <w:r w:rsidR="00E96004" w:rsidRPr="00E96004">
        <w:rPr>
          <w:rFonts w:asciiTheme="majorHAnsi" w:hAnsiTheme="majorHAnsi" w:cstheme="majorHAnsi"/>
          <w:color w:val="0000FF"/>
          <w:lang w:val="fr-CA"/>
        </w:rPr>
        <w:t xml:space="preserve">Planification </w:t>
      </w:r>
      <w:r w:rsidR="00E96004">
        <w:rPr>
          <w:rFonts w:asciiTheme="majorHAnsi" w:hAnsiTheme="majorHAnsi" w:cstheme="majorHAnsi"/>
          <w:color w:val="0000FF"/>
          <w:lang w:val="fr-CA"/>
        </w:rPr>
        <w:t>du transport scolaire</w:t>
      </w:r>
      <w:r w:rsidR="00E96004" w:rsidRPr="00E96004">
        <w:rPr>
          <w:rFonts w:asciiTheme="majorHAnsi" w:hAnsiTheme="majorHAnsi" w:cstheme="majorHAnsi"/>
          <w:color w:val="0000FF"/>
          <w:lang w:val="fr-CA"/>
        </w:rPr>
        <w:t>,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C513BC" w:rsidRPr="00E96004">
        <w:rPr>
          <w:rFonts w:asciiTheme="majorHAnsi" w:hAnsiTheme="majorHAnsi" w:cstheme="majorHAnsi"/>
          <w:color w:val="0000FF"/>
          <w:lang w:val="fr-CA"/>
        </w:rPr>
        <w:t>de Green Communities Canada</w:t>
      </w:r>
      <w:r w:rsidR="0090281F">
        <w:rPr>
          <w:rFonts w:asciiTheme="majorHAnsi" w:hAnsiTheme="majorHAnsi" w:cstheme="majorHAnsi"/>
          <w:color w:val="0000FF"/>
          <w:lang w:val="fr-CA"/>
        </w:rPr>
        <w:t xml:space="preserve">, et </w:t>
      </w:r>
      <w:r>
        <w:rPr>
          <w:rFonts w:asciiTheme="majorHAnsi" w:hAnsiTheme="majorHAnsi" w:cstheme="majorHAnsi"/>
          <w:color w:val="0000FF"/>
          <w:lang w:val="fr-CA"/>
        </w:rPr>
        <w:t xml:space="preserve">que </w:t>
      </w:r>
      <w:r w:rsidR="0090281F">
        <w:rPr>
          <w:rFonts w:asciiTheme="majorHAnsi" w:hAnsiTheme="majorHAnsi" w:cstheme="majorHAnsi"/>
          <w:color w:val="0000FF"/>
          <w:lang w:val="fr-CA"/>
        </w:rPr>
        <w:t xml:space="preserve">ces outils </w:t>
      </w:r>
      <w:r w:rsidR="00C513BC" w:rsidRPr="00E96004">
        <w:rPr>
          <w:rFonts w:asciiTheme="majorHAnsi" w:hAnsiTheme="majorHAnsi" w:cstheme="majorHAnsi"/>
          <w:color w:val="0000FF"/>
          <w:lang w:val="fr-CA"/>
        </w:rPr>
        <w:t xml:space="preserve">seront </w:t>
      </w:r>
      <w:r w:rsidR="007D3D30">
        <w:rPr>
          <w:rFonts w:asciiTheme="majorHAnsi" w:hAnsiTheme="majorHAnsi" w:cstheme="majorHAnsi"/>
          <w:color w:val="0000FF"/>
          <w:lang w:val="fr-CA"/>
        </w:rPr>
        <w:t>administré</w:t>
      </w:r>
      <w:r w:rsidR="00D17C8E">
        <w:rPr>
          <w:rFonts w:asciiTheme="majorHAnsi" w:hAnsiTheme="majorHAnsi" w:cstheme="majorHAnsi"/>
          <w:color w:val="0000FF"/>
          <w:lang w:val="fr-CA"/>
        </w:rPr>
        <w:t>s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7D3D30">
        <w:rPr>
          <w:rFonts w:asciiTheme="majorHAnsi" w:hAnsiTheme="majorHAnsi" w:cstheme="majorHAnsi"/>
          <w:color w:val="0000FF"/>
          <w:lang w:val="fr-CA"/>
        </w:rPr>
        <w:t>par le gouvernement provincial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7D3D30">
        <w:rPr>
          <w:rFonts w:asciiTheme="majorHAnsi" w:hAnsiTheme="majorHAnsi" w:cstheme="majorHAnsi"/>
          <w:color w:val="0000FF"/>
          <w:lang w:val="fr-CA"/>
        </w:rPr>
        <w:t xml:space="preserve">par l’entremise </w:t>
      </w:r>
      <w:r w:rsidR="008E0499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CA5FBA" w:rsidRPr="00E96004">
        <w:rPr>
          <w:rFonts w:asciiTheme="majorHAnsi" w:hAnsiTheme="majorHAnsi" w:cstheme="majorHAnsi"/>
          <w:color w:val="0000FF"/>
          <w:lang w:val="fr-CA"/>
        </w:rPr>
        <w:t>Transport scolaire actif Ontario</w:t>
      </w:r>
      <w:r w:rsidR="0090281F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7D3D30">
        <w:rPr>
          <w:rFonts w:asciiTheme="majorHAnsi" w:hAnsiTheme="majorHAnsi" w:cstheme="majorHAnsi"/>
          <w:color w:val="0000FF"/>
          <w:lang w:val="fr-CA"/>
        </w:rPr>
        <w:t xml:space="preserve">il est 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important </w:t>
      </w:r>
      <w:r w:rsidR="007D3D30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5850C0">
        <w:rPr>
          <w:rFonts w:asciiTheme="majorHAnsi" w:hAnsiTheme="majorHAnsi" w:cstheme="majorHAnsi"/>
          <w:color w:val="0000FF"/>
          <w:lang w:val="fr-CA"/>
        </w:rPr>
        <w:t>conserver indéfiniment l’</w:t>
      </w:r>
      <w:r w:rsidR="00C65631">
        <w:rPr>
          <w:rFonts w:asciiTheme="majorHAnsi" w:hAnsiTheme="majorHAnsi" w:cstheme="majorHAnsi"/>
          <w:color w:val="0000FF"/>
          <w:lang w:val="fr-CA"/>
        </w:rPr>
        <w:t>ensemble</w:t>
      </w:r>
      <w:r w:rsidR="005850C0">
        <w:rPr>
          <w:rFonts w:asciiTheme="majorHAnsi" w:hAnsiTheme="majorHAnsi" w:cstheme="majorHAnsi"/>
          <w:color w:val="0000FF"/>
          <w:lang w:val="fr-CA"/>
        </w:rPr>
        <w:t xml:space="preserve"> des données</w:t>
      </w:r>
      <w:r w:rsidR="006D74D2" w:rsidRPr="00E96004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DC4474" w:rsidRPr="00DC4474">
        <w:rPr>
          <w:rFonts w:asciiTheme="majorHAnsi" w:hAnsiTheme="majorHAnsi" w:cstheme="majorHAnsi"/>
          <w:color w:val="0000FF"/>
          <w:lang w:val="fr-CA"/>
        </w:rPr>
        <w:t>Cela permett</w:t>
      </w:r>
      <w:r w:rsidR="0035198B">
        <w:rPr>
          <w:rFonts w:asciiTheme="majorHAnsi" w:hAnsiTheme="majorHAnsi" w:cstheme="majorHAnsi"/>
          <w:color w:val="0000FF"/>
          <w:lang w:val="fr-CA"/>
        </w:rPr>
        <w:t>r</w:t>
      </w:r>
      <w:r w:rsidR="00DC4474" w:rsidRPr="00DC4474">
        <w:rPr>
          <w:rFonts w:asciiTheme="majorHAnsi" w:hAnsiTheme="majorHAnsi" w:cstheme="majorHAnsi"/>
          <w:color w:val="0000FF"/>
          <w:lang w:val="fr-CA"/>
        </w:rPr>
        <w:t>a d’assurer une surveillance et un contrôle continus d</w:t>
      </w:r>
      <w:r w:rsidR="00DC4474">
        <w:rPr>
          <w:rFonts w:asciiTheme="majorHAnsi" w:hAnsiTheme="majorHAnsi" w:cstheme="majorHAnsi"/>
          <w:color w:val="0000FF"/>
          <w:lang w:val="fr-CA"/>
        </w:rPr>
        <w:t>e</w:t>
      </w:r>
      <w:r w:rsidR="00DC4474" w:rsidRPr="00DC4474">
        <w:rPr>
          <w:rFonts w:asciiTheme="majorHAnsi" w:hAnsiTheme="majorHAnsi" w:cstheme="majorHAnsi"/>
          <w:color w:val="0000FF"/>
          <w:lang w:val="fr-CA"/>
        </w:rPr>
        <w:t xml:space="preserve">s </w:t>
      </w:r>
      <w:r w:rsidR="006D74D2" w:rsidRPr="00DC4474">
        <w:rPr>
          <w:rFonts w:asciiTheme="majorHAnsi" w:hAnsiTheme="majorHAnsi" w:cstheme="majorHAnsi"/>
          <w:color w:val="0000FF"/>
          <w:lang w:val="fr-CA"/>
        </w:rPr>
        <w:t xml:space="preserve">initiatives, </w:t>
      </w:r>
      <w:r w:rsidR="00264E2D">
        <w:rPr>
          <w:rFonts w:asciiTheme="majorHAnsi" w:hAnsiTheme="majorHAnsi" w:cstheme="majorHAnsi"/>
          <w:color w:val="0000FF"/>
          <w:lang w:val="fr-CA"/>
        </w:rPr>
        <w:t>et de comparer</w:t>
      </w:r>
      <w:r w:rsidR="006D74D2" w:rsidRPr="00DC447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264E2D">
        <w:rPr>
          <w:rFonts w:asciiTheme="majorHAnsi" w:hAnsiTheme="majorHAnsi" w:cstheme="majorHAnsi"/>
          <w:color w:val="0000FF"/>
          <w:lang w:val="fr-CA"/>
        </w:rPr>
        <w:t xml:space="preserve">les </w:t>
      </w:r>
      <w:r w:rsidR="009927B5">
        <w:rPr>
          <w:rFonts w:asciiTheme="majorHAnsi" w:hAnsiTheme="majorHAnsi" w:cstheme="majorHAnsi"/>
          <w:color w:val="0000FF"/>
          <w:lang w:val="fr-CA"/>
        </w:rPr>
        <w:t>écoles a</w:t>
      </w:r>
      <w:r w:rsidR="006D74D2" w:rsidRPr="00DC4474">
        <w:rPr>
          <w:rFonts w:asciiTheme="majorHAnsi" w:hAnsiTheme="majorHAnsi" w:cstheme="majorHAnsi"/>
          <w:color w:val="0000FF"/>
          <w:lang w:val="fr-CA"/>
        </w:rPr>
        <w:t>gr</w:t>
      </w:r>
      <w:r w:rsidR="009927B5">
        <w:rPr>
          <w:rFonts w:asciiTheme="majorHAnsi" w:hAnsiTheme="majorHAnsi" w:cstheme="majorHAnsi"/>
          <w:color w:val="0000FF"/>
          <w:lang w:val="fr-CA"/>
        </w:rPr>
        <w:t xml:space="preserve">égées de </w:t>
      </w:r>
      <w:r w:rsidR="009927B5" w:rsidRPr="00DC4474">
        <w:rPr>
          <w:rFonts w:asciiTheme="majorHAnsi" w:hAnsiTheme="majorHAnsi" w:cstheme="majorHAnsi"/>
          <w:color w:val="0000FF"/>
          <w:highlight w:val="yellow"/>
          <w:lang w:val="fr-CA"/>
        </w:rPr>
        <w:t>[ins</w:t>
      </w:r>
      <w:r w:rsidR="009927B5">
        <w:rPr>
          <w:rFonts w:asciiTheme="majorHAnsi" w:hAnsiTheme="majorHAnsi" w:cstheme="majorHAnsi"/>
          <w:color w:val="0000FF"/>
          <w:highlight w:val="yellow"/>
          <w:lang w:val="fr-CA"/>
        </w:rPr>
        <w:t>érer le nom de la collectivité</w:t>
      </w:r>
      <w:r w:rsidR="009927B5" w:rsidRPr="00DC4474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9927B5" w:rsidRPr="00DC4474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9927B5">
        <w:rPr>
          <w:rFonts w:asciiTheme="majorHAnsi" w:hAnsiTheme="majorHAnsi" w:cstheme="majorHAnsi"/>
          <w:color w:val="0000FF"/>
          <w:lang w:val="fr-CA"/>
        </w:rPr>
        <w:t xml:space="preserve">aux </w:t>
      </w:r>
      <w:r w:rsidR="00A718F0">
        <w:rPr>
          <w:rFonts w:asciiTheme="majorHAnsi" w:hAnsiTheme="majorHAnsi" w:cstheme="majorHAnsi"/>
          <w:color w:val="0000FF"/>
          <w:lang w:val="fr-CA"/>
        </w:rPr>
        <w:t xml:space="preserve">autres </w:t>
      </w:r>
      <w:r w:rsidR="009927B5">
        <w:rPr>
          <w:rFonts w:asciiTheme="majorHAnsi" w:hAnsiTheme="majorHAnsi" w:cstheme="majorHAnsi"/>
          <w:color w:val="0000FF"/>
          <w:lang w:val="fr-CA"/>
        </w:rPr>
        <w:t xml:space="preserve">écoles </w:t>
      </w:r>
      <w:r w:rsidR="00A718F0">
        <w:rPr>
          <w:rFonts w:asciiTheme="majorHAnsi" w:hAnsiTheme="majorHAnsi" w:cstheme="majorHAnsi"/>
          <w:color w:val="0000FF"/>
          <w:lang w:val="fr-CA"/>
        </w:rPr>
        <w:t>ontariennes</w:t>
      </w:r>
      <w:r w:rsidR="006D74D2" w:rsidRPr="00DC4474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D232C5" w:rsidRPr="00D232C5">
        <w:rPr>
          <w:rFonts w:asciiTheme="majorHAnsi" w:hAnsiTheme="majorHAnsi" w:cstheme="majorHAnsi"/>
          <w:color w:val="0000FF"/>
          <w:lang w:val="fr-CA"/>
        </w:rPr>
        <w:t>Les données seront stockées anonymement,</w:t>
      </w:r>
      <w:r w:rsidR="006D74D2" w:rsidRPr="00D232C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232C5" w:rsidRPr="00D232C5">
        <w:rPr>
          <w:rFonts w:asciiTheme="majorHAnsi" w:hAnsiTheme="majorHAnsi" w:cstheme="majorHAnsi"/>
          <w:color w:val="0000FF"/>
          <w:lang w:val="fr-CA"/>
        </w:rPr>
        <w:t xml:space="preserve">au moyen </w:t>
      </w:r>
      <w:r w:rsidR="00FF2546">
        <w:rPr>
          <w:rFonts w:asciiTheme="majorHAnsi" w:hAnsiTheme="majorHAnsi" w:cstheme="majorHAnsi"/>
          <w:color w:val="0000FF"/>
          <w:lang w:val="fr-CA"/>
        </w:rPr>
        <w:t xml:space="preserve">du </w:t>
      </w:r>
      <w:r w:rsidR="00FF2546" w:rsidRPr="00D232C5">
        <w:rPr>
          <w:rFonts w:asciiTheme="majorHAnsi" w:hAnsiTheme="majorHAnsi" w:cstheme="majorHAnsi"/>
          <w:color w:val="0000FF"/>
          <w:lang w:val="fr-CA"/>
        </w:rPr>
        <w:t xml:space="preserve">numéro identificateur </w:t>
      </w:r>
      <w:r w:rsidR="00FF2546">
        <w:rPr>
          <w:rFonts w:asciiTheme="majorHAnsi" w:hAnsiTheme="majorHAnsi" w:cstheme="majorHAnsi"/>
          <w:color w:val="0000FF"/>
          <w:lang w:val="fr-CA"/>
        </w:rPr>
        <w:t>de chaque école</w:t>
      </w:r>
      <w:r w:rsidR="00FF2546" w:rsidRPr="00D232C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FF2546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D232C5" w:rsidRPr="00D232C5">
        <w:rPr>
          <w:rFonts w:asciiTheme="majorHAnsi" w:hAnsiTheme="majorHAnsi" w:cstheme="majorHAnsi"/>
          <w:color w:val="0000FF"/>
          <w:lang w:val="fr-CA"/>
        </w:rPr>
        <w:t xml:space="preserve">des </w:t>
      </w:r>
      <w:r w:rsidR="00D232C5">
        <w:rPr>
          <w:rFonts w:asciiTheme="majorHAnsi" w:hAnsiTheme="majorHAnsi" w:cstheme="majorHAnsi"/>
          <w:color w:val="0000FF"/>
          <w:lang w:val="fr-CA"/>
        </w:rPr>
        <w:t>mesures de sécurité décrites plus haut</w:t>
      </w:r>
      <w:r w:rsidR="006D74D2" w:rsidRPr="00D232C5">
        <w:rPr>
          <w:rFonts w:asciiTheme="majorHAnsi" w:hAnsiTheme="majorHAnsi" w:cstheme="majorHAnsi"/>
          <w:color w:val="0000FF"/>
          <w:lang w:val="fr-CA"/>
        </w:rPr>
        <w:t>.</w:t>
      </w:r>
    </w:p>
    <w:p w14:paraId="36A84981" w14:textId="4BE2D17C" w:rsidR="00ED0FC5" w:rsidRPr="004F2042" w:rsidRDefault="005211B9" w:rsidP="00772611">
      <w:pPr>
        <w:pStyle w:val="Heading2"/>
        <w:spacing w:before="480" w:after="240"/>
        <w:rPr>
          <w:bCs/>
          <w:lang w:val="fr-CA"/>
        </w:rPr>
      </w:pPr>
      <w:r w:rsidRPr="004F2042">
        <w:rPr>
          <w:lang w:val="fr-CA"/>
        </w:rPr>
        <w:t xml:space="preserve">G.  </w:t>
      </w:r>
      <w:r w:rsidRPr="004F2042">
        <w:rPr>
          <w:lang w:val="fr-CA"/>
        </w:rPr>
        <w:tab/>
      </w:r>
      <w:r w:rsidR="004D083C" w:rsidRPr="004F2042">
        <w:rPr>
          <w:lang w:val="fr-CA"/>
        </w:rPr>
        <w:t>EXIGENCE</w:t>
      </w:r>
      <w:r w:rsidR="00ED0FC5" w:rsidRPr="004F2042">
        <w:rPr>
          <w:lang w:val="fr-CA"/>
        </w:rPr>
        <w:t>S</w:t>
      </w:r>
      <w:r w:rsidR="004D083C" w:rsidRPr="004F2042">
        <w:rPr>
          <w:lang w:val="fr-CA"/>
        </w:rPr>
        <w:t xml:space="preserve"> SUPPLÉMENTAIRES</w:t>
      </w:r>
    </w:p>
    <w:p w14:paraId="3744186B" w14:textId="2EC62413" w:rsidR="00616A04" w:rsidRPr="005824B9" w:rsidRDefault="005211B9" w:rsidP="009515EF">
      <w:pPr>
        <w:rPr>
          <w:rFonts w:asciiTheme="majorHAnsi" w:hAnsiTheme="majorHAnsi" w:cstheme="majorHAnsi"/>
          <w:b/>
          <w:bCs/>
          <w:lang w:val="fr-CA"/>
        </w:rPr>
      </w:pPr>
      <w:r w:rsidRPr="004F2042">
        <w:rPr>
          <w:rFonts w:asciiTheme="majorHAnsi" w:hAnsiTheme="majorHAnsi" w:cstheme="majorHAnsi"/>
          <w:bCs/>
          <w:lang w:val="fr-CA"/>
        </w:rPr>
        <w:t xml:space="preserve">1. </w:t>
      </w:r>
      <w:r w:rsidR="00ED0FC5" w:rsidRPr="004F2042">
        <w:rPr>
          <w:rFonts w:asciiTheme="majorHAnsi" w:hAnsiTheme="majorHAnsi" w:cstheme="majorHAnsi"/>
          <w:b/>
          <w:bCs/>
          <w:lang w:val="fr-CA"/>
        </w:rPr>
        <w:t xml:space="preserve"> </w:t>
      </w:r>
      <w:r w:rsidR="005824B9" w:rsidRPr="005824B9">
        <w:rPr>
          <w:rFonts w:asciiTheme="majorHAnsi" w:hAnsiTheme="majorHAnsi" w:cstheme="majorHAnsi"/>
          <w:lang w:val="fr-CA"/>
        </w:rPr>
        <w:t>Installations requises (p</w:t>
      </w:r>
      <w:r w:rsidR="00ED0FC5" w:rsidRPr="005824B9">
        <w:rPr>
          <w:rFonts w:asciiTheme="majorHAnsi" w:hAnsiTheme="majorHAnsi" w:cstheme="majorHAnsi"/>
          <w:lang w:val="fr-CA"/>
        </w:rPr>
        <w:t>.</w:t>
      </w:r>
      <w:r w:rsidR="005824B9" w:rsidRPr="005824B9">
        <w:rPr>
          <w:rFonts w:asciiTheme="majorHAnsi" w:hAnsiTheme="majorHAnsi" w:cstheme="majorHAnsi"/>
          <w:lang w:val="fr-CA"/>
        </w:rPr>
        <w:t xml:space="preserve"> ex</w:t>
      </w:r>
      <w:r w:rsidR="00ED0FC5" w:rsidRPr="005824B9">
        <w:rPr>
          <w:rFonts w:asciiTheme="majorHAnsi" w:hAnsiTheme="majorHAnsi" w:cstheme="majorHAnsi"/>
          <w:lang w:val="fr-CA"/>
        </w:rPr>
        <w:t>.</w:t>
      </w:r>
      <w:r w:rsidR="00772611" w:rsidRPr="005824B9">
        <w:rPr>
          <w:rFonts w:asciiTheme="majorHAnsi" w:hAnsiTheme="majorHAnsi" w:cstheme="majorHAnsi"/>
          <w:lang w:val="fr-CA"/>
        </w:rPr>
        <w:t>,</w:t>
      </w:r>
      <w:r w:rsidR="00ED0FC5" w:rsidRPr="005824B9">
        <w:rPr>
          <w:rFonts w:asciiTheme="majorHAnsi" w:hAnsiTheme="majorHAnsi" w:cstheme="majorHAnsi"/>
          <w:lang w:val="fr-CA"/>
        </w:rPr>
        <w:t xml:space="preserve"> </w:t>
      </w:r>
      <w:r w:rsidR="005824B9">
        <w:rPr>
          <w:rFonts w:asciiTheme="majorHAnsi" w:hAnsiTheme="majorHAnsi" w:cstheme="majorHAnsi"/>
          <w:lang w:val="fr-CA"/>
        </w:rPr>
        <w:t xml:space="preserve">espace </w:t>
      </w:r>
      <w:r w:rsidR="005824B9" w:rsidRPr="005824B9">
        <w:rPr>
          <w:rFonts w:asciiTheme="majorHAnsi" w:hAnsiTheme="majorHAnsi" w:cstheme="majorHAnsi"/>
          <w:lang w:val="fr-CA"/>
        </w:rPr>
        <w:t xml:space="preserve">de travail </w:t>
      </w:r>
      <w:r w:rsidR="005824B9">
        <w:rPr>
          <w:rFonts w:asciiTheme="majorHAnsi" w:hAnsiTheme="majorHAnsi" w:cstheme="majorHAnsi"/>
          <w:lang w:val="fr-CA"/>
        </w:rPr>
        <w:t xml:space="preserve">tranquille, gymnase, salle de </w:t>
      </w:r>
      <w:r w:rsidR="00ED0FC5" w:rsidRPr="005824B9">
        <w:rPr>
          <w:rFonts w:asciiTheme="majorHAnsi" w:hAnsiTheme="majorHAnsi" w:cstheme="majorHAnsi"/>
          <w:lang w:val="fr-CA"/>
        </w:rPr>
        <w:t>class</w:t>
      </w:r>
      <w:r w:rsidR="005824B9">
        <w:rPr>
          <w:rFonts w:asciiTheme="majorHAnsi" w:hAnsiTheme="majorHAnsi" w:cstheme="majorHAnsi"/>
          <w:lang w:val="fr-CA"/>
        </w:rPr>
        <w:t>e)</w:t>
      </w:r>
      <w:r w:rsidR="00DF6922">
        <w:rPr>
          <w:rFonts w:asciiTheme="majorHAnsi" w:hAnsiTheme="majorHAnsi" w:cstheme="majorHAnsi"/>
          <w:lang w:val="fr-CA"/>
        </w:rPr>
        <w:t xml:space="preserve"> : </w:t>
      </w:r>
    </w:p>
    <w:p w14:paraId="54E37F2B" w14:textId="5FA1E6DE" w:rsidR="007426FD" w:rsidRPr="00DF6922" w:rsidRDefault="00BD5A3A" w:rsidP="007426FD">
      <w:pPr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DF6922">
        <w:rPr>
          <w:rFonts w:ascii="Calibri" w:hAnsi="Calibri" w:cs="Calibri"/>
          <w:color w:val="0000FF"/>
          <w:lang w:val="fr-CA"/>
        </w:rPr>
        <w:t>Sondage auprès des élèves </w:t>
      </w:r>
      <w:r w:rsidR="00DF6922" w:rsidRPr="00DF6922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086404">
        <w:rPr>
          <w:rFonts w:asciiTheme="majorHAnsi" w:hAnsiTheme="majorHAnsi" w:cstheme="majorHAnsi"/>
          <w:color w:val="0000FF"/>
          <w:lang w:val="fr-CA"/>
        </w:rPr>
        <w:t>aucune installation spéciale requise</w:t>
      </w:r>
      <w:r w:rsidR="00F54146">
        <w:rPr>
          <w:rFonts w:asciiTheme="majorHAnsi" w:hAnsiTheme="majorHAnsi" w:cstheme="majorHAnsi"/>
          <w:color w:val="0000FF"/>
          <w:lang w:val="fr-CA"/>
        </w:rPr>
        <w:t xml:space="preserve"> (</w:t>
      </w:r>
      <w:r w:rsidR="00F54146">
        <w:rPr>
          <w:rFonts w:ascii="Calibri" w:hAnsi="Calibri" w:cs="Calibri"/>
          <w:color w:val="0000FF"/>
          <w:lang w:val="fr-CA"/>
        </w:rPr>
        <w:t xml:space="preserve">sondage </w:t>
      </w:r>
      <w:r w:rsidR="00F54146" w:rsidRPr="00F96FC1">
        <w:rPr>
          <w:rFonts w:ascii="Calibri" w:hAnsi="Calibri" w:cs="Calibri"/>
          <w:color w:val="0000FF"/>
          <w:lang w:val="fr-CA"/>
        </w:rPr>
        <w:t xml:space="preserve">rempli </w:t>
      </w:r>
      <w:r w:rsidR="00F54146">
        <w:rPr>
          <w:rFonts w:ascii="Calibri" w:hAnsi="Calibri" w:cs="Calibri"/>
          <w:color w:val="0000FF"/>
          <w:lang w:val="fr-CA"/>
        </w:rPr>
        <w:t xml:space="preserve">en </w:t>
      </w:r>
      <w:r w:rsidR="00F54146" w:rsidRPr="00DF6922">
        <w:rPr>
          <w:rFonts w:asciiTheme="majorHAnsi" w:hAnsiTheme="majorHAnsi" w:cstheme="majorHAnsi"/>
          <w:color w:val="0000FF"/>
          <w:lang w:val="fr-CA"/>
        </w:rPr>
        <w:t>classe</w:t>
      </w:r>
      <w:r w:rsidR="00F54146">
        <w:rPr>
          <w:rFonts w:asciiTheme="majorHAnsi" w:hAnsiTheme="majorHAnsi" w:cstheme="majorHAnsi"/>
          <w:color w:val="0000FF"/>
          <w:lang w:val="fr-CA"/>
        </w:rPr>
        <w:t>)</w:t>
      </w:r>
      <w:r w:rsidR="00086404">
        <w:rPr>
          <w:rFonts w:asciiTheme="majorHAnsi" w:hAnsiTheme="majorHAnsi" w:cstheme="majorHAnsi"/>
          <w:color w:val="0000FF"/>
          <w:lang w:val="fr-CA"/>
        </w:rPr>
        <w:t>.</w:t>
      </w:r>
    </w:p>
    <w:p w14:paraId="2EB7E798" w14:textId="294F6BF1" w:rsidR="007426FD" w:rsidRPr="00F96FC1" w:rsidRDefault="00BD5A3A" w:rsidP="007426FD">
      <w:pPr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F96FC1">
        <w:rPr>
          <w:rFonts w:ascii="Calibri" w:hAnsi="Calibri" w:cs="Calibri"/>
          <w:color w:val="0000FF"/>
          <w:lang w:val="fr-CA"/>
        </w:rPr>
        <w:t>Sondage auprès des familles</w:t>
      </w:r>
      <w:r w:rsidR="007C31C5">
        <w:rPr>
          <w:rFonts w:ascii="Calibri" w:hAnsi="Calibri" w:cs="Calibri"/>
          <w:color w:val="0000FF"/>
          <w:lang w:val="fr-CA"/>
        </w:rPr>
        <w:t> </w:t>
      </w:r>
      <w:r w:rsidR="007426FD" w:rsidRPr="00F96FC1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F96FC1" w:rsidRPr="00F96FC1">
        <w:rPr>
          <w:rFonts w:asciiTheme="majorHAnsi" w:hAnsiTheme="majorHAnsi" w:cstheme="majorHAnsi"/>
          <w:color w:val="0000FF"/>
          <w:lang w:val="fr-CA"/>
        </w:rPr>
        <w:t>aucun</w:t>
      </w:r>
      <w:r w:rsidR="00F96FC1">
        <w:rPr>
          <w:rFonts w:asciiTheme="majorHAnsi" w:hAnsiTheme="majorHAnsi" w:cstheme="majorHAnsi"/>
          <w:color w:val="0000FF"/>
          <w:lang w:val="fr-CA"/>
        </w:rPr>
        <w:t>e</w:t>
      </w:r>
      <w:r w:rsidR="00F96FC1" w:rsidRPr="00F96FC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F96FC1">
        <w:rPr>
          <w:rFonts w:asciiTheme="majorHAnsi" w:hAnsiTheme="majorHAnsi" w:cstheme="majorHAnsi"/>
          <w:color w:val="0000FF"/>
          <w:lang w:val="fr-CA"/>
        </w:rPr>
        <w:t>installation spéciale requise</w:t>
      </w:r>
      <w:r w:rsidR="007C31C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7C31C5" w:rsidRPr="00F96FC1">
        <w:rPr>
          <w:rFonts w:ascii="Calibri" w:hAnsi="Calibri" w:cs="Calibri"/>
          <w:color w:val="0000FF"/>
          <w:lang w:val="fr-CA"/>
        </w:rPr>
        <w:t>(</w:t>
      </w:r>
      <w:r w:rsidR="007C31C5">
        <w:rPr>
          <w:rFonts w:ascii="Calibri" w:hAnsi="Calibri" w:cs="Calibri"/>
          <w:color w:val="0000FF"/>
          <w:lang w:val="fr-CA"/>
        </w:rPr>
        <w:t xml:space="preserve">sondage </w:t>
      </w:r>
      <w:r w:rsidR="007C31C5" w:rsidRPr="00F96FC1">
        <w:rPr>
          <w:rFonts w:ascii="Calibri" w:hAnsi="Calibri" w:cs="Calibri"/>
          <w:color w:val="0000FF"/>
          <w:lang w:val="fr-CA"/>
        </w:rPr>
        <w:t xml:space="preserve">rempli </w:t>
      </w:r>
      <w:r w:rsidR="007C31C5">
        <w:rPr>
          <w:rFonts w:ascii="Calibri" w:hAnsi="Calibri" w:cs="Calibri"/>
          <w:color w:val="0000FF"/>
          <w:lang w:val="fr-CA"/>
        </w:rPr>
        <w:t>en famille</w:t>
      </w:r>
      <w:r w:rsidR="007C31C5" w:rsidRPr="00F96FC1">
        <w:rPr>
          <w:rFonts w:ascii="Calibri" w:hAnsi="Calibri" w:cs="Calibri"/>
          <w:color w:val="0000FF"/>
          <w:lang w:val="fr-CA"/>
        </w:rPr>
        <w:t>)</w:t>
      </w:r>
      <w:r w:rsidR="007C31C5">
        <w:rPr>
          <w:rFonts w:asciiTheme="majorHAnsi" w:hAnsiTheme="majorHAnsi" w:cstheme="majorHAnsi"/>
          <w:color w:val="0000FF"/>
          <w:lang w:val="fr-CA"/>
        </w:rPr>
        <w:t>.</w:t>
      </w:r>
    </w:p>
    <w:p w14:paraId="0DCD4D83" w14:textId="46EF949C" w:rsidR="007426FD" w:rsidRPr="007C31C5" w:rsidRDefault="001324AC" w:rsidP="007426FD">
      <w:pPr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7C31C5">
        <w:rPr>
          <w:rFonts w:asciiTheme="majorHAnsi" w:hAnsiTheme="majorHAnsi" w:cstheme="majorHAnsi"/>
          <w:bCs/>
          <w:color w:val="0000FF"/>
          <w:lang w:val="fr-CA"/>
        </w:rPr>
        <w:t>Formulaire de p</w:t>
      </w:r>
      <w:r w:rsidRPr="007C31C5">
        <w:rPr>
          <w:rFonts w:asciiTheme="majorHAnsi" w:hAnsiTheme="majorHAnsi" w:cstheme="majorHAnsi"/>
          <w:color w:val="0000FF"/>
          <w:lang w:val="fr-CA"/>
        </w:rPr>
        <w:t>rofil de l’école </w:t>
      </w:r>
      <w:r w:rsidR="007426FD" w:rsidRPr="007C31C5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7C31C5" w:rsidRPr="00F96FC1">
        <w:rPr>
          <w:rFonts w:asciiTheme="majorHAnsi" w:hAnsiTheme="majorHAnsi" w:cstheme="majorHAnsi"/>
          <w:color w:val="0000FF"/>
          <w:lang w:val="fr-CA"/>
        </w:rPr>
        <w:t>aucun</w:t>
      </w:r>
      <w:r w:rsidR="007C31C5">
        <w:rPr>
          <w:rFonts w:asciiTheme="majorHAnsi" w:hAnsiTheme="majorHAnsi" w:cstheme="majorHAnsi"/>
          <w:color w:val="0000FF"/>
          <w:lang w:val="fr-CA"/>
        </w:rPr>
        <w:t>e</w:t>
      </w:r>
      <w:r w:rsidR="007C31C5" w:rsidRPr="00F96FC1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7C31C5">
        <w:rPr>
          <w:rFonts w:asciiTheme="majorHAnsi" w:hAnsiTheme="majorHAnsi" w:cstheme="majorHAnsi"/>
          <w:color w:val="0000FF"/>
          <w:lang w:val="fr-CA"/>
        </w:rPr>
        <w:t>installation spéciale requise (</w:t>
      </w:r>
      <w:r w:rsidR="00B46E61">
        <w:rPr>
          <w:rFonts w:asciiTheme="majorHAnsi" w:hAnsiTheme="majorHAnsi" w:cstheme="majorHAnsi"/>
          <w:color w:val="0000FF"/>
          <w:lang w:val="fr-CA"/>
        </w:rPr>
        <w:t xml:space="preserve">formulaire rempli </w:t>
      </w:r>
      <w:r w:rsidR="007C31C5">
        <w:rPr>
          <w:rFonts w:asciiTheme="majorHAnsi" w:hAnsiTheme="majorHAnsi" w:cstheme="majorHAnsi"/>
          <w:color w:val="0000FF"/>
          <w:lang w:val="fr-CA"/>
        </w:rPr>
        <w:t>av</w:t>
      </w:r>
      <w:r w:rsidR="0065193E">
        <w:rPr>
          <w:rFonts w:asciiTheme="majorHAnsi" w:hAnsiTheme="majorHAnsi" w:cstheme="majorHAnsi"/>
          <w:color w:val="0000FF"/>
          <w:lang w:val="fr-CA"/>
        </w:rPr>
        <w:t>ec le</w:t>
      </w:r>
      <w:r w:rsidR="007C31C5">
        <w:rPr>
          <w:rFonts w:asciiTheme="majorHAnsi" w:hAnsiTheme="majorHAnsi" w:cstheme="majorHAnsi"/>
          <w:color w:val="0000FF"/>
          <w:lang w:val="fr-CA"/>
        </w:rPr>
        <w:t xml:space="preserve"> directeur).</w:t>
      </w:r>
    </w:p>
    <w:p w14:paraId="1F3FBF4A" w14:textId="1C0C56A4" w:rsidR="007426FD" w:rsidRPr="00BD51BA" w:rsidRDefault="00D778BF" w:rsidP="007426FD">
      <w:pPr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>O</w:t>
      </w:r>
      <w:r w:rsidR="0053215A" w:rsidRPr="00BD51BA">
        <w:rPr>
          <w:rFonts w:asciiTheme="majorHAnsi" w:hAnsiTheme="majorHAnsi" w:cstheme="majorHAnsi"/>
          <w:bCs/>
          <w:color w:val="0000FF"/>
          <w:lang w:val="fr-CA"/>
        </w:rPr>
        <w:t>bservation de la circulation </w:t>
      </w:r>
      <w:r w:rsidR="007426FD" w:rsidRPr="00BD51BA">
        <w:rPr>
          <w:rFonts w:asciiTheme="majorHAnsi" w:hAnsiTheme="majorHAnsi" w:cstheme="majorHAnsi"/>
          <w:color w:val="0000FF"/>
          <w:lang w:val="fr-CA"/>
        </w:rPr>
        <w:t xml:space="preserve">: </w:t>
      </w:r>
      <w:r w:rsidRPr="00F96FC1">
        <w:rPr>
          <w:rFonts w:asciiTheme="majorHAnsi" w:hAnsiTheme="majorHAnsi" w:cstheme="majorHAnsi"/>
          <w:color w:val="0000FF"/>
          <w:lang w:val="fr-CA"/>
        </w:rPr>
        <w:t>aucun</w:t>
      </w:r>
      <w:r>
        <w:rPr>
          <w:rFonts w:asciiTheme="majorHAnsi" w:hAnsiTheme="majorHAnsi" w:cstheme="majorHAnsi"/>
          <w:color w:val="0000FF"/>
          <w:lang w:val="fr-CA"/>
        </w:rPr>
        <w:t>e</w:t>
      </w:r>
      <w:r w:rsidRPr="00F96FC1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>installation spéciale requise</w:t>
      </w:r>
      <w:r w:rsidRPr="00BD51BA">
        <w:rPr>
          <w:rFonts w:asciiTheme="majorHAnsi" w:hAnsiTheme="majorHAnsi" w:cstheme="majorHAnsi"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color w:val="0000FF"/>
          <w:lang w:val="fr-CA"/>
        </w:rPr>
        <w:t xml:space="preserve">(observation effectuée </w:t>
      </w:r>
      <w:r w:rsidR="00BD51BA" w:rsidRPr="00BD51BA">
        <w:rPr>
          <w:rFonts w:asciiTheme="majorHAnsi" w:hAnsiTheme="majorHAnsi" w:cstheme="majorHAnsi"/>
          <w:color w:val="0000FF"/>
          <w:lang w:val="fr-CA"/>
        </w:rPr>
        <w:t>sur le site de l’école</w:t>
      </w:r>
      <w:r w:rsidR="00A7091F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7091F" w:rsidRPr="00BD51BA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772EB3">
        <w:rPr>
          <w:rFonts w:asciiTheme="majorHAnsi" w:hAnsiTheme="majorHAnsi" w:cstheme="majorHAnsi"/>
          <w:color w:val="0000FF"/>
          <w:lang w:val="fr-CA"/>
        </w:rPr>
        <w:t>les envi</w:t>
      </w:r>
      <w:r w:rsidR="00FF68F0">
        <w:rPr>
          <w:rFonts w:asciiTheme="majorHAnsi" w:hAnsiTheme="majorHAnsi" w:cstheme="majorHAnsi"/>
          <w:color w:val="0000FF"/>
          <w:lang w:val="fr-CA"/>
        </w:rPr>
        <w:t>rons</w:t>
      </w:r>
      <w:r w:rsidR="00A7091F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BD51BA">
        <w:rPr>
          <w:rFonts w:asciiTheme="majorHAnsi" w:hAnsiTheme="majorHAnsi" w:cstheme="majorHAnsi"/>
          <w:color w:val="0000FF"/>
          <w:lang w:val="fr-CA"/>
        </w:rPr>
        <w:t>p</w:t>
      </w:r>
      <w:r w:rsidR="007426FD" w:rsidRPr="00BD51BA">
        <w:rPr>
          <w:rFonts w:asciiTheme="majorHAnsi" w:hAnsiTheme="majorHAnsi" w:cstheme="majorHAnsi"/>
          <w:color w:val="0000FF"/>
          <w:lang w:val="fr-CA"/>
        </w:rPr>
        <w:t>.</w:t>
      </w:r>
      <w:r w:rsidR="00BD51BA">
        <w:rPr>
          <w:rFonts w:asciiTheme="majorHAnsi" w:hAnsiTheme="majorHAnsi" w:cstheme="majorHAnsi"/>
          <w:color w:val="0000FF"/>
          <w:lang w:val="fr-CA"/>
        </w:rPr>
        <w:t> ex</w:t>
      </w:r>
      <w:r w:rsidR="007426FD" w:rsidRPr="00BD51BA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0C0C36">
        <w:rPr>
          <w:rFonts w:asciiTheme="majorHAnsi" w:hAnsiTheme="majorHAnsi" w:cstheme="majorHAnsi"/>
          <w:color w:val="0000FF"/>
          <w:lang w:val="fr-CA"/>
        </w:rPr>
        <w:t>aire de stationnement</w:t>
      </w:r>
      <w:r w:rsidR="007426FD" w:rsidRPr="00BD51BA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0C0C36">
        <w:rPr>
          <w:rFonts w:asciiTheme="majorHAnsi" w:hAnsiTheme="majorHAnsi" w:cstheme="majorHAnsi"/>
          <w:color w:val="0000FF"/>
          <w:lang w:val="fr-CA"/>
        </w:rPr>
        <w:t xml:space="preserve">rues </w:t>
      </w:r>
      <w:r w:rsidR="00687423">
        <w:rPr>
          <w:rFonts w:asciiTheme="majorHAnsi" w:hAnsiTheme="majorHAnsi" w:cstheme="majorHAnsi"/>
          <w:color w:val="0000FF"/>
          <w:lang w:val="fr-CA"/>
        </w:rPr>
        <w:t>avoisinantes</w:t>
      </w:r>
      <w:r>
        <w:rPr>
          <w:rFonts w:asciiTheme="majorHAnsi" w:hAnsiTheme="majorHAnsi" w:cstheme="majorHAnsi"/>
          <w:color w:val="0000FF"/>
          <w:lang w:val="fr-CA"/>
        </w:rPr>
        <w:t>).</w:t>
      </w:r>
    </w:p>
    <w:p w14:paraId="6B9A29D6" w14:textId="0673C120" w:rsidR="007426FD" w:rsidRPr="00AA0FE3" w:rsidRDefault="007426FD" w:rsidP="007426FD">
      <w:pPr>
        <w:numPr>
          <w:ilvl w:val="0"/>
          <w:numId w:val="29"/>
        </w:numPr>
        <w:tabs>
          <w:tab w:val="left" w:pos="630"/>
          <w:tab w:val="left" w:pos="864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autoSpaceDE w:val="0"/>
        <w:autoSpaceDN w:val="0"/>
        <w:adjustRightInd w:val="0"/>
        <w:rPr>
          <w:rFonts w:asciiTheme="majorHAnsi" w:hAnsiTheme="majorHAnsi" w:cstheme="majorHAnsi"/>
          <w:color w:val="0000FF"/>
          <w:lang w:val="fr-CA"/>
        </w:rPr>
      </w:pPr>
      <w:r w:rsidRPr="00AA0FE3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5316F8" w:rsidRPr="00AA0FE3">
        <w:rPr>
          <w:rFonts w:asciiTheme="majorHAnsi" w:hAnsiTheme="majorHAnsi" w:cstheme="majorHAnsi"/>
          <w:bCs/>
          <w:color w:val="0000FF"/>
          <w:lang w:val="fr-CA"/>
        </w:rPr>
        <w:t>Tour à pied du quartier </w:t>
      </w:r>
      <w:r w:rsidRPr="00AA0FE3">
        <w:rPr>
          <w:rFonts w:asciiTheme="majorHAnsi" w:hAnsiTheme="majorHAnsi" w:cstheme="majorHAnsi"/>
          <w:color w:val="0000FF"/>
          <w:lang w:val="fr-CA"/>
        </w:rPr>
        <w:t xml:space="preserve">: </w:t>
      </w:r>
      <w:r w:rsidR="00266A7B" w:rsidRPr="00AA0FE3">
        <w:rPr>
          <w:rFonts w:asciiTheme="majorHAnsi" w:hAnsiTheme="majorHAnsi" w:cstheme="majorHAnsi"/>
          <w:color w:val="0000FF"/>
          <w:lang w:val="fr-CA"/>
        </w:rPr>
        <w:t>aucune installation spéciale requise</w:t>
      </w:r>
      <w:r w:rsidRPr="00AA0FE3">
        <w:rPr>
          <w:rFonts w:asciiTheme="majorHAnsi" w:hAnsiTheme="majorHAnsi" w:cstheme="majorHAnsi"/>
          <w:color w:val="0000FF"/>
          <w:lang w:val="fr-CA"/>
        </w:rPr>
        <w:t xml:space="preserve"> (</w:t>
      </w:r>
      <w:r w:rsidR="00AA0FE3" w:rsidRPr="00AA0FE3">
        <w:rPr>
          <w:rFonts w:asciiTheme="majorHAnsi" w:hAnsiTheme="majorHAnsi" w:cstheme="majorHAnsi"/>
          <w:color w:val="0000FF"/>
          <w:lang w:val="fr-CA"/>
        </w:rPr>
        <w:t xml:space="preserve">tour effectué </w:t>
      </w:r>
      <w:r w:rsidR="00AA0FE3">
        <w:rPr>
          <w:rFonts w:asciiTheme="majorHAnsi" w:hAnsiTheme="majorHAnsi" w:cstheme="majorHAnsi"/>
          <w:color w:val="0000FF"/>
          <w:lang w:val="fr-CA"/>
        </w:rPr>
        <w:t xml:space="preserve">dans </w:t>
      </w:r>
      <w:r w:rsidR="00213C29">
        <w:rPr>
          <w:rFonts w:asciiTheme="majorHAnsi" w:hAnsiTheme="majorHAnsi" w:cstheme="majorHAnsi"/>
          <w:color w:val="0000FF"/>
          <w:lang w:val="fr-CA"/>
        </w:rPr>
        <w:t>l’</w:t>
      </w:r>
      <w:r w:rsidR="00AA0FE3">
        <w:rPr>
          <w:rFonts w:asciiTheme="majorHAnsi" w:hAnsiTheme="majorHAnsi" w:cstheme="majorHAnsi"/>
          <w:color w:val="0000FF"/>
          <w:lang w:val="fr-CA"/>
        </w:rPr>
        <w:t>aire de stationnement</w:t>
      </w:r>
      <w:r w:rsidR="00AA0FE3" w:rsidRPr="00BD51BA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AA0FE3">
        <w:rPr>
          <w:rFonts w:asciiTheme="majorHAnsi" w:hAnsiTheme="majorHAnsi" w:cstheme="majorHAnsi"/>
          <w:color w:val="0000FF"/>
          <w:lang w:val="fr-CA"/>
        </w:rPr>
        <w:t>les rues avoisinantes et les rues du quartier</w:t>
      </w:r>
      <w:r w:rsidRPr="00AA0FE3">
        <w:rPr>
          <w:rFonts w:asciiTheme="majorHAnsi" w:hAnsiTheme="majorHAnsi" w:cstheme="majorHAnsi"/>
          <w:color w:val="0000FF"/>
          <w:lang w:val="fr-CA"/>
        </w:rPr>
        <w:t>)</w:t>
      </w:r>
      <w:r w:rsidR="00DF2204" w:rsidRPr="00AA0FE3">
        <w:rPr>
          <w:rFonts w:asciiTheme="majorHAnsi" w:hAnsiTheme="majorHAnsi" w:cstheme="majorHAnsi"/>
          <w:color w:val="0000FF"/>
          <w:lang w:val="fr-CA"/>
        </w:rPr>
        <w:t>.</w:t>
      </w:r>
    </w:p>
    <w:p w14:paraId="039464F0" w14:textId="26E11150" w:rsidR="00616A04" w:rsidRPr="004C3C7E" w:rsidRDefault="005211B9" w:rsidP="002D7C7C">
      <w:pPr>
        <w:spacing w:before="440"/>
        <w:rPr>
          <w:rFonts w:asciiTheme="majorHAnsi" w:hAnsiTheme="majorHAnsi" w:cstheme="majorHAnsi"/>
          <w:lang w:val="fr-CA"/>
        </w:rPr>
      </w:pPr>
      <w:r w:rsidRPr="003B403E">
        <w:rPr>
          <w:rFonts w:asciiTheme="majorHAnsi" w:hAnsiTheme="majorHAnsi" w:cstheme="majorHAnsi"/>
          <w:bCs/>
          <w:lang w:val="fr-CA"/>
        </w:rPr>
        <w:t xml:space="preserve">2. </w:t>
      </w:r>
      <w:r w:rsidR="00ED0FC5" w:rsidRPr="003B403E">
        <w:rPr>
          <w:rFonts w:asciiTheme="majorHAnsi" w:hAnsiTheme="majorHAnsi" w:cstheme="majorHAnsi"/>
          <w:b/>
          <w:bCs/>
          <w:lang w:val="fr-CA"/>
        </w:rPr>
        <w:t xml:space="preserve"> </w:t>
      </w:r>
      <w:r w:rsidR="00616A04" w:rsidRPr="004C3C7E">
        <w:rPr>
          <w:rFonts w:asciiTheme="majorHAnsi" w:hAnsiTheme="majorHAnsi" w:cstheme="majorHAnsi"/>
          <w:lang w:val="fr-CA"/>
        </w:rPr>
        <w:t xml:space="preserve">Assistance </w:t>
      </w:r>
      <w:r w:rsidR="004C3C7E" w:rsidRPr="004C3C7E">
        <w:rPr>
          <w:rFonts w:asciiTheme="majorHAnsi" w:hAnsiTheme="majorHAnsi" w:cstheme="majorHAnsi"/>
          <w:lang w:val="fr-CA"/>
        </w:rPr>
        <w:t>requise (p</w:t>
      </w:r>
      <w:r w:rsidR="00ED0FC5" w:rsidRPr="004C3C7E">
        <w:rPr>
          <w:rFonts w:asciiTheme="majorHAnsi" w:hAnsiTheme="majorHAnsi" w:cstheme="majorHAnsi"/>
          <w:lang w:val="fr-CA"/>
        </w:rPr>
        <w:t>.</w:t>
      </w:r>
      <w:r w:rsidR="004C3C7E" w:rsidRPr="004C3C7E">
        <w:rPr>
          <w:rFonts w:asciiTheme="majorHAnsi" w:hAnsiTheme="majorHAnsi" w:cstheme="majorHAnsi"/>
          <w:lang w:val="fr-CA"/>
        </w:rPr>
        <w:t> ex</w:t>
      </w:r>
      <w:r w:rsidR="00ED0FC5" w:rsidRPr="004C3C7E">
        <w:rPr>
          <w:rFonts w:asciiTheme="majorHAnsi" w:hAnsiTheme="majorHAnsi" w:cstheme="majorHAnsi"/>
          <w:lang w:val="fr-CA"/>
        </w:rPr>
        <w:t>.</w:t>
      </w:r>
      <w:r w:rsidR="00772611" w:rsidRPr="004C3C7E">
        <w:rPr>
          <w:rFonts w:asciiTheme="majorHAnsi" w:hAnsiTheme="majorHAnsi" w:cstheme="majorHAnsi"/>
          <w:lang w:val="fr-CA"/>
        </w:rPr>
        <w:t>,</w:t>
      </w:r>
      <w:r w:rsidR="00ED0FC5" w:rsidRPr="004C3C7E">
        <w:rPr>
          <w:rFonts w:asciiTheme="majorHAnsi" w:hAnsiTheme="majorHAnsi" w:cstheme="majorHAnsi"/>
          <w:lang w:val="fr-CA"/>
        </w:rPr>
        <w:t xml:space="preserve"> </w:t>
      </w:r>
      <w:r w:rsidR="00042BD9">
        <w:rPr>
          <w:rFonts w:asciiTheme="majorHAnsi" w:hAnsiTheme="majorHAnsi" w:cstheme="majorHAnsi"/>
          <w:lang w:val="fr-CA"/>
        </w:rPr>
        <w:t>possibilité d’</w:t>
      </w:r>
      <w:r w:rsidR="004C3C7E" w:rsidRPr="004C3C7E">
        <w:rPr>
          <w:rFonts w:asciiTheme="majorHAnsi" w:hAnsiTheme="majorHAnsi" w:cstheme="majorHAnsi"/>
          <w:lang w:val="fr-CA"/>
        </w:rPr>
        <w:t xml:space="preserve">accéder tôt à la salle </w:t>
      </w:r>
      <w:r w:rsidR="004C3C7E">
        <w:rPr>
          <w:rFonts w:asciiTheme="majorHAnsi" w:hAnsiTheme="majorHAnsi" w:cstheme="majorHAnsi"/>
          <w:lang w:val="fr-CA"/>
        </w:rPr>
        <w:t>pour s’organiser </w:t>
      </w:r>
      <w:r w:rsidR="00ED0FC5" w:rsidRPr="004C3C7E">
        <w:rPr>
          <w:rFonts w:asciiTheme="majorHAnsi" w:hAnsiTheme="majorHAnsi" w:cstheme="majorHAnsi"/>
          <w:lang w:val="fr-CA"/>
        </w:rPr>
        <w:t xml:space="preserve">; </w:t>
      </w:r>
      <w:r w:rsidR="00F56E53">
        <w:rPr>
          <w:rFonts w:asciiTheme="majorHAnsi" w:hAnsiTheme="majorHAnsi" w:cstheme="majorHAnsi"/>
          <w:lang w:val="fr-CA"/>
        </w:rPr>
        <w:t xml:space="preserve">possibilité de </w:t>
      </w:r>
      <w:r w:rsidR="004C3C7E">
        <w:rPr>
          <w:rFonts w:asciiTheme="majorHAnsi" w:hAnsiTheme="majorHAnsi" w:cstheme="majorHAnsi"/>
          <w:lang w:val="fr-CA"/>
        </w:rPr>
        <w:t xml:space="preserve">recevoir </w:t>
      </w:r>
      <w:r w:rsidR="001920F0">
        <w:rPr>
          <w:rFonts w:asciiTheme="majorHAnsi" w:hAnsiTheme="majorHAnsi" w:cstheme="majorHAnsi"/>
          <w:lang w:val="fr-CA"/>
        </w:rPr>
        <w:t>l’</w:t>
      </w:r>
      <w:r w:rsidR="004C3C7E" w:rsidRPr="004C3C7E">
        <w:rPr>
          <w:rFonts w:asciiTheme="majorHAnsi" w:hAnsiTheme="majorHAnsi" w:cstheme="majorHAnsi"/>
          <w:lang w:val="fr-CA"/>
        </w:rPr>
        <w:t xml:space="preserve">aide </w:t>
      </w:r>
      <w:r w:rsidR="00CD01DF">
        <w:rPr>
          <w:rFonts w:asciiTheme="majorHAnsi" w:hAnsiTheme="majorHAnsi" w:cstheme="majorHAnsi"/>
          <w:lang w:val="fr-CA"/>
        </w:rPr>
        <w:t xml:space="preserve">des </w:t>
      </w:r>
      <w:r w:rsidR="004C3C7E" w:rsidRPr="004C3C7E">
        <w:rPr>
          <w:rFonts w:asciiTheme="majorHAnsi" w:hAnsiTheme="majorHAnsi" w:cstheme="majorHAnsi"/>
          <w:lang w:val="fr-CA"/>
        </w:rPr>
        <w:t>élèves</w:t>
      </w:r>
      <w:r w:rsidR="00ED0FC5" w:rsidRPr="004C3C7E">
        <w:rPr>
          <w:rFonts w:asciiTheme="majorHAnsi" w:hAnsiTheme="majorHAnsi" w:cstheme="majorHAnsi"/>
          <w:lang w:val="fr-CA"/>
        </w:rPr>
        <w:t>)</w:t>
      </w:r>
      <w:r w:rsidR="00CD01DF">
        <w:rPr>
          <w:rFonts w:asciiTheme="majorHAnsi" w:hAnsiTheme="majorHAnsi" w:cstheme="majorHAnsi"/>
          <w:lang w:val="fr-CA"/>
        </w:rPr>
        <w:t> :</w:t>
      </w:r>
      <w:r w:rsidR="00616A04" w:rsidRPr="004C3C7E">
        <w:rPr>
          <w:rFonts w:asciiTheme="majorHAnsi" w:hAnsiTheme="majorHAnsi" w:cstheme="majorHAnsi"/>
          <w:lang w:val="fr-CA"/>
        </w:rPr>
        <w:t xml:space="preserve"> </w:t>
      </w:r>
    </w:p>
    <w:p w14:paraId="6EF0FAB1" w14:textId="77777777" w:rsidR="00ED0FC5" w:rsidRPr="004C3C7E" w:rsidRDefault="00ED0FC5" w:rsidP="002D7C7C">
      <w:pPr>
        <w:rPr>
          <w:rFonts w:asciiTheme="majorHAnsi" w:hAnsiTheme="majorHAnsi" w:cstheme="majorHAnsi"/>
          <w:sz w:val="16"/>
          <w:szCs w:val="16"/>
          <w:lang w:val="fr-CA"/>
        </w:rPr>
      </w:pPr>
    </w:p>
    <w:p w14:paraId="2DCE3849" w14:textId="77777777" w:rsidR="00ED0FC5" w:rsidRPr="004C3C7E" w:rsidRDefault="00136A15" w:rsidP="002D7C7C">
      <w:pPr>
        <w:rPr>
          <w:rFonts w:asciiTheme="majorHAnsi" w:hAnsiTheme="majorHAnsi" w:cstheme="majorHAnsi"/>
          <w:b/>
          <w:bCs/>
          <w:sz w:val="16"/>
          <w:szCs w:val="16"/>
          <w:lang w:val="fr-CA"/>
        </w:rPr>
      </w:pPr>
      <w:r w:rsidRPr="00772611">
        <w:rPr>
          <w:rFonts w:asciiTheme="majorHAnsi" w:hAnsiTheme="majorHAnsi" w:cstheme="majorHAnsi"/>
          <w:b/>
          <w:bCs/>
          <w:noProof/>
          <w:sz w:val="16"/>
          <w:szCs w:val="16"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E26DE" wp14:editId="2885E0BA">
                <wp:simplePos x="0" y="0"/>
                <wp:positionH relativeFrom="column">
                  <wp:posOffset>59055</wp:posOffset>
                </wp:positionH>
                <wp:positionV relativeFrom="paragraph">
                  <wp:posOffset>5080</wp:posOffset>
                </wp:positionV>
                <wp:extent cx="6324600" cy="0"/>
                <wp:effectExtent l="8255" t="17780" r="29845" b="2032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89749" id="Line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.4pt" to="502.6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"/>
            </w:pict>
          </mc:Fallback>
        </mc:AlternateContent>
      </w:r>
    </w:p>
    <w:p w14:paraId="5B521638" w14:textId="77777777" w:rsidR="00616A04" w:rsidRPr="004C3C7E" w:rsidRDefault="00136A15" w:rsidP="002D7C7C">
      <w:pPr>
        <w:rPr>
          <w:rFonts w:asciiTheme="majorHAnsi" w:hAnsiTheme="majorHAnsi" w:cstheme="majorHAnsi"/>
          <w:lang w:val="fr-CA"/>
        </w:rPr>
      </w:pPr>
      <w:r w:rsidRPr="00023DAD">
        <w:rPr>
          <w:rFonts w:asciiTheme="majorHAnsi" w:hAnsiTheme="majorHAnsi" w:cstheme="majorHAnsi"/>
          <w:b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AFD63" wp14:editId="47A7932F">
                <wp:simplePos x="0" y="0"/>
                <wp:positionH relativeFrom="column">
                  <wp:posOffset>59055</wp:posOffset>
                </wp:positionH>
                <wp:positionV relativeFrom="paragraph">
                  <wp:posOffset>66040</wp:posOffset>
                </wp:positionV>
                <wp:extent cx="6324600" cy="0"/>
                <wp:effectExtent l="8255" t="15240" r="29845" b="2286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A917A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5.2pt" to="502.6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"/>
            </w:pict>
          </mc:Fallback>
        </mc:AlternateContent>
      </w:r>
    </w:p>
    <w:p w14:paraId="772B4A0B" w14:textId="7F3BE846" w:rsidR="00616A04" w:rsidRPr="004C3C7E" w:rsidRDefault="005211B9" w:rsidP="002D7C7C">
      <w:pPr>
        <w:spacing w:before="440"/>
        <w:rPr>
          <w:rFonts w:asciiTheme="majorHAnsi" w:hAnsiTheme="majorHAnsi" w:cstheme="majorHAnsi"/>
          <w:lang w:val="fr-CA"/>
        </w:rPr>
      </w:pPr>
      <w:r w:rsidRPr="003B403E">
        <w:rPr>
          <w:rFonts w:asciiTheme="majorHAnsi" w:hAnsiTheme="majorHAnsi" w:cstheme="majorHAnsi"/>
          <w:bCs/>
          <w:lang w:val="fr-CA"/>
        </w:rPr>
        <w:t xml:space="preserve">3.  </w:t>
      </w:r>
      <w:r w:rsidR="004C3C7E" w:rsidRPr="004C3C7E">
        <w:rPr>
          <w:rFonts w:asciiTheme="majorHAnsi" w:hAnsiTheme="majorHAnsi" w:cstheme="majorHAnsi"/>
          <w:lang w:val="fr-CA"/>
        </w:rPr>
        <w:t xml:space="preserve">Autres </w:t>
      </w:r>
      <w:r w:rsidR="00616A04" w:rsidRPr="004C3C7E">
        <w:rPr>
          <w:rFonts w:asciiTheme="majorHAnsi" w:hAnsiTheme="majorHAnsi" w:cstheme="majorHAnsi"/>
          <w:lang w:val="fr-CA"/>
        </w:rPr>
        <w:t>re</w:t>
      </w:r>
      <w:r w:rsidR="004C3C7E" w:rsidRPr="004C3C7E">
        <w:rPr>
          <w:rFonts w:asciiTheme="majorHAnsi" w:hAnsiTheme="majorHAnsi" w:cstheme="majorHAnsi"/>
          <w:lang w:val="fr-CA"/>
        </w:rPr>
        <w:t>s</w:t>
      </w:r>
      <w:r w:rsidR="00616A04" w:rsidRPr="004C3C7E">
        <w:rPr>
          <w:rFonts w:asciiTheme="majorHAnsi" w:hAnsiTheme="majorHAnsi" w:cstheme="majorHAnsi"/>
          <w:lang w:val="fr-CA"/>
        </w:rPr>
        <w:t>sources</w:t>
      </w:r>
      <w:r w:rsidR="00C726F1" w:rsidRPr="004C3C7E">
        <w:rPr>
          <w:rFonts w:asciiTheme="majorHAnsi" w:hAnsiTheme="majorHAnsi" w:cstheme="majorHAnsi"/>
          <w:lang w:val="fr-CA"/>
        </w:rPr>
        <w:t xml:space="preserve"> </w:t>
      </w:r>
      <w:r w:rsidR="004C3C7E" w:rsidRPr="004C3C7E">
        <w:rPr>
          <w:rFonts w:asciiTheme="majorHAnsi" w:hAnsiTheme="majorHAnsi" w:cstheme="majorHAnsi"/>
          <w:lang w:val="fr-CA"/>
        </w:rPr>
        <w:t xml:space="preserve">ou </w:t>
      </w:r>
      <w:r w:rsidR="00792614">
        <w:rPr>
          <w:rFonts w:asciiTheme="majorHAnsi" w:hAnsiTheme="majorHAnsi" w:cstheme="majorHAnsi"/>
          <w:lang w:val="fr-CA"/>
        </w:rPr>
        <w:t xml:space="preserve">dispositions spéciales </w:t>
      </w:r>
      <w:r w:rsidR="004C3C7E">
        <w:rPr>
          <w:rFonts w:asciiTheme="majorHAnsi" w:hAnsiTheme="majorHAnsi" w:cstheme="majorHAnsi"/>
          <w:lang w:val="fr-CA"/>
        </w:rPr>
        <w:t>nécessaires :</w:t>
      </w:r>
    </w:p>
    <w:p w14:paraId="52C470D2" w14:textId="77777777" w:rsidR="00ED0FC5" w:rsidRPr="004C3C7E" w:rsidRDefault="00ED0FC5" w:rsidP="002D7C7C">
      <w:pPr>
        <w:rPr>
          <w:rFonts w:asciiTheme="majorHAnsi" w:hAnsiTheme="majorHAnsi" w:cstheme="majorHAnsi"/>
          <w:sz w:val="16"/>
          <w:szCs w:val="16"/>
          <w:lang w:val="fr-CA"/>
        </w:rPr>
      </w:pPr>
    </w:p>
    <w:p w14:paraId="5529069F" w14:textId="77777777" w:rsidR="00ED0FC5" w:rsidRPr="004C3C7E" w:rsidRDefault="00136A15" w:rsidP="002D7C7C">
      <w:pPr>
        <w:rPr>
          <w:rFonts w:asciiTheme="majorHAnsi" w:hAnsiTheme="majorHAnsi" w:cstheme="majorHAnsi"/>
          <w:sz w:val="16"/>
          <w:szCs w:val="16"/>
          <w:lang w:val="fr-CA"/>
        </w:rPr>
      </w:pPr>
      <w:r w:rsidRPr="00772611">
        <w:rPr>
          <w:rFonts w:asciiTheme="majorHAnsi" w:hAnsiTheme="majorHAnsi" w:cstheme="majorHAnsi"/>
          <w:b/>
          <w:bCs/>
          <w:noProof/>
          <w:sz w:val="16"/>
          <w:szCs w:val="16"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C65236" wp14:editId="0D4C96D2">
                <wp:simplePos x="0" y="0"/>
                <wp:positionH relativeFrom="column">
                  <wp:posOffset>59055</wp:posOffset>
                </wp:positionH>
                <wp:positionV relativeFrom="paragraph">
                  <wp:posOffset>19050</wp:posOffset>
                </wp:positionV>
                <wp:extent cx="6324600" cy="0"/>
                <wp:effectExtent l="8255" t="19050" r="29845" b="1905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6AA1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5pt" to="502.6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"/>
            </w:pict>
          </mc:Fallback>
        </mc:AlternateContent>
      </w:r>
    </w:p>
    <w:p w14:paraId="21EFF5E7" w14:textId="77777777" w:rsidR="00ED0FC5" w:rsidRPr="004C3C7E" w:rsidRDefault="00136A15" w:rsidP="002D7C7C">
      <w:pPr>
        <w:rPr>
          <w:rFonts w:asciiTheme="majorHAnsi" w:hAnsiTheme="majorHAnsi" w:cstheme="majorHAnsi"/>
          <w:b/>
          <w:bCs/>
          <w:sz w:val="16"/>
          <w:szCs w:val="16"/>
          <w:lang w:val="fr-CA"/>
        </w:rPr>
      </w:pPr>
      <w:r w:rsidRPr="00772611">
        <w:rPr>
          <w:rFonts w:asciiTheme="majorHAnsi" w:hAnsiTheme="majorHAnsi" w:cstheme="majorHAnsi"/>
          <w:b/>
          <w:bCs/>
          <w:noProof/>
          <w:sz w:val="16"/>
          <w:szCs w:val="16"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42A86B" wp14:editId="6E43EF32">
                <wp:simplePos x="0" y="0"/>
                <wp:positionH relativeFrom="column">
                  <wp:posOffset>59055</wp:posOffset>
                </wp:positionH>
                <wp:positionV relativeFrom="paragraph">
                  <wp:posOffset>80010</wp:posOffset>
                </wp:positionV>
                <wp:extent cx="6324600" cy="0"/>
                <wp:effectExtent l="8255" t="16510" r="29845" b="2159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A3196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6.3pt" to="502.6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GIzEwIAACo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"/>
            </w:pict>
          </mc:Fallback>
        </mc:AlternateContent>
      </w:r>
    </w:p>
    <w:p w14:paraId="0DB9673A" w14:textId="77777777" w:rsidR="00616A04" w:rsidRPr="004C3C7E" w:rsidRDefault="00136A15" w:rsidP="002D7C7C">
      <w:pPr>
        <w:rPr>
          <w:rFonts w:asciiTheme="majorHAnsi" w:hAnsiTheme="majorHAnsi" w:cstheme="majorHAnsi"/>
          <w:sz w:val="16"/>
          <w:szCs w:val="16"/>
          <w:lang w:val="fr-CA"/>
        </w:rPr>
      </w:pPr>
      <w:r w:rsidRPr="00772611">
        <w:rPr>
          <w:rFonts w:asciiTheme="majorHAnsi" w:hAnsiTheme="majorHAnsi" w:cstheme="majorHAnsi"/>
          <w:b/>
          <w:bCs/>
          <w:noProof/>
          <w:sz w:val="16"/>
          <w:szCs w:val="16"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3C3605" wp14:editId="03F1242E">
                <wp:simplePos x="0" y="0"/>
                <wp:positionH relativeFrom="column">
                  <wp:posOffset>59055</wp:posOffset>
                </wp:positionH>
                <wp:positionV relativeFrom="paragraph">
                  <wp:posOffset>130810</wp:posOffset>
                </wp:positionV>
                <wp:extent cx="6324600" cy="0"/>
                <wp:effectExtent l="8255" t="16510" r="29845" b="21590"/>
                <wp:wrapNone/>
                <wp:docPr id="1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14B5A" id="Line 6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0.3pt" to="502.6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"/>
            </w:pict>
          </mc:Fallback>
        </mc:AlternateContent>
      </w:r>
    </w:p>
    <w:p w14:paraId="1D48D7F2" w14:textId="61D37ACC" w:rsidR="00616A04" w:rsidRPr="004F2042" w:rsidRDefault="005211B9" w:rsidP="00023DAD">
      <w:pPr>
        <w:pStyle w:val="Heading2"/>
        <w:spacing w:after="240"/>
        <w:rPr>
          <w:lang w:val="fr-CA"/>
        </w:rPr>
      </w:pPr>
      <w:r w:rsidRPr="004F2042">
        <w:rPr>
          <w:lang w:val="fr-CA"/>
        </w:rPr>
        <w:t xml:space="preserve">H. </w:t>
      </w:r>
      <w:r w:rsidRPr="004F2042">
        <w:rPr>
          <w:lang w:val="fr-CA"/>
        </w:rPr>
        <w:tab/>
      </w:r>
      <w:r w:rsidR="007271DD" w:rsidRPr="007271DD">
        <w:rPr>
          <w:lang w:val="fr-CA"/>
        </w:rPr>
        <w:t>DISPOSIT</w:t>
      </w:r>
      <w:r w:rsidR="00D67B21" w:rsidRPr="007271DD">
        <w:rPr>
          <w:lang w:val="fr-CA"/>
        </w:rPr>
        <w:t>ION</w:t>
      </w:r>
      <w:r w:rsidR="007271DD" w:rsidRPr="007271DD">
        <w:rPr>
          <w:lang w:val="fr-CA"/>
        </w:rPr>
        <w:t>S</w:t>
      </w:r>
      <w:r w:rsidR="00D67B21" w:rsidRPr="007271DD">
        <w:rPr>
          <w:lang w:val="fr-CA"/>
        </w:rPr>
        <w:t xml:space="preserve"> </w:t>
      </w:r>
      <w:r w:rsidR="007271DD" w:rsidRPr="007271DD">
        <w:rPr>
          <w:lang w:val="fr-CA"/>
        </w:rPr>
        <w:t>POUR LA RÉTROACTION</w:t>
      </w:r>
    </w:p>
    <w:p w14:paraId="6F22107F" w14:textId="159C34C2" w:rsidR="00616A04" w:rsidRPr="00F205E6" w:rsidRDefault="008E5E41" w:rsidP="009515EF">
      <w:pPr>
        <w:rPr>
          <w:rFonts w:asciiTheme="majorHAnsi" w:hAnsiTheme="majorHAnsi" w:cstheme="majorHAnsi"/>
          <w:b/>
          <w:bCs/>
          <w:color w:val="0000FF"/>
          <w:lang w:val="fr-CA"/>
        </w:rPr>
      </w:pPr>
      <w:r w:rsidRPr="004F2042">
        <w:rPr>
          <w:rFonts w:asciiTheme="majorHAnsi" w:hAnsiTheme="majorHAnsi" w:cstheme="majorHAnsi"/>
          <w:lang w:val="fr-CA"/>
        </w:rPr>
        <w:t xml:space="preserve">1.  </w:t>
      </w:r>
      <w:r w:rsidR="00F205E6" w:rsidRPr="00F205E6">
        <w:rPr>
          <w:rFonts w:asciiTheme="majorHAnsi" w:hAnsiTheme="majorHAnsi" w:cstheme="majorHAnsi"/>
          <w:lang w:val="fr-CA"/>
        </w:rPr>
        <w:t xml:space="preserve">Décrivez comment vous </w:t>
      </w:r>
      <w:r w:rsidR="007D29EA">
        <w:rPr>
          <w:rFonts w:asciiTheme="majorHAnsi" w:hAnsiTheme="majorHAnsi" w:cstheme="majorHAnsi"/>
          <w:lang w:val="fr-CA"/>
        </w:rPr>
        <w:t xml:space="preserve">communiquerez les </w:t>
      </w:r>
      <w:r w:rsidR="00D67B21" w:rsidRPr="00F205E6">
        <w:rPr>
          <w:rFonts w:asciiTheme="majorHAnsi" w:hAnsiTheme="majorHAnsi" w:cstheme="majorHAnsi"/>
          <w:lang w:val="fr-CA"/>
        </w:rPr>
        <w:t>r</w:t>
      </w:r>
      <w:r w:rsidR="00F205E6" w:rsidRPr="00F205E6">
        <w:rPr>
          <w:rFonts w:asciiTheme="majorHAnsi" w:hAnsiTheme="majorHAnsi" w:cstheme="majorHAnsi"/>
          <w:lang w:val="fr-CA"/>
        </w:rPr>
        <w:t>é</w:t>
      </w:r>
      <w:r w:rsidR="00D67B21" w:rsidRPr="00F205E6">
        <w:rPr>
          <w:rFonts w:asciiTheme="majorHAnsi" w:hAnsiTheme="majorHAnsi" w:cstheme="majorHAnsi"/>
          <w:lang w:val="fr-CA"/>
        </w:rPr>
        <w:t>sult</w:t>
      </w:r>
      <w:r w:rsidR="00F205E6" w:rsidRPr="00F205E6">
        <w:rPr>
          <w:rFonts w:asciiTheme="majorHAnsi" w:hAnsiTheme="majorHAnsi" w:cstheme="majorHAnsi"/>
          <w:lang w:val="fr-CA"/>
        </w:rPr>
        <w:t>at</w:t>
      </w:r>
      <w:r w:rsidR="00D67B21" w:rsidRPr="00F205E6">
        <w:rPr>
          <w:rFonts w:asciiTheme="majorHAnsi" w:hAnsiTheme="majorHAnsi" w:cstheme="majorHAnsi"/>
          <w:lang w:val="fr-CA"/>
        </w:rPr>
        <w:t>s</w:t>
      </w:r>
      <w:r w:rsidR="00F205E6" w:rsidRPr="00F205E6">
        <w:rPr>
          <w:rFonts w:asciiTheme="majorHAnsi" w:hAnsiTheme="majorHAnsi" w:cstheme="majorHAnsi"/>
          <w:lang w:val="fr-CA"/>
        </w:rPr>
        <w:t xml:space="preserve"> du projet</w:t>
      </w:r>
      <w:r w:rsidR="00D67B21" w:rsidRPr="00F205E6">
        <w:rPr>
          <w:rFonts w:asciiTheme="majorHAnsi" w:hAnsiTheme="majorHAnsi" w:cstheme="majorHAnsi"/>
          <w:lang w:val="fr-CA"/>
        </w:rPr>
        <w:t xml:space="preserve"> </w:t>
      </w:r>
      <w:r w:rsidR="00F205E6" w:rsidRPr="00F205E6">
        <w:rPr>
          <w:rFonts w:asciiTheme="majorHAnsi" w:hAnsiTheme="majorHAnsi" w:cstheme="majorHAnsi"/>
          <w:lang w:val="fr-CA"/>
        </w:rPr>
        <w:t xml:space="preserve">aux </w:t>
      </w:r>
      <w:r w:rsidR="00954AAD" w:rsidRPr="00F205E6">
        <w:rPr>
          <w:rFonts w:asciiTheme="majorHAnsi" w:hAnsiTheme="majorHAnsi" w:cstheme="majorHAnsi"/>
          <w:lang w:val="fr-CA"/>
        </w:rPr>
        <w:t>participants</w:t>
      </w:r>
      <w:r w:rsidR="00F205E6">
        <w:rPr>
          <w:rFonts w:asciiTheme="majorHAnsi" w:hAnsiTheme="majorHAnsi" w:cstheme="majorHAnsi"/>
          <w:lang w:val="fr-CA"/>
        </w:rPr>
        <w:t xml:space="preserve"> individuels</w:t>
      </w:r>
      <w:r w:rsidR="00954AAD" w:rsidRPr="00F205E6">
        <w:rPr>
          <w:rFonts w:asciiTheme="majorHAnsi" w:hAnsiTheme="majorHAnsi" w:cstheme="majorHAnsi"/>
          <w:lang w:val="fr-CA"/>
        </w:rPr>
        <w:t xml:space="preserve">, </w:t>
      </w:r>
      <w:r w:rsidR="00F205E6" w:rsidRPr="00F205E6">
        <w:rPr>
          <w:rFonts w:asciiTheme="majorHAnsi" w:hAnsiTheme="majorHAnsi" w:cstheme="majorHAnsi"/>
          <w:lang w:val="fr-CA"/>
        </w:rPr>
        <w:t xml:space="preserve">aux écoles </w:t>
      </w:r>
      <w:r w:rsidR="00F205E6">
        <w:rPr>
          <w:rFonts w:asciiTheme="majorHAnsi" w:hAnsiTheme="majorHAnsi" w:cstheme="majorHAnsi"/>
          <w:lang w:val="fr-CA"/>
        </w:rPr>
        <w:t>participantes</w:t>
      </w:r>
      <w:r w:rsidR="00616A04" w:rsidRPr="00F205E6">
        <w:rPr>
          <w:rFonts w:asciiTheme="majorHAnsi" w:hAnsiTheme="majorHAnsi" w:cstheme="majorHAnsi"/>
          <w:lang w:val="fr-CA"/>
        </w:rPr>
        <w:t xml:space="preserve"> </w:t>
      </w:r>
      <w:r w:rsidR="00DE535E">
        <w:rPr>
          <w:rFonts w:asciiTheme="majorHAnsi" w:hAnsiTheme="majorHAnsi" w:cstheme="majorHAnsi"/>
          <w:lang w:val="fr-CA"/>
        </w:rPr>
        <w:t xml:space="preserve">et </w:t>
      </w:r>
      <w:r w:rsidR="00F205E6">
        <w:rPr>
          <w:rFonts w:asciiTheme="majorHAnsi" w:hAnsiTheme="majorHAnsi" w:cstheme="majorHAnsi"/>
          <w:lang w:val="fr-CA"/>
        </w:rPr>
        <w:t xml:space="preserve">au </w:t>
      </w:r>
      <w:r w:rsidR="00CC5DB4">
        <w:rPr>
          <w:rFonts w:asciiTheme="majorHAnsi" w:hAnsiTheme="majorHAnsi" w:cstheme="majorHAnsi"/>
          <w:lang w:val="fr-CA"/>
        </w:rPr>
        <w:t xml:space="preserve">conseil scolaire de </w:t>
      </w:r>
      <w:r w:rsidR="00CC5DB4" w:rsidRPr="00F205E6">
        <w:rPr>
          <w:rFonts w:asciiTheme="majorHAnsi" w:hAnsiTheme="majorHAnsi" w:cstheme="majorHAnsi"/>
          <w:lang w:val="fr-CA"/>
        </w:rPr>
        <w:t>district</w:t>
      </w:r>
      <w:r w:rsidR="00CC5DB4">
        <w:rPr>
          <w:rFonts w:asciiTheme="majorHAnsi" w:hAnsiTheme="majorHAnsi" w:cstheme="majorHAnsi"/>
          <w:lang w:val="fr-CA"/>
        </w:rPr>
        <w:t> </w:t>
      </w:r>
      <w:r w:rsidR="00954AAD" w:rsidRPr="00F205E6">
        <w:rPr>
          <w:rFonts w:asciiTheme="majorHAnsi" w:hAnsiTheme="majorHAnsi" w:cstheme="majorHAnsi"/>
          <w:lang w:val="fr-CA"/>
        </w:rPr>
        <w:t>:</w:t>
      </w:r>
      <w:r w:rsidR="002670C6" w:rsidRPr="00F205E6">
        <w:rPr>
          <w:rFonts w:asciiTheme="majorHAnsi" w:hAnsiTheme="majorHAnsi" w:cstheme="majorHAnsi"/>
          <w:lang w:val="fr-CA"/>
        </w:rPr>
        <w:t xml:space="preserve"> </w:t>
      </w:r>
      <w:r w:rsidR="000D31C7">
        <w:rPr>
          <w:rFonts w:asciiTheme="majorHAnsi" w:hAnsiTheme="majorHAnsi" w:cstheme="majorHAnsi"/>
          <w:color w:val="0000FF"/>
          <w:highlight w:val="yellow"/>
          <w:lang w:val="fr-CA"/>
        </w:rPr>
        <w:t>[modifier</w:t>
      </w:r>
      <w:r w:rsidR="002670C6" w:rsidRPr="00F205E6">
        <w:rPr>
          <w:rFonts w:asciiTheme="majorHAnsi" w:hAnsiTheme="majorHAnsi" w:cstheme="majorHAnsi"/>
          <w:color w:val="0000FF"/>
          <w:highlight w:val="yellow"/>
          <w:lang w:val="fr-CA"/>
        </w:rPr>
        <w:t xml:space="preserve"> </w:t>
      </w:r>
      <w:r w:rsidR="000D31C7">
        <w:rPr>
          <w:rFonts w:asciiTheme="majorHAnsi" w:hAnsiTheme="majorHAnsi" w:cstheme="majorHAnsi"/>
          <w:color w:val="0000FF"/>
          <w:highlight w:val="yellow"/>
          <w:lang w:val="fr-CA"/>
        </w:rPr>
        <w:t>au besoin</w:t>
      </w:r>
      <w:r w:rsidR="002670C6" w:rsidRPr="00F205E6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</w:p>
    <w:p w14:paraId="309FB39E" w14:textId="58046773" w:rsidR="004840AB" w:rsidRPr="00C83BC3" w:rsidRDefault="00C83BC3" w:rsidP="009515EF">
      <w:pPr>
        <w:rPr>
          <w:rFonts w:asciiTheme="majorHAnsi" w:hAnsiTheme="majorHAnsi" w:cstheme="majorHAnsi"/>
          <w:color w:val="0000FF"/>
          <w:lang w:val="fr-CA"/>
        </w:rPr>
      </w:pPr>
      <w:r w:rsidRPr="00C83BC3">
        <w:rPr>
          <w:rFonts w:asciiTheme="majorHAnsi" w:hAnsiTheme="majorHAnsi" w:cstheme="majorHAnsi"/>
          <w:color w:val="0000FF"/>
          <w:lang w:val="fr-CA"/>
        </w:rPr>
        <w:lastRenderedPageBreak/>
        <w:t>En premier lieu, les ré</w:t>
      </w:r>
      <w:r w:rsidR="004840AB" w:rsidRPr="00C83BC3">
        <w:rPr>
          <w:rFonts w:asciiTheme="majorHAnsi" w:hAnsiTheme="majorHAnsi" w:cstheme="majorHAnsi"/>
          <w:color w:val="0000FF"/>
          <w:lang w:val="fr-CA"/>
        </w:rPr>
        <w:t>sult</w:t>
      </w:r>
      <w:r w:rsidRPr="00C83BC3">
        <w:rPr>
          <w:rFonts w:asciiTheme="majorHAnsi" w:hAnsiTheme="majorHAnsi" w:cstheme="majorHAnsi"/>
          <w:color w:val="0000FF"/>
          <w:lang w:val="fr-CA"/>
        </w:rPr>
        <w:t>at</w:t>
      </w:r>
      <w:r w:rsidR="004840AB" w:rsidRPr="00C83BC3">
        <w:rPr>
          <w:rFonts w:asciiTheme="majorHAnsi" w:hAnsiTheme="majorHAnsi" w:cstheme="majorHAnsi"/>
          <w:color w:val="0000FF"/>
          <w:lang w:val="fr-CA"/>
        </w:rPr>
        <w:t xml:space="preserve">s </w:t>
      </w:r>
      <w:r w:rsidRPr="00C83BC3">
        <w:rPr>
          <w:rFonts w:asciiTheme="majorHAnsi" w:hAnsiTheme="majorHAnsi" w:cstheme="majorHAnsi"/>
          <w:color w:val="0000FF"/>
          <w:lang w:val="fr-CA"/>
        </w:rPr>
        <w:t xml:space="preserve">des données </w:t>
      </w:r>
      <w:r>
        <w:rPr>
          <w:rFonts w:asciiTheme="majorHAnsi" w:hAnsiTheme="majorHAnsi" w:cstheme="majorHAnsi"/>
          <w:color w:val="0000FF"/>
          <w:lang w:val="fr-CA"/>
        </w:rPr>
        <w:t xml:space="preserve">recueillies serviront à guider </w:t>
      </w:r>
      <w:r w:rsidR="006B40BC">
        <w:rPr>
          <w:rFonts w:asciiTheme="majorHAnsi" w:hAnsiTheme="majorHAnsi" w:cstheme="majorHAnsi"/>
          <w:color w:val="0000FF"/>
          <w:lang w:val="fr-CA"/>
        </w:rPr>
        <w:t xml:space="preserve">des </w:t>
      </w:r>
      <w:r>
        <w:rPr>
          <w:rFonts w:asciiTheme="majorHAnsi" w:hAnsiTheme="majorHAnsi" w:cstheme="majorHAnsi"/>
          <w:color w:val="0000FF"/>
          <w:lang w:val="fr-CA"/>
        </w:rPr>
        <w:t>dé</w:t>
      </w:r>
      <w:r w:rsidR="004840AB" w:rsidRPr="00C83BC3">
        <w:rPr>
          <w:rFonts w:asciiTheme="majorHAnsi" w:hAnsiTheme="majorHAnsi" w:cstheme="majorHAnsi"/>
          <w:color w:val="0000FF"/>
          <w:lang w:val="fr-CA"/>
        </w:rPr>
        <w:t xml:space="preserve">cisions </w:t>
      </w:r>
      <w:r>
        <w:rPr>
          <w:rFonts w:asciiTheme="majorHAnsi" w:hAnsiTheme="majorHAnsi" w:cstheme="majorHAnsi"/>
          <w:color w:val="0000FF"/>
          <w:lang w:val="fr-CA"/>
        </w:rPr>
        <w:t xml:space="preserve">éventuelles sur </w:t>
      </w:r>
      <w:r w:rsidR="004F2042">
        <w:rPr>
          <w:rFonts w:asciiTheme="majorHAnsi" w:hAnsiTheme="majorHAnsi" w:cstheme="majorHAnsi"/>
          <w:color w:val="0000FF"/>
          <w:lang w:val="fr-CA"/>
        </w:rPr>
        <w:t xml:space="preserve">les moyens </w:t>
      </w:r>
      <w:r w:rsidR="00B907A4">
        <w:rPr>
          <w:rFonts w:asciiTheme="majorHAnsi" w:hAnsiTheme="majorHAnsi" w:cstheme="majorHAnsi"/>
          <w:color w:val="0000FF"/>
          <w:lang w:val="fr-CA"/>
        </w:rPr>
        <w:t xml:space="preserve">de résoudre les problèmes </w:t>
      </w:r>
      <w:r w:rsidR="00F238F0">
        <w:rPr>
          <w:rFonts w:asciiTheme="majorHAnsi" w:hAnsiTheme="majorHAnsi" w:cstheme="majorHAnsi"/>
          <w:color w:val="0000FF"/>
          <w:lang w:val="fr-CA"/>
        </w:rPr>
        <w:t>particuliers à chaque école</w:t>
      </w:r>
      <w:r w:rsidR="00F321DF">
        <w:rPr>
          <w:rFonts w:asciiTheme="majorHAnsi" w:hAnsiTheme="majorHAnsi" w:cstheme="majorHAnsi"/>
          <w:color w:val="0000FF"/>
          <w:lang w:val="fr-CA"/>
        </w:rPr>
        <w:t>.</w:t>
      </w:r>
    </w:p>
    <w:p w14:paraId="2C0287D2" w14:textId="014916E6" w:rsidR="00DF366A" w:rsidRPr="00053773" w:rsidRDefault="00B907A4" w:rsidP="009515EF">
      <w:pPr>
        <w:rPr>
          <w:rFonts w:asciiTheme="majorHAnsi" w:hAnsiTheme="majorHAnsi" w:cstheme="majorHAnsi"/>
          <w:color w:val="0000FF"/>
          <w:lang w:val="fr-CA"/>
        </w:rPr>
      </w:pPr>
      <w:r w:rsidRPr="00B907A4">
        <w:rPr>
          <w:rFonts w:asciiTheme="majorHAnsi" w:hAnsiTheme="majorHAnsi" w:cstheme="majorHAnsi"/>
          <w:color w:val="0000FF"/>
          <w:lang w:val="fr-CA"/>
        </w:rPr>
        <w:t>Les résultats du proje</w:t>
      </w:r>
      <w:r w:rsidR="00A24F98" w:rsidRPr="00B907A4">
        <w:rPr>
          <w:rFonts w:asciiTheme="majorHAnsi" w:hAnsiTheme="majorHAnsi" w:cstheme="majorHAnsi"/>
          <w:color w:val="0000FF"/>
          <w:lang w:val="fr-CA"/>
        </w:rPr>
        <w:t>t</w:t>
      </w:r>
      <w:r w:rsidR="001F5490" w:rsidRPr="00B907A4">
        <w:rPr>
          <w:rFonts w:asciiTheme="majorHAnsi" w:hAnsiTheme="majorHAnsi" w:cstheme="majorHAnsi"/>
          <w:color w:val="0000FF"/>
          <w:lang w:val="fr-CA"/>
        </w:rPr>
        <w:t xml:space="preserve"> </w:t>
      </w:r>
      <w:r w:rsidRPr="00B907A4">
        <w:rPr>
          <w:rFonts w:asciiTheme="majorHAnsi" w:hAnsiTheme="majorHAnsi" w:cstheme="majorHAnsi"/>
          <w:color w:val="0000FF"/>
          <w:lang w:val="fr-CA"/>
        </w:rPr>
        <w:t>seront communiqués aux élèves</w:t>
      </w:r>
      <w:r w:rsidR="00AB2186" w:rsidRPr="00B907A4">
        <w:rPr>
          <w:rFonts w:asciiTheme="majorHAnsi" w:hAnsiTheme="majorHAnsi" w:cstheme="majorHAnsi"/>
          <w:color w:val="0000FF"/>
          <w:lang w:val="fr-CA"/>
        </w:rPr>
        <w:t xml:space="preserve">, </w:t>
      </w:r>
      <w:r w:rsidRPr="00B907A4">
        <w:rPr>
          <w:rFonts w:asciiTheme="majorHAnsi" w:hAnsiTheme="majorHAnsi" w:cstheme="majorHAnsi"/>
          <w:color w:val="0000FF"/>
          <w:lang w:val="fr-CA"/>
        </w:rPr>
        <w:t xml:space="preserve">aux enseignants et </w:t>
      </w:r>
      <w:r>
        <w:rPr>
          <w:rFonts w:asciiTheme="majorHAnsi" w:hAnsiTheme="majorHAnsi" w:cstheme="majorHAnsi"/>
          <w:color w:val="0000FF"/>
          <w:lang w:val="fr-CA"/>
        </w:rPr>
        <w:t>aux membres du personnel lors d’assemblé</w:t>
      </w:r>
      <w:r w:rsidR="008A29D0" w:rsidRPr="00B907A4">
        <w:rPr>
          <w:rFonts w:asciiTheme="majorHAnsi" w:hAnsiTheme="majorHAnsi" w:cstheme="majorHAnsi"/>
          <w:color w:val="0000FF"/>
          <w:lang w:val="fr-CA"/>
        </w:rPr>
        <w:t xml:space="preserve">es </w:t>
      </w:r>
      <w:r>
        <w:rPr>
          <w:rFonts w:asciiTheme="majorHAnsi" w:hAnsiTheme="majorHAnsi" w:cstheme="majorHAnsi"/>
          <w:color w:val="0000FF"/>
          <w:lang w:val="fr-CA"/>
        </w:rPr>
        <w:t>de l’</w:t>
      </w:r>
      <w:r w:rsidR="00AE74C3">
        <w:rPr>
          <w:rFonts w:asciiTheme="majorHAnsi" w:hAnsiTheme="majorHAnsi" w:cstheme="majorHAnsi"/>
          <w:color w:val="0000FF"/>
          <w:lang w:val="fr-CA"/>
        </w:rPr>
        <w:t>école</w:t>
      </w:r>
      <w:r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E74C3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0D7344">
        <w:rPr>
          <w:rFonts w:asciiTheme="majorHAnsi" w:hAnsiTheme="majorHAnsi" w:cstheme="majorHAnsi"/>
          <w:color w:val="0000FF"/>
          <w:lang w:val="fr-CA"/>
        </w:rPr>
        <w:t xml:space="preserve">pendant les </w:t>
      </w:r>
      <w:r>
        <w:rPr>
          <w:rFonts w:asciiTheme="majorHAnsi" w:hAnsiTheme="majorHAnsi" w:cstheme="majorHAnsi"/>
          <w:color w:val="0000FF"/>
          <w:lang w:val="fr-CA"/>
        </w:rPr>
        <w:t xml:space="preserve">annonces </w:t>
      </w:r>
      <w:r w:rsidR="000D7344">
        <w:rPr>
          <w:rFonts w:asciiTheme="majorHAnsi" w:hAnsiTheme="majorHAnsi" w:cstheme="majorHAnsi"/>
          <w:color w:val="0000FF"/>
          <w:lang w:val="fr-CA"/>
        </w:rPr>
        <w:t>du matin</w:t>
      </w:r>
      <w:r w:rsidR="008A29D0" w:rsidRPr="00B907A4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DC329D">
        <w:rPr>
          <w:rFonts w:asciiTheme="majorHAnsi" w:hAnsiTheme="majorHAnsi" w:cstheme="majorHAnsi"/>
          <w:color w:val="0000FF"/>
          <w:lang w:val="fr-CA"/>
        </w:rPr>
        <w:t xml:space="preserve">Chaque </w:t>
      </w:r>
      <w:r w:rsidR="00DC329D" w:rsidRPr="00DC329D">
        <w:rPr>
          <w:rFonts w:asciiTheme="majorHAnsi" w:hAnsiTheme="majorHAnsi" w:cstheme="majorHAnsi"/>
          <w:color w:val="0000FF"/>
          <w:lang w:val="fr-CA"/>
        </w:rPr>
        <w:t xml:space="preserve">classe </w:t>
      </w:r>
      <w:r w:rsidR="00CB4A4E">
        <w:rPr>
          <w:rFonts w:asciiTheme="majorHAnsi" w:hAnsiTheme="majorHAnsi" w:cstheme="majorHAnsi"/>
          <w:color w:val="0000FF"/>
          <w:lang w:val="fr-CA"/>
        </w:rPr>
        <w:t xml:space="preserve">est </w:t>
      </w:r>
      <w:r w:rsidR="00DC329D" w:rsidRPr="00DC329D">
        <w:rPr>
          <w:rFonts w:asciiTheme="majorHAnsi" w:hAnsiTheme="majorHAnsi" w:cstheme="majorHAnsi"/>
          <w:color w:val="0000FF"/>
          <w:lang w:val="fr-CA"/>
        </w:rPr>
        <w:t xml:space="preserve">libre de </w:t>
      </w:r>
      <w:r w:rsidR="00DC329D">
        <w:rPr>
          <w:rFonts w:asciiTheme="majorHAnsi" w:hAnsiTheme="majorHAnsi" w:cstheme="majorHAnsi"/>
          <w:color w:val="0000FF"/>
          <w:lang w:val="fr-CA"/>
        </w:rPr>
        <w:t xml:space="preserve">créer un </w:t>
      </w:r>
      <w:r w:rsidR="008A29D0" w:rsidRPr="00DC329D">
        <w:rPr>
          <w:rFonts w:asciiTheme="majorHAnsi" w:hAnsiTheme="majorHAnsi" w:cstheme="majorHAnsi"/>
          <w:color w:val="0000FF"/>
          <w:lang w:val="fr-CA"/>
        </w:rPr>
        <w:t>graph</w:t>
      </w:r>
      <w:r w:rsidR="00DC329D">
        <w:rPr>
          <w:rFonts w:asciiTheme="majorHAnsi" w:hAnsiTheme="majorHAnsi" w:cstheme="majorHAnsi"/>
          <w:color w:val="0000FF"/>
          <w:lang w:val="fr-CA"/>
        </w:rPr>
        <w:t>ique</w:t>
      </w:r>
      <w:r w:rsidR="008A29D0" w:rsidRPr="00DC329D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DC329D">
        <w:rPr>
          <w:rFonts w:asciiTheme="majorHAnsi" w:hAnsiTheme="majorHAnsi" w:cstheme="majorHAnsi"/>
          <w:color w:val="0000FF"/>
          <w:lang w:val="fr-CA"/>
        </w:rPr>
        <w:t xml:space="preserve">illustrant les résultats du </w:t>
      </w:r>
      <w:r w:rsidR="00BD5A3A" w:rsidRPr="00DC329D">
        <w:rPr>
          <w:rFonts w:ascii="Calibri" w:hAnsi="Calibri" w:cs="Calibri"/>
          <w:color w:val="0000FF"/>
          <w:lang w:val="fr-CA"/>
        </w:rPr>
        <w:t>sondage auprès des élèves</w:t>
      </w:r>
      <w:r w:rsidR="00DC329D">
        <w:rPr>
          <w:rFonts w:ascii="Calibri" w:hAnsi="Calibri" w:cs="Calibri"/>
          <w:color w:val="0000FF"/>
          <w:lang w:val="fr-CA"/>
        </w:rPr>
        <w:t xml:space="preserve">, et de l’afficher </w:t>
      </w:r>
      <w:r w:rsidR="00DC329D">
        <w:rPr>
          <w:rFonts w:asciiTheme="majorHAnsi" w:hAnsiTheme="majorHAnsi" w:cstheme="majorHAnsi"/>
          <w:color w:val="0000FF"/>
          <w:lang w:val="fr-CA"/>
        </w:rPr>
        <w:t>dan</w:t>
      </w:r>
      <w:r w:rsidR="00D74DE6">
        <w:rPr>
          <w:rFonts w:asciiTheme="majorHAnsi" w:hAnsiTheme="majorHAnsi" w:cstheme="majorHAnsi"/>
          <w:color w:val="0000FF"/>
          <w:lang w:val="fr-CA"/>
        </w:rPr>
        <w:t>s</w:t>
      </w:r>
      <w:r w:rsidR="00DC329D">
        <w:rPr>
          <w:rFonts w:asciiTheme="majorHAnsi" w:hAnsiTheme="majorHAnsi" w:cstheme="majorHAnsi"/>
          <w:color w:val="0000FF"/>
          <w:lang w:val="fr-CA"/>
        </w:rPr>
        <w:t xml:space="preserve"> la classe</w:t>
      </w:r>
      <w:r w:rsidR="00DF366A" w:rsidRPr="00DC329D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053773" w:rsidRPr="00053773">
        <w:rPr>
          <w:rFonts w:asciiTheme="majorHAnsi" w:hAnsiTheme="majorHAnsi" w:cstheme="majorHAnsi"/>
          <w:color w:val="0000FF"/>
          <w:lang w:val="fr-CA"/>
        </w:rPr>
        <w:t xml:space="preserve">L’école est libre de créer des affiches liées </w:t>
      </w:r>
      <w:r w:rsidR="00053773">
        <w:rPr>
          <w:rFonts w:asciiTheme="majorHAnsi" w:hAnsiTheme="majorHAnsi" w:cstheme="majorHAnsi"/>
          <w:color w:val="0000FF"/>
          <w:lang w:val="fr-CA"/>
        </w:rPr>
        <w:t>à son plan d’</w:t>
      </w:r>
      <w:r w:rsidR="00DF366A" w:rsidRPr="00053773">
        <w:rPr>
          <w:rFonts w:asciiTheme="majorHAnsi" w:hAnsiTheme="majorHAnsi" w:cstheme="majorHAnsi"/>
          <w:color w:val="0000FF"/>
          <w:lang w:val="fr-CA"/>
        </w:rPr>
        <w:t xml:space="preserve">action </w:t>
      </w:r>
      <w:r w:rsidR="00053773">
        <w:rPr>
          <w:rFonts w:asciiTheme="majorHAnsi" w:hAnsiTheme="majorHAnsi" w:cstheme="majorHAnsi"/>
          <w:color w:val="0000FF"/>
          <w:lang w:val="fr-CA"/>
        </w:rPr>
        <w:t>en matière de PTS (p. ex</w:t>
      </w:r>
      <w:r w:rsidR="00DF366A" w:rsidRPr="00053773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053773">
        <w:rPr>
          <w:rFonts w:asciiTheme="majorHAnsi" w:hAnsiTheme="majorHAnsi" w:cstheme="majorHAnsi"/>
          <w:color w:val="0000FF"/>
          <w:lang w:val="fr-CA"/>
        </w:rPr>
        <w:t>mesures mises en œuvre</w:t>
      </w:r>
      <w:r w:rsidR="00DF366A" w:rsidRPr="00053773">
        <w:rPr>
          <w:rFonts w:asciiTheme="majorHAnsi" w:hAnsiTheme="majorHAnsi" w:cstheme="majorHAnsi"/>
          <w:color w:val="0000FF"/>
          <w:lang w:val="fr-CA"/>
        </w:rPr>
        <w:t xml:space="preserve">). </w:t>
      </w:r>
    </w:p>
    <w:p w14:paraId="15CAA66F" w14:textId="2071ECBA" w:rsidR="006843A0" w:rsidRPr="00F352A5" w:rsidRDefault="00F352A5" w:rsidP="009515EF">
      <w:pPr>
        <w:rPr>
          <w:rFonts w:asciiTheme="majorHAnsi" w:hAnsiTheme="majorHAnsi" w:cstheme="majorHAnsi"/>
          <w:color w:val="0000FF"/>
          <w:lang w:val="fr-CA"/>
        </w:rPr>
      </w:pPr>
      <w:r w:rsidRPr="00F352A5">
        <w:rPr>
          <w:rFonts w:asciiTheme="majorHAnsi" w:hAnsiTheme="majorHAnsi" w:cstheme="majorHAnsi"/>
          <w:color w:val="0000FF"/>
          <w:lang w:val="fr-CA"/>
        </w:rPr>
        <w:t xml:space="preserve">Les résultats seront communiqués aux </w:t>
      </w:r>
      <w:r w:rsidR="00DF366A" w:rsidRPr="00F352A5">
        <w:rPr>
          <w:rFonts w:asciiTheme="majorHAnsi" w:hAnsiTheme="majorHAnsi" w:cstheme="majorHAnsi"/>
          <w:color w:val="0000FF"/>
          <w:lang w:val="fr-CA"/>
        </w:rPr>
        <w:t>parents</w:t>
      </w:r>
      <w:r w:rsidRPr="00F352A5">
        <w:rPr>
          <w:rFonts w:asciiTheme="majorHAnsi" w:hAnsiTheme="majorHAnsi" w:cstheme="majorHAnsi"/>
          <w:color w:val="0000FF"/>
          <w:lang w:val="fr-CA"/>
        </w:rPr>
        <w:t>, aux gardie</w:t>
      </w:r>
      <w:r w:rsidR="00DF366A" w:rsidRPr="00F352A5">
        <w:rPr>
          <w:rFonts w:asciiTheme="majorHAnsi" w:hAnsiTheme="majorHAnsi" w:cstheme="majorHAnsi"/>
          <w:color w:val="0000FF"/>
          <w:lang w:val="fr-CA"/>
        </w:rPr>
        <w:t xml:space="preserve">ns </w:t>
      </w:r>
      <w:r w:rsidRPr="00F352A5">
        <w:rPr>
          <w:rFonts w:asciiTheme="majorHAnsi" w:hAnsiTheme="majorHAnsi" w:cstheme="majorHAnsi"/>
          <w:color w:val="0000FF"/>
          <w:lang w:val="fr-CA"/>
        </w:rPr>
        <w:t xml:space="preserve">et à la </w:t>
      </w:r>
      <w:r>
        <w:rPr>
          <w:rFonts w:asciiTheme="majorHAnsi" w:hAnsiTheme="majorHAnsi" w:cstheme="majorHAnsi"/>
          <w:color w:val="0000FF"/>
          <w:lang w:val="fr-CA"/>
        </w:rPr>
        <w:t>communauté de l’école</w:t>
      </w:r>
      <w:r w:rsidR="00DF366A" w:rsidRPr="00F352A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B53898">
        <w:rPr>
          <w:rFonts w:asciiTheme="majorHAnsi" w:hAnsiTheme="majorHAnsi" w:cstheme="majorHAnsi"/>
          <w:color w:val="0000FF"/>
          <w:lang w:val="fr-CA"/>
        </w:rPr>
        <w:t xml:space="preserve">au moyen du </w:t>
      </w:r>
      <w:r>
        <w:rPr>
          <w:rFonts w:asciiTheme="majorHAnsi" w:hAnsiTheme="majorHAnsi" w:cstheme="majorHAnsi"/>
          <w:color w:val="0000FF"/>
          <w:lang w:val="fr-CA"/>
        </w:rPr>
        <w:t>bulletin de l’école</w:t>
      </w:r>
      <w:r w:rsidR="00DF366A" w:rsidRPr="00F352A5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B53898">
        <w:rPr>
          <w:rFonts w:asciiTheme="majorHAnsi" w:hAnsiTheme="majorHAnsi" w:cstheme="majorHAnsi"/>
          <w:color w:val="0000FF"/>
          <w:lang w:val="fr-CA"/>
        </w:rPr>
        <w:t xml:space="preserve">de </w:t>
      </w:r>
      <w:r>
        <w:rPr>
          <w:rFonts w:asciiTheme="majorHAnsi" w:hAnsiTheme="majorHAnsi" w:cstheme="majorHAnsi"/>
          <w:color w:val="0000FF"/>
          <w:lang w:val="fr-CA"/>
        </w:rPr>
        <w:t xml:space="preserve">communiqués de presse </w:t>
      </w:r>
      <w:r w:rsidR="009746A3">
        <w:rPr>
          <w:rFonts w:asciiTheme="majorHAnsi" w:hAnsiTheme="majorHAnsi" w:cstheme="majorHAnsi"/>
          <w:color w:val="0000FF"/>
          <w:lang w:val="fr-CA"/>
        </w:rPr>
        <w:t>(é</w:t>
      </w:r>
      <w:r w:rsidR="003B6FA1" w:rsidRPr="00F352A5">
        <w:rPr>
          <w:rFonts w:asciiTheme="majorHAnsi" w:hAnsiTheme="majorHAnsi" w:cstheme="majorHAnsi"/>
          <w:color w:val="0000FF"/>
          <w:lang w:val="fr-CA"/>
        </w:rPr>
        <w:t>v</w:t>
      </w:r>
      <w:r w:rsidR="009746A3">
        <w:rPr>
          <w:rFonts w:asciiTheme="majorHAnsi" w:hAnsiTheme="majorHAnsi" w:cstheme="majorHAnsi"/>
          <w:color w:val="0000FF"/>
          <w:lang w:val="fr-CA"/>
        </w:rPr>
        <w:t>énem</w:t>
      </w:r>
      <w:r w:rsidR="003B6FA1" w:rsidRPr="00F352A5">
        <w:rPr>
          <w:rFonts w:asciiTheme="majorHAnsi" w:hAnsiTheme="majorHAnsi" w:cstheme="majorHAnsi"/>
          <w:color w:val="0000FF"/>
          <w:lang w:val="fr-CA"/>
        </w:rPr>
        <w:t xml:space="preserve">ents </w:t>
      </w:r>
      <w:r w:rsidR="009746A3">
        <w:rPr>
          <w:rFonts w:asciiTheme="majorHAnsi" w:hAnsiTheme="majorHAnsi" w:cstheme="majorHAnsi"/>
          <w:color w:val="0000FF"/>
          <w:lang w:val="fr-CA"/>
        </w:rPr>
        <w:t>spéciaux</w:t>
      </w:r>
      <w:r w:rsidR="009746A3" w:rsidRPr="00F352A5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9746A3">
        <w:rPr>
          <w:rFonts w:asciiTheme="majorHAnsi" w:hAnsiTheme="majorHAnsi" w:cstheme="majorHAnsi"/>
          <w:color w:val="0000FF"/>
          <w:lang w:val="fr-CA"/>
        </w:rPr>
        <w:t>de PTS, résultats des sondages, etc.</w:t>
      </w:r>
      <w:r w:rsidR="003B6FA1" w:rsidRPr="00F352A5">
        <w:rPr>
          <w:rFonts w:asciiTheme="majorHAnsi" w:hAnsiTheme="majorHAnsi" w:cstheme="majorHAnsi"/>
          <w:color w:val="0000FF"/>
          <w:lang w:val="fr-CA"/>
        </w:rPr>
        <w:t>)</w:t>
      </w:r>
      <w:r>
        <w:rPr>
          <w:rFonts w:asciiTheme="majorHAnsi" w:hAnsiTheme="majorHAnsi" w:cstheme="majorHAnsi"/>
          <w:color w:val="0000FF"/>
          <w:lang w:val="fr-CA"/>
        </w:rPr>
        <w:t xml:space="preserve"> et d’autres </w:t>
      </w:r>
      <w:r w:rsidR="006F3A94">
        <w:rPr>
          <w:rFonts w:asciiTheme="majorHAnsi" w:hAnsiTheme="majorHAnsi" w:cstheme="majorHAnsi"/>
          <w:color w:val="0000FF"/>
          <w:lang w:val="fr-CA"/>
        </w:rPr>
        <w:t xml:space="preserve">types </w:t>
      </w:r>
      <w:r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5C627E" w:rsidRPr="00F352A5">
        <w:rPr>
          <w:rFonts w:asciiTheme="majorHAnsi" w:hAnsiTheme="majorHAnsi" w:cstheme="majorHAnsi"/>
          <w:color w:val="0000FF"/>
          <w:lang w:val="fr-CA"/>
        </w:rPr>
        <w:t>communication (</w:t>
      </w:r>
      <w:r w:rsidR="00D85133">
        <w:rPr>
          <w:rFonts w:asciiTheme="majorHAnsi" w:hAnsiTheme="majorHAnsi" w:cstheme="majorHAnsi"/>
          <w:color w:val="0000FF"/>
          <w:lang w:val="fr-CA"/>
        </w:rPr>
        <w:t>flux Twitter</w:t>
      </w:r>
      <w:r w:rsidR="0069631D" w:rsidRPr="00F352A5">
        <w:rPr>
          <w:rFonts w:asciiTheme="majorHAnsi" w:hAnsiTheme="majorHAnsi" w:cstheme="majorHAnsi"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color w:val="0000FF"/>
          <w:lang w:val="fr-CA"/>
        </w:rPr>
        <w:t>courriels, etc.</w:t>
      </w:r>
      <w:r w:rsidR="005C627E" w:rsidRPr="00F352A5">
        <w:rPr>
          <w:rFonts w:asciiTheme="majorHAnsi" w:hAnsiTheme="majorHAnsi" w:cstheme="majorHAnsi"/>
          <w:color w:val="0000FF"/>
          <w:lang w:val="fr-CA"/>
        </w:rPr>
        <w:t>).</w:t>
      </w:r>
    </w:p>
    <w:p w14:paraId="0D16E364" w14:textId="5F93D894" w:rsidR="00D67B21" w:rsidRPr="003B6D37" w:rsidRDefault="003B6D37" w:rsidP="009515EF">
      <w:pPr>
        <w:rPr>
          <w:rFonts w:asciiTheme="majorHAnsi" w:hAnsiTheme="majorHAnsi" w:cstheme="majorHAnsi"/>
          <w:color w:val="0000FF"/>
          <w:lang w:val="fr-CA"/>
        </w:rPr>
      </w:pPr>
      <w:r w:rsidRPr="003B6D37">
        <w:rPr>
          <w:rFonts w:asciiTheme="majorHAnsi" w:hAnsiTheme="majorHAnsi" w:cstheme="majorHAnsi"/>
          <w:color w:val="0000FF"/>
          <w:lang w:val="fr-CA"/>
        </w:rPr>
        <w:t xml:space="preserve">Les résultats seront communiqués au bureau du conseil scolaire de </w:t>
      </w:r>
      <w:r w:rsidR="006843A0" w:rsidRPr="003B6D37">
        <w:rPr>
          <w:rFonts w:asciiTheme="majorHAnsi" w:hAnsiTheme="majorHAnsi" w:cstheme="majorHAnsi"/>
          <w:color w:val="0000FF"/>
          <w:lang w:val="fr-CA"/>
        </w:rPr>
        <w:t xml:space="preserve">district </w:t>
      </w:r>
      <w:r>
        <w:rPr>
          <w:rFonts w:asciiTheme="majorHAnsi" w:hAnsiTheme="majorHAnsi" w:cstheme="majorHAnsi"/>
          <w:color w:val="0000FF"/>
          <w:lang w:val="fr-CA"/>
        </w:rPr>
        <w:t>à la fin de l’année scolaire et vers la fin du proje</w:t>
      </w:r>
      <w:r w:rsidR="006843A0" w:rsidRPr="003B6D37">
        <w:rPr>
          <w:rFonts w:asciiTheme="majorHAnsi" w:hAnsiTheme="majorHAnsi" w:cstheme="majorHAnsi"/>
          <w:color w:val="0000FF"/>
          <w:lang w:val="fr-CA"/>
        </w:rPr>
        <w:t xml:space="preserve">t </w:t>
      </w:r>
      <w:r>
        <w:rPr>
          <w:rFonts w:asciiTheme="majorHAnsi" w:hAnsiTheme="majorHAnsi" w:cstheme="majorHAnsi"/>
          <w:color w:val="0000FF"/>
          <w:lang w:val="fr-CA"/>
        </w:rPr>
        <w:t xml:space="preserve">PTS </w:t>
      </w:r>
      <w:r w:rsidR="00CB4687">
        <w:rPr>
          <w:rFonts w:asciiTheme="majorHAnsi" w:hAnsiTheme="majorHAnsi" w:cstheme="majorHAnsi"/>
          <w:color w:val="0000FF"/>
          <w:lang w:val="fr-CA"/>
        </w:rPr>
        <w:t xml:space="preserve">de </w:t>
      </w:r>
      <w:r>
        <w:rPr>
          <w:rFonts w:asciiTheme="majorHAnsi" w:hAnsiTheme="majorHAnsi" w:cstheme="majorHAnsi"/>
          <w:color w:val="0000FF"/>
          <w:lang w:val="fr-CA"/>
        </w:rPr>
        <w:t>chaque école participante</w:t>
      </w:r>
      <w:r w:rsidR="0033151D">
        <w:rPr>
          <w:rFonts w:asciiTheme="majorHAnsi" w:hAnsiTheme="majorHAnsi" w:cstheme="majorHAnsi"/>
          <w:color w:val="0000FF"/>
          <w:lang w:val="fr-CA"/>
        </w:rPr>
        <w:t>.</w:t>
      </w:r>
    </w:p>
    <w:p w14:paraId="0EB19085" w14:textId="29D98CB7" w:rsidR="00631627" w:rsidRPr="000B4FFC" w:rsidRDefault="000B4FFC" w:rsidP="009515EF">
      <w:pPr>
        <w:rPr>
          <w:rFonts w:asciiTheme="majorHAnsi" w:hAnsiTheme="majorHAnsi" w:cstheme="majorHAnsi"/>
          <w:lang w:val="fr-CA"/>
        </w:rPr>
      </w:pPr>
      <w:r w:rsidRPr="000B4FFC">
        <w:rPr>
          <w:rFonts w:asciiTheme="majorHAnsi" w:hAnsiTheme="majorHAnsi" w:cstheme="majorHAnsi"/>
          <w:color w:val="0000FF"/>
          <w:lang w:val="fr-CA"/>
        </w:rPr>
        <w:t xml:space="preserve">Les résultats seront </w:t>
      </w:r>
      <w:r w:rsidR="00FA1A61">
        <w:rPr>
          <w:rFonts w:asciiTheme="majorHAnsi" w:hAnsiTheme="majorHAnsi" w:cstheme="majorHAnsi"/>
          <w:color w:val="0000FF"/>
          <w:lang w:val="fr-CA"/>
        </w:rPr>
        <w:t xml:space="preserve">également </w:t>
      </w:r>
      <w:r w:rsidRPr="000B4FFC">
        <w:rPr>
          <w:rFonts w:asciiTheme="majorHAnsi" w:hAnsiTheme="majorHAnsi" w:cstheme="majorHAnsi"/>
          <w:color w:val="0000FF"/>
          <w:lang w:val="fr-CA"/>
        </w:rPr>
        <w:t xml:space="preserve">communiqués </w:t>
      </w:r>
      <w:r w:rsidR="001F7CD5">
        <w:rPr>
          <w:rFonts w:asciiTheme="majorHAnsi" w:hAnsiTheme="majorHAnsi" w:cstheme="majorHAnsi"/>
          <w:color w:val="0000FF"/>
          <w:lang w:val="fr-CA"/>
        </w:rPr>
        <w:t xml:space="preserve">lors de </w:t>
      </w:r>
      <w:r w:rsidR="00DF252D">
        <w:rPr>
          <w:rFonts w:asciiTheme="majorHAnsi" w:hAnsiTheme="majorHAnsi" w:cstheme="majorHAnsi"/>
          <w:color w:val="0000FF"/>
          <w:lang w:val="fr-CA"/>
        </w:rPr>
        <w:t>chaque réunion</w:t>
      </w:r>
      <w:r>
        <w:rPr>
          <w:rFonts w:asciiTheme="majorHAnsi" w:hAnsiTheme="majorHAnsi" w:cstheme="majorHAnsi"/>
          <w:color w:val="0000FF"/>
          <w:lang w:val="fr-CA"/>
        </w:rPr>
        <w:t xml:space="preserve"> de </w:t>
      </w:r>
      <w:r w:rsidRPr="000B4FFC">
        <w:rPr>
          <w:rFonts w:asciiTheme="majorHAnsi" w:hAnsiTheme="majorHAnsi" w:cstheme="majorHAnsi"/>
          <w:color w:val="0000FF"/>
          <w:lang w:val="fr-CA"/>
        </w:rPr>
        <w:t xml:space="preserve">comités PTS </w:t>
      </w:r>
      <w:r>
        <w:rPr>
          <w:rFonts w:asciiTheme="majorHAnsi" w:hAnsiTheme="majorHAnsi" w:cstheme="majorHAnsi"/>
          <w:color w:val="0000FF"/>
          <w:lang w:val="fr-CA"/>
        </w:rPr>
        <w:t>d’école</w:t>
      </w:r>
      <w:r w:rsidR="007C2707">
        <w:rPr>
          <w:rFonts w:asciiTheme="majorHAnsi" w:hAnsiTheme="majorHAnsi" w:cstheme="majorHAnsi"/>
          <w:color w:val="0000FF"/>
          <w:lang w:val="fr-CA"/>
        </w:rPr>
        <w:t>s</w:t>
      </w:r>
      <w:r w:rsidRPr="000B4FFC">
        <w:rPr>
          <w:rFonts w:asciiTheme="majorHAnsi" w:hAnsiTheme="majorHAnsi" w:cstheme="majorHAnsi"/>
          <w:color w:val="0000FF"/>
          <w:lang w:val="fr-CA"/>
        </w:rPr>
        <w:t xml:space="preserve"> et </w:t>
      </w:r>
      <w:r>
        <w:rPr>
          <w:rFonts w:asciiTheme="majorHAnsi" w:hAnsiTheme="majorHAnsi" w:cstheme="majorHAnsi"/>
          <w:color w:val="0000FF"/>
          <w:lang w:val="fr-CA"/>
        </w:rPr>
        <w:t xml:space="preserve">de </w:t>
      </w:r>
      <w:r w:rsidRPr="000B4FFC">
        <w:rPr>
          <w:rFonts w:asciiTheme="majorHAnsi" w:hAnsiTheme="majorHAnsi" w:cstheme="majorHAnsi"/>
          <w:color w:val="0000FF"/>
          <w:lang w:val="fr-CA"/>
        </w:rPr>
        <w:t xml:space="preserve">comités PTS </w:t>
      </w:r>
      <w:r>
        <w:rPr>
          <w:rFonts w:asciiTheme="majorHAnsi" w:hAnsiTheme="majorHAnsi" w:cstheme="majorHAnsi"/>
          <w:color w:val="0000FF"/>
          <w:lang w:val="fr-CA"/>
        </w:rPr>
        <w:t>région</w:t>
      </w:r>
      <w:r w:rsidR="00183771">
        <w:rPr>
          <w:rFonts w:asciiTheme="majorHAnsi" w:hAnsiTheme="majorHAnsi" w:cstheme="majorHAnsi"/>
          <w:color w:val="0000FF"/>
          <w:lang w:val="fr-CA"/>
        </w:rPr>
        <w:t>aux</w:t>
      </w:r>
      <w:r w:rsidR="006843A0" w:rsidRPr="000B4FFC">
        <w:rPr>
          <w:rFonts w:asciiTheme="majorHAnsi" w:hAnsiTheme="majorHAnsi" w:cstheme="majorHAnsi"/>
          <w:color w:val="0000FF"/>
          <w:lang w:val="fr-CA"/>
        </w:rPr>
        <w:t xml:space="preserve">. </w:t>
      </w:r>
    </w:p>
    <w:p w14:paraId="033F9D2D" w14:textId="62B5B6F6" w:rsidR="002C1365" w:rsidRPr="0033527D" w:rsidRDefault="0033527D" w:rsidP="009515EF">
      <w:pPr>
        <w:rPr>
          <w:rFonts w:asciiTheme="majorHAnsi" w:hAnsiTheme="majorHAnsi" w:cstheme="majorHAnsi"/>
          <w:color w:val="0000FF"/>
          <w:lang w:val="fr-CA"/>
        </w:rPr>
      </w:pPr>
      <w:r w:rsidRPr="0033527D">
        <w:rPr>
          <w:rFonts w:asciiTheme="majorHAnsi" w:hAnsiTheme="majorHAnsi" w:cstheme="majorHAnsi"/>
          <w:color w:val="0000FF"/>
          <w:lang w:val="fr-CA"/>
        </w:rPr>
        <w:t xml:space="preserve">Les rapports finaux sur les plans de transport scolaire </w:t>
      </w:r>
      <w:r w:rsidR="002C1365" w:rsidRPr="0033527D">
        <w:rPr>
          <w:rFonts w:asciiTheme="majorHAnsi" w:hAnsiTheme="majorHAnsi" w:cstheme="majorHAnsi"/>
          <w:color w:val="0000FF"/>
          <w:lang w:val="fr-CA"/>
        </w:rPr>
        <w:t>(</w:t>
      </w:r>
      <w:r>
        <w:rPr>
          <w:rFonts w:asciiTheme="majorHAnsi" w:hAnsiTheme="majorHAnsi" w:cstheme="majorHAnsi"/>
          <w:color w:val="0000FF"/>
          <w:lang w:val="fr-CA"/>
        </w:rPr>
        <w:t>vers la fin du proje</w:t>
      </w:r>
      <w:r w:rsidRPr="003B6D37">
        <w:rPr>
          <w:rFonts w:asciiTheme="majorHAnsi" w:hAnsiTheme="majorHAnsi" w:cstheme="majorHAnsi"/>
          <w:color w:val="0000FF"/>
          <w:lang w:val="fr-CA"/>
        </w:rPr>
        <w:t xml:space="preserve">t </w:t>
      </w:r>
      <w:r>
        <w:rPr>
          <w:rFonts w:asciiTheme="majorHAnsi" w:hAnsiTheme="majorHAnsi" w:cstheme="majorHAnsi"/>
          <w:color w:val="0000FF"/>
          <w:lang w:val="fr-CA"/>
        </w:rPr>
        <w:t>PTS de chaque école participante</w:t>
      </w:r>
      <w:r w:rsidR="002C1365" w:rsidRPr="0033527D">
        <w:rPr>
          <w:rFonts w:asciiTheme="majorHAnsi" w:hAnsiTheme="majorHAnsi" w:cstheme="majorHAnsi"/>
          <w:color w:val="0000FF"/>
          <w:lang w:val="fr-CA"/>
        </w:rPr>
        <w:t xml:space="preserve">) </w:t>
      </w:r>
      <w:r w:rsidR="0036126C" w:rsidRPr="0033527D">
        <w:rPr>
          <w:rFonts w:asciiTheme="majorHAnsi" w:hAnsiTheme="majorHAnsi" w:cstheme="majorHAnsi"/>
          <w:color w:val="0000FF"/>
          <w:lang w:val="fr-CA"/>
        </w:rPr>
        <w:t xml:space="preserve">seront remis </w:t>
      </w:r>
      <w:r>
        <w:rPr>
          <w:rFonts w:asciiTheme="majorHAnsi" w:hAnsiTheme="majorHAnsi" w:cstheme="majorHAnsi"/>
          <w:color w:val="0000FF"/>
          <w:lang w:val="fr-CA"/>
        </w:rPr>
        <w:t xml:space="preserve">au </w:t>
      </w:r>
      <w:r w:rsidR="002C1365" w:rsidRPr="0033527D">
        <w:rPr>
          <w:rFonts w:asciiTheme="majorHAnsi" w:hAnsiTheme="majorHAnsi" w:cstheme="majorHAnsi"/>
          <w:color w:val="0000FF"/>
          <w:highlight w:val="yellow"/>
          <w:lang w:val="fr-CA"/>
        </w:rPr>
        <w:t>[</w:t>
      </w:r>
      <w:r w:rsidR="00635620">
        <w:rPr>
          <w:rFonts w:asciiTheme="majorHAnsi" w:hAnsiTheme="majorHAnsi" w:cstheme="majorHAnsi"/>
          <w:color w:val="0000FF"/>
          <w:highlight w:val="yellow"/>
          <w:lang w:val="fr-CA"/>
        </w:rPr>
        <w:t>comité d’évaluation éthique du conseil scolaire</w:t>
      </w:r>
      <w:r w:rsidR="002C1365" w:rsidRPr="0033527D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  <w:r w:rsidR="0036126C" w:rsidRPr="0033527D">
        <w:rPr>
          <w:rFonts w:asciiTheme="majorHAnsi" w:hAnsiTheme="majorHAnsi" w:cstheme="majorHAnsi"/>
          <w:color w:val="0000FF"/>
          <w:lang w:val="fr-CA"/>
        </w:rPr>
        <w:t>, s’il y a lieu.</w:t>
      </w:r>
    </w:p>
    <w:p w14:paraId="620CC33B" w14:textId="21B7A2E8" w:rsidR="00954AAD" w:rsidRPr="004F6706" w:rsidRDefault="008E5E41" w:rsidP="00772611">
      <w:pPr>
        <w:spacing w:before="480"/>
        <w:rPr>
          <w:rFonts w:asciiTheme="majorHAnsi" w:hAnsiTheme="majorHAnsi" w:cstheme="majorHAnsi"/>
          <w:lang w:val="fr-CA"/>
        </w:rPr>
      </w:pPr>
      <w:r w:rsidRPr="004F6706">
        <w:rPr>
          <w:rFonts w:asciiTheme="majorHAnsi" w:hAnsiTheme="majorHAnsi" w:cstheme="majorHAnsi"/>
          <w:lang w:val="fr-CA"/>
        </w:rPr>
        <w:t xml:space="preserve">2. </w:t>
      </w:r>
      <w:r w:rsidR="00954AAD" w:rsidRPr="004F6706">
        <w:rPr>
          <w:rFonts w:asciiTheme="majorHAnsi" w:hAnsiTheme="majorHAnsi" w:cstheme="majorHAnsi"/>
          <w:lang w:val="fr-CA"/>
        </w:rPr>
        <w:t>D</w:t>
      </w:r>
      <w:r w:rsidR="00EF4283" w:rsidRPr="004F6706">
        <w:rPr>
          <w:rFonts w:asciiTheme="majorHAnsi" w:hAnsiTheme="majorHAnsi" w:cstheme="majorHAnsi"/>
          <w:lang w:val="fr-CA"/>
        </w:rPr>
        <w:t xml:space="preserve">écrivez </w:t>
      </w:r>
      <w:r w:rsidR="003C301B">
        <w:rPr>
          <w:rFonts w:asciiTheme="majorHAnsi" w:hAnsiTheme="majorHAnsi" w:cstheme="majorHAnsi"/>
          <w:lang w:val="fr-CA"/>
        </w:rPr>
        <w:t xml:space="preserve">comment vous comptez publier ou présenter votre recherche </w:t>
      </w:r>
      <w:r w:rsidR="004F6706" w:rsidRPr="004F6706">
        <w:rPr>
          <w:rFonts w:asciiTheme="majorHAnsi" w:hAnsiTheme="majorHAnsi" w:cstheme="majorHAnsi"/>
          <w:lang w:val="fr-CA"/>
        </w:rPr>
        <w:t>(p</w:t>
      </w:r>
      <w:r w:rsidR="00954AAD" w:rsidRPr="004F6706">
        <w:rPr>
          <w:rFonts w:asciiTheme="majorHAnsi" w:hAnsiTheme="majorHAnsi" w:cstheme="majorHAnsi"/>
          <w:lang w:val="fr-CA"/>
        </w:rPr>
        <w:t>.</w:t>
      </w:r>
      <w:r w:rsidR="003C301B">
        <w:rPr>
          <w:rFonts w:asciiTheme="majorHAnsi" w:hAnsiTheme="majorHAnsi" w:cstheme="majorHAnsi"/>
          <w:lang w:val="fr-CA"/>
        </w:rPr>
        <w:t> </w:t>
      </w:r>
      <w:r w:rsidR="004F6706" w:rsidRPr="004F6706">
        <w:rPr>
          <w:rFonts w:asciiTheme="majorHAnsi" w:hAnsiTheme="majorHAnsi" w:cstheme="majorHAnsi"/>
          <w:lang w:val="fr-CA"/>
        </w:rPr>
        <w:t>ex</w:t>
      </w:r>
      <w:r w:rsidR="00954AAD" w:rsidRPr="004F6706">
        <w:rPr>
          <w:rFonts w:asciiTheme="majorHAnsi" w:hAnsiTheme="majorHAnsi" w:cstheme="majorHAnsi"/>
          <w:lang w:val="fr-CA"/>
        </w:rPr>
        <w:t>.</w:t>
      </w:r>
      <w:r w:rsidR="00772611" w:rsidRPr="004F6706">
        <w:rPr>
          <w:rFonts w:asciiTheme="majorHAnsi" w:hAnsiTheme="majorHAnsi" w:cstheme="majorHAnsi"/>
          <w:lang w:val="fr-CA"/>
        </w:rPr>
        <w:t>,</w:t>
      </w:r>
      <w:r w:rsidR="00954AAD" w:rsidRPr="004F6706">
        <w:rPr>
          <w:rFonts w:asciiTheme="majorHAnsi" w:hAnsiTheme="majorHAnsi" w:cstheme="majorHAnsi"/>
          <w:lang w:val="fr-CA"/>
        </w:rPr>
        <w:t xml:space="preserve"> </w:t>
      </w:r>
      <w:r w:rsidR="00365F1A">
        <w:rPr>
          <w:rFonts w:asciiTheme="majorHAnsi" w:hAnsiTheme="majorHAnsi" w:cstheme="majorHAnsi"/>
          <w:lang w:val="fr-CA"/>
        </w:rPr>
        <w:t>presses universitaires</w:t>
      </w:r>
      <w:r w:rsidR="004F6706" w:rsidRPr="004F6706">
        <w:rPr>
          <w:rFonts w:asciiTheme="majorHAnsi" w:hAnsiTheme="majorHAnsi" w:cstheme="majorHAnsi"/>
          <w:lang w:val="fr-CA"/>
        </w:rPr>
        <w:t xml:space="preserve">, médias sociaux, </w:t>
      </w:r>
      <w:r w:rsidR="00582716">
        <w:rPr>
          <w:rFonts w:asciiTheme="majorHAnsi" w:hAnsiTheme="majorHAnsi" w:cstheme="majorHAnsi"/>
          <w:lang w:val="fr-CA"/>
        </w:rPr>
        <w:t xml:space="preserve">réseaux de </w:t>
      </w:r>
      <w:r w:rsidR="004F6706" w:rsidRPr="004F6706">
        <w:rPr>
          <w:rFonts w:asciiTheme="majorHAnsi" w:hAnsiTheme="majorHAnsi" w:cstheme="majorHAnsi"/>
          <w:lang w:val="fr-CA"/>
        </w:rPr>
        <w:t>nouvelles en ligne</w:t>
      </w:r>
      <w:r w:rsidR="004F6706">
        <w:rPr>
          <w:rFonts w:asciiTheme="majorHAnsi" w:hAnsiTheme="majorHAnsi" w:cstheme="majorHAnsi"/>
          <w:lang w:val="fr-CA"/>
        </w:rPr>
        <w:t xml:space="preserve">, </w:t>
      </w:r>
      <w:r w:rsidR="00365F1A">
        <w:rPr>
          <w:rFonts w:asciiTheme="majorHAnsi" w:hAnsiTheme="majorHAnsi" w:cstheme="majorHAnsi"/>
          <w:lang w:val="fr-CA"/>
        </w:rPr>
        <w:t>confé</w:t>
      </w:r>
      <w:r w:rsidR="00954AAD" w:rsidRPr="004F6706">
        <w:rPr>
          <w:rFonts w:asciiTheme="majorHAnsi" w:hAnsiTheme="majorHAnsi" w:cstheme="majorHAnsi"/>
          <w:lang w:val="fr-CA"/>
        </w:rPr>
        <w:t>rence</w:t>
      </w:r>
      <w:r w:rsidR="00365F1A">
        <w:rPr>
          <w:rFonts w:asciiTheme="majorHAnsi" w:hAnsiTheme="majorHAnsi" w:cstheme="majorHAnsi"/>
          <w:lang w:val="fr-CA"/>
        </w:rPr>
        <w:t>s</w:t>
      </w:r>
      <w:r w:rsidR="00954AAD" w:rsidRPr="004F6706">
        <w:rPr>
          <w:rFonts w:asciiTheme="majorHAnsi" w:hAnsiTheme="majorHAnsi" w:cstheme="majorHAnsi"/>
          <w:lang w:val="fr-CA"/>
        </w:rPr>
        <w:t>):</w:t>
      </w:r>
      <w:r w:rsidR="00A75046" w:rsidRPr="004F6706">
        <w:rPr>
          <w:rFonts w:asciiTheme="majorHAnsi" w:hAnsiTheme="majorHAnsi" w:cstheme="majorHAnsi"/>
          <w:color w:val="0000FF"/>
          <w:lang w:val="fr-CA"/>
        </w:rPr>
        <w:t xml:space="preserve"> </w:t>
      </w:r>
      <w:r w:rsidR="00A75046" w:rsidRPr="004F6706">
        <w:rPr>
          <w:rFonts w:asciiTheme="majorHAnsi" w:hAnsiTheme="majorHAnsi" w:cstheme="majorHAnsi"/>
          <w:color w:val="0000FF"/>
          <w:highlight w:val="yellow"/>
          <w:lang w:val="fr-CA"/>
        </w:rPr>
        <w:t>[</w:t>
      </w:r>
      <w:r w:rsidR="00EF4283" w:rsidRPr="004F6706">
        <w:rPr>
          <w:rFonts w:asciiTheme="majorHAnsi" w:hAnsiTheme="majorHAnsi" w:cstheme="majorHAnsi"/>
          <w:color w:val="0000FF"/>
          <w:highlight w:val="yellow"/>
          <w:lang w:val="fr-CA"/>
        </w:rPr>
        <w:t>modifier au besoin</w:t>
      </w:r>
      <w:r w:rsidR="00A75046" w:rsidRPr="004F6706">
        <w:rPr>
          <w:rFonts w:asciiTheme="majorHAnsi" w:hAnsiTheme="majorHAnsi" w:cstheme="majorHAnsi"/>
          <w:color w:val="0000FF"/>
          <w:highlight w:val="yellow"/>
          <w:lang w:val="fr-CA"/>
        </w:rPr>
        <w:t>]</w:t>
      </w:r>
    </w:p>
    <w:p w14:paraId="70E872CA" w14:textId="445DFCC2" w:rsidR="005C3B24" w:rsidRPr="00DC3F5D" w:rsidRDefault="00304E76" w:rsidP="005C3B24">
      <w:pPr>
        <w:rPr>
          <w:rFonts w:asciiTheme="majorHAnsi" w:hAnsiTheme="majorHAnsi" w:cstheme="majorHAnsi"/>
          <w:bCs/>
          <w:color w:val="0000FF"/>
          <w:lang w:val="fr-CA"/>
        </w:rPr>
      </w:pPr>
      <w:r>
        <w:rPr>
          <w:rFonts w:asciiTheme="majorHAnsi" w:hAnsiTheme="majorHAnsi" w:cstheme="majorHAnsi"/>
          <w:bCs/>
          <w:color w:val="0000FF"/>
          <w:lang w:val="fr-CA"/>
        </w:rPr>
        <w:t>Toute publication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 xml:space="preserve">des données 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>(</w:t>
      </w:r>
      <w:r>
        <w:rPr>
          <w:rFonts w:asciiTheme="majorHAnsi" w:hAnsiTheme="majorHAnsi" w:cstheme="majorHAnsi"/>
          <w:bCs/>
          <w:color w:val="0000FF"/>
          <w:lang w:val="fr-CA"/>
        </w:rPr>
        <w:t>p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>.</w:t>
      </w:r>
      <w:r>
        <w:rPr>
          <w:rFonts w:asciiTheme="majorHAnsi" w:hAnsiTheme="majorHAnsi" w:cstheme="majorHAnsi"/>
          <w:bCs/>
          <w:color w:val="0000FF"/>
          <w:lang w:val="fr-CA"/>
        </w:rPr>
        <w:t> ex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 xml:space="preserve">., </w:t>
      </w:r>
      <w:r>
        <w:rPr>
          <w:rFonts w:asciiTheme="majorHAnsi" w:hAnsiTheme="majorHAnsi" w:cstheme="majorHAnsi"/>
          <w:bCs/>
          <w:color w:val="0000FF"/>
          <w:lang w:val="fr-CA"/>
        </w:rPr>
        <w:t>article dans le bulletin ou le site Web de l’école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 xml:space="preserve">, </w:t>
      </w:r>
      <w:r>
        <w:rPr>
          <w:rFonts w:asciiTheme="majorHAnsi" w:hAnsiTheme="majorHAnsi" w:cstheme="majorHAnsi"/>
          <w:bCs/>
          <w:color w:val="0000FF"/>
          <w:lang w:val="fr-CA"/>
        </w:rPr>
        <w:t>communiqué de presse)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>
        <w:rPr>
          <w:rFonts w:asciiTheme="majorHAnsi" w:hAnsiTheme="majorHAnsi" w:cstheme="majorHAnsi"/>
          <w:bCs/>
          <w:color w:val="0000FF"/>
          <w:lang w:val="fr-CA"/>
        </w:rPr>
        <w:t>présentera ces dernières sous forme agrégée</w:t>
      </w:r>
      <w:r w:rsidRPr="005E6D62">
        <w:rPr>
          <w:rFonts w:asciiTheme="majorHAnsi" w:hAnsiTheme="majorHAnsi" w:cstheme="majorHAnsi"/>
          <w:bCs/>
          <w:color w:val="0000FF"/>
          <w:lang w:val="fr-CA"/>
        </w:rPr>
        <w:t xml:space="preserve">, selon le mode de transport, l’année d’étude, les caractéristiques de l’école, </w:t>
      </w:r>
      <w:r>
        <w:rPr>
          <w:rFonts w:asciiTheme="majorHAnsi" w:hAnsiTheme="majorHAnsi" w:cstheme="majorHAnsi"/>
          <w:bCs/>
          <w:color w:val="0000FF"/>
          <w:lang w:val="fr-CA"/>
        </w:rPr>
        <w:t>etc.</w:t>
      </w:r>
      <w:r w:rsidR="005C3B24">
        <w:rPr>
          <w:rFonts w:asciiTheme="majorHAnsi" w:hAnsiTheme="majorHAnsi" w:cstheme="majorHAnsi"/>
          <w:bCs/>
          <w:color w:val="0000FF"/>
          <w:lang w:val="fr-CA"/>
        </w:rPr>
        <w:t xml:space="preserve"> </w:t>
      </w:r>
      <w:r w:rsidR="005C3B24" w:rsidRPr="00DC3F5D">
        <w:rPr>
          <w:rFonts w:asciiTheme="majorHAnsi" w:hAnsiTheme="majorHAnsi" w:cstheme="majorHAnsi"/>
          <w:bCs/>
          <w:color w:val="0000FF"/>
          <w:lang w:val="fr-CA"/>
        </w:rPr>
        <w:t xml:space="preserve">Aucune école </w:t>
      </w:r>
      <w:r w:rsidR="00882BF0" w:rsidRPr="00DC3F5D">
        <w:rPr>
          <w:rFonts w:asciiTheme="majorHAnsi" w:hAnsiTheme="majorHAnsi" w:cstheme="majorHAnsi"/>
          <w:bCs/>
          <w:color w:val="0000FF"/>
          <w:lang w:val="fr-CA"/>
        </w:rPr>
        <w:t xml:space="preserve">ne </w:t>
      </w:r>
      <w:r w:rsidR="005C3B24" w:rsidRPr="00DC3F5D">
        <w:rPr>
          <w:rFonts w:asciiTheme="majorHAnsi" w:hAnsiTheme="majorHAnsi" w:cstheme="majorHAnsi"/>
          <w:bCs/>
          <w:color w:val="0000FF"/>
          <w:lang w:val="fr-CA"/>
        </w:rPr>
        <w:t>sera identifiée.</w:t>
      </w:r>
    </w:p>
    <w:p w14:paraId="023B80E8" w14:textId="326792BB" w:rsidR="004707BA" w:rsidRPr="00072F2D" w:rsidRDefault="00C45D14" w:rsidP="00954AAD">
      <w:pPr>
        <w:rPr>
          <w:rFonts w:asciiTheme="majorHAnsi" w:hAnsiTheme="majorHAnsi" w:cstheme="majorHAnsi"/>
          <w:color w:val="0000FF"/>
          <w:lang w:val="fr-CA"/>
        </w:rPr>
      </w:pPr>
      <w:r w:rsidRPr="002C018B">
        <w:rPr>
          <w:rFonts w:asciiTheme="majorHAnsi" w:hAnsiTheme="majorHAnsi" w:cstheme="majorHAnsi"/>
          <w:color w:val="0000FF"/>
          <w:lang w:val="fr-CA"/>
        </w:rPr>
        <w:t xml:space="preserve">Nous présenterons </w:t>
      </w:r>
      <w:r w:rsidR="00AE177D">
        <w:rPr>
          <w:rFonts w:asciiTheme="majorHAnsi" w:hAnsiTheme="majorHAnsi" w:cstheme="majorHAnsi"/>
          <w:color w:val="0000FF"/>
          <w:lang w:val="fr-CA"/>
        </w:rPr>
        <w:t xml:space="preserve">nos </w:t>
      </w:r>
      <w:r w:rsidRPr="002C018B">
        <w:rPr>
          <w:rFonts w:asciiTheme="majorHAnsi" w:hAnsiTheme="majorHAnsi" w:cstheme="majorHAnsi"/>
          <w:color w:val="0000FF"/>
          <w:lang w:val="fr-CA"/>
        </w:rPr>
        <w:t xml:space="preserve">données </w:t>
      </w:r>
      <w:r w:rsidR="005A45C5">
        <w:rPr>
          <w:rFonts w:asciiTheme="majorHAnsi" w:hAnsiTheme="majorHAnsi" w:cstheme="majorHAnsi"/>
          <w:color w:val="0000FF"/>
          <w:lang w:val="fr-CA"/>
        </w:rPr>
        <w:t xml:space="preserve">lors de </w:t>
      </w:r>
      <w:r w:rsidR="000B1EE9">
        <w:rPr>
          <w:rFonts w:asciiTheme="majorHAnsi" w:hAnsiTheme="majorHAnsi" w:cstheme="majorHAnsi"/>
          <w:color w:val="0000FF"/>
          <w:lang w:val="fr-CA"/>
        </w:rPr>
        <w:t>confé</w:t>
      </w:r>
      <w:r w:rsidRPr="002C018B">
        <w:rPr>
          <w:rFonts w:asciiTheme="majorHAnsi" w:hAnsiTheme="majorHAnsi" w:cstheme="majorHAnsi"/>
          <w:color w:val="0000FF"/>
          <w:lang w:val="fr-CA"/>
        </w:rPr>
        <w:t>rences (p</w:t>
      </w:r>
      <w:r w:rsidR="002332C1" w:rsidRPr="002C018B">
        <w:rPr>
          <w:rFonts w:asciiTheme="majorHAnsi" w:hAnsiTheme="majorHAnsi" w:cstheme="majorHAnsi"/>
          <w:color w:val="0000FF"/>
          <w:lang w:val="fr-CA"/>
        </w:rPr>
        <w:t>.</w:t>
      </w:r>
      <w:r w:rsidRPr="002C018B">
        <w:rPr>
          <w:rFonts w:asciiTheme="majorHAnsi" w:hAnsiTheme="majorHAnsi" w:cstheme="majorHAnsi"/>
          <w:color w:val="0000FF"/>
          <w:lang w:val="fr-CA"/>
        </w:rPr>
        <w:t> ex</w:t>
      </w:r>
      <w:r w:rsidR="002332C1" w:rsidRPr="002C018B">
        <w:rPr>
          <w:rFonts w:asciiTheme="majorHAnsi" w:hAnsiTheme="majorHAnsi" w:cstheme="majorHAnsi"/>
          <w:color w:val="0000FF"/>
          <w:lang w:val="fr-CA"/>
        </w:rPr>
        <w:t xml:space="preserve">., </w:t>
      </w:r>
      <w:r w:rsidRPr="002C018B">
        <w:rPr>
          <w:rFonts w:asciiTheme="majorHAnsi" w:hAnsiTheme="majorHAnsi" w:cstheme="majorHAnsi"/>
          <w:color w:val="0000FF"/>
          <w:lang w:val="fr-CA"/>
        </w:rPr>
        <w:t>sommets régionaux, co</w:t>
      </w:r>
      <w:r w:rsidR="000B1EE9">
        <w:rPr>
          <w:rFonts w:asciiTheme="majorHAnsi" w:hAnsiTheme="majorHAnsi" w:cstheme="majorHAnsi"/>
          <w:color w:val="0000FF"/>
          <w:lang w:val="fr-CA"/>
        </w:rPr>
        <w:t>n</w:t>
      </w:r>
      <w:r w:rsidRPr="002C018B">
        <w:rPr>
          <w:rFonts w:asciiTheme="majorHAnsi" w:hAnsiTheme="majorHAnsi" w:cstheme="majorHAnsi"/>
          <w:color w:val="0000FF"/>
          <w:lang w:val="fr-CA"/>
        </w:rPr>
        <w:t>férences d’enseignants</w:t>
      </w:r>
      <w:r w:rsidR="002332C1" w:rsidRPr="002C018B">
        <w:rPr>
          <w:rFonts w:asciiTheme="majorHAnsi" w:hAnsiTheme="majorHAnsi" w:cstheme="majorHAnsi"/>
          <w:color w:val="0000FF"/>
          <w:lang w:val="fr-CA"/>
        </w:rPr>
        <w:t>)</w:t>
      </w:r>
      <w:r w:rsidR="008C2296" w:rsidRPr="002C018B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2C018B" w:rsidRPr="002C018B">
        <w:rPr>
          <w:rFonts w:asciiTheme="majorHAnsi" w:hAnsiTheme="majorHAnsi" w:cstheme="majorHAnsi"/>
          <w:color w:val="0000FF"/>
          <w:lang w:val="fr-CA"/>
        </w:rPr>
        <w:t xml:space="preserve">dans des communiqués de </w:t>
      </w:r>
      <w:r w:rsidR="002C018B">
        <w:rPr>
          <w:rFonts w:asciiTheme="majorHAnsi" w:hAnsiTheme="majorHAnsi" w:cstheme="majorHAnsi"/>
          <w:color w:val="0000FF"/>
          <w:lang w:val="fr-CA"/>
        </w:rPr>
        <w:t>presse (p</w:t>
      </w:r>
      <w:r w:rsidR="00BF334F" w:rsidRPr="002C018B">
        <w:rPr>
          <w:rFonts w:asciiTheme="majorHAnsi" w:hAnsiTheme="majorHAnsi" w:cstheme="majorHAnsi"/>
          <w:color w:val="0000FF"/>
          <w:lang w:val="fr-CA"/>
        </w:rPr>
        <w:t>.</w:t>
      </w:r>
      <w:r w:rsidR="002C018B">
        <w:rPr>
          <w:rFonts w:asciiTheme="majorHAnsi" w:hAnsiTheme="majorHAnsi" w:cstheme="majorHAnsi"/>
          <w:color w:val="0000FF"/>
          <w:lang w:val="fr-CA"/>
        </w:rPr>
        <w:t> ex</w:t>
      </w:r>
      <w:r w:rsidR="00BF334F" w:rsidRPr="002C018B">
        <w:rPr>
          <w:rFonts w:asciiTheme="majorHAnsi" w:hAnsiTheme="majorHAnsi" w:cstheme="majorHAnsi"/>
          <w:color w:val="0000FF"/>
          <w:lang w:val="fr-CA"/>
        </w:rPr>
        <w:t xml:space="preserve">., </w:t>
      </w:r>
      <w:r w:rsidR="008663A4">
        <w:rPr>
          <w:rFonts w:asciiTheme="majorHAnsi" w:hAnsiTheme="majorHAnsi" w:cstheme="majorHAnsi"/>
          <w:color w:val="0000FF"/>
          <w:lang w:val="fr-CA"/>
        </w:rPr>
        <w:t>sur les é</w:t>
      </w:r>
      <w:r w:rsidR="00BF334F" w:rsidRPr="002C018B">
        <w:rPr>
          <w:rFonts w:asciiTheme="majorHAnsi" w:hAnsiTheme="majorHAnsi" w:cstheme="majorHAnsi"/>
          <w:color w:val="0000FF"/>
          <w:lang w:val="fr-CA"/>
        </w:rPr>
        <w:t>v</w:t>
      </w:r>
      <w:r w:rsidR="008663A4">
        <w:rPr>
          <w:rFonts w:asciiTheme="majorHAnsi" w:hAnsiTheme="majorHAnsi" w:cstheme="majorHAnsi"/>
          <w:color w:val="0000FF"/>
          <w:lang w:val="fr-CA"/>
        </w:rPr>
        <w:t>énem</w:t>
      </w:r>
      <w:r w:rsidR="00BF334F" w:rsidRPr="002C018B">
        <w:rPr>
          <w:rFonts w:asciiTheme="majorHAnsi" w:hAnsiTheme="majorHAnsi" w:cstheme="majorHAnsi"/>
          <w:color w:val="0000FF"/>
          <w:lang w:val="fr-CA"/>
        </w:rPr>
        <w:t xml:space="preserve">ents </w:t>
      </w:r>
      <w:r w:rsidR="008663A4">
        <w:rPr>
          <w:rFonts w:asciiTheme="majorHAnsi" w:hAnsiTheme="majorHAnsi" w:cstheme="majorHAnsi"/>
          <w:color w:val="0000FF"/>
          <w:lang w:val="fr-CA"/>
        </w:rPr>
        <w:t xml:space="preserve">spéciaux de transport scolaire actif </w:t>
      </w:r>
      <w:r w:rsidR="000B1EE9">
        <w:rPr>
          <w:rFonts w:asciiTheme="majorHAnsi" w:hAnsiTheme="majorHAnsi" w:cstheme="majorHAnsi"/>
          <w:color w:val="0000FF"/>
          <w:lang w:val="fr-CA"/>
        </w:rPr>
        <w:t>pendant l’année scolaire</w:t>
      </w:r>
      <w:r w:rsidR="00BF334F" w:rsidRPr="002C018B">
        <w:rPr>
          <w:rFonts w:asciiTheme="majorHAnsi" w:hAnsiTheme="majorHAnsi" w:cstheme="majorHAnsi"/>
          <w:color w:val="0000FF"/>
          <w:lang w:val="fr-CA"/>
        </w:rPr>
        <w:t xml:space="preserve">), </w:t>
      </w:r>
      <w:r w:rsidR="00B34791">
        <w:rPr>
          <w:rFonts w:asciiTheme="majorHAnsi" w:hAnsiTheme="majorHAnsi" w:cstheme="majorHAnsi"/>
          <w:color w:val="0000FF"/>
          <w:lang w:val="fr-CA"/>
        </w:rPr>
        <w:t>dans les bulletins d’écoles</w:t>
      </w:r>
      <w:r w:rsidR="00E118A8" w:rsidRPr="002C018B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B34791">
        <w:rPr>
          <w:rFonts w:asciiTheme="majorHAnsi" w:hAnsiTheme="majorHAnsi" w:cstheme="majorHAnsi"/>
          <w:color w:val="0000FF"/>
          <w:lang w:val="fr-CA"/>
        </w:rPr>
        <w:t xml:space="preserve">sur </w:t>
      </w:r>
      <w:r w:rsidR="00DC3F5D">
        <w:rPr>
          <w:rFonts w:asciiTheme="majorHAnsi" w:hAnsiTheme="majorHAnsi" w:cstheme="majorHAnsi"/>
          <w:color w:val="0000FF"/>
          <w:lang w:val="fr-CA"/>
        </w:rPr>
        <w:t xml:space="preserve">leurs </w:t>
      </w:r>
      <w:r w:rsidR="00F742BD">
        <w:rPr>
          <w:rFonts w:asciiTheme="majorHAnsi" w:hAnsiTheme="majorHAnsi" w:cstheme="majorHAnsi"/>
          <w:color w:val="0000FF"/>
          <w:lang w:val="fr-CA"/>
        </w:rPr>
        <w:t xml:space="preserve">pages </w:t>
      </w:r>
      <w:r w:rsidR="005A45C5">
        <w:rPr>
          <w:rFonts w:asciiTheme="majorHAnsi" w:hAnsiTheme="majorHAnsi" w:cstheme="majorHAnsi"/>
          <w:color w:val="0000FF"/>
          <w:lang w:val="fr-CA"/>
        </w:rPr>
        <w:t xml:space="preserve">de </w:t>
      </w:r>
      <w:r w:rsidR="00DC3F5D">
        <w:rPr>
          <w:rFonts w:asciiTheme="majorHAnsi" w:hAnsiTheme="majorHAnsi" w:cstheme="majorHAnsi"/>
          <w:color w:val="0000FF"/>
          <w:lang w:val="fr-CA"/>
        </w:rPr>
        <w:t>médias sociaux</w:t>
      </w:r>
      <w:r w:rsidR="00B53916" w:rsidRPr="002C018B">
        <w:rPr>
          <w:rFonts w:asciiTheme="majorHAnsi" w:hAnsiTheme="majorHAnsi" w:cstheme="majorHAnsi"/>
          <w:color w:val="0000FF"/>
          <w:lang w:val="fr-CA"/>
        </w:rPr>
        <w:t xml:space="preserve"> (Twitter</w:t>
      </w:r>
      <w:r w:rsidR="00B34791">
        <w:rPr>
          <w:rFonts w:asciiTheme="majorHAnsi" w:hAnsiTheme="majorHAnsi" w:cstheme="majorHAnsi"/>
          <w:color w:val="0000FF"/>
          <w:lang w:val="fr-CA"/>
        </w:rPr>
        <w:t>, etc.</w:t>
      </w:r>
      <w:r w:rsidR="00B53916" w:rsidRPr="002C018B">
        <w:rPr>
          <w:rFonts w:asciiTheme="majorHAnsi" w:hAnsiTheme="majorHAnsi" w:cstheme="majorHAnsi"/>
          <w:color w:val="0000FF"/>
          <w:lang w:val="fr-CA"/>
        </w:rPr>
        <w:t>)</w:t>
      </w:r>
      <w:r w:rsidR="00BA6CAA">
        <w:rPr>
          <w:rFonts w:asciiTheme="majorHAnsi" w:hAnsiTheme="majorHAnsi" w:cstheme="majorHAnsi"/>
          <w:color w:val="0000FF"/>
          <w:lang w:val="fr-CA"/>
        </w:rPr>
        <w:t xml:space="preserve"> et lors de</w:t>
      </w:r>
      <w:r w:rsidR="00B34791">
        <w:rPr>
          <w:rFonts w:asciiTheme="majorHAnsi" w:hAnsiTheme="majorHAnsi" w:cstheme="majorHAnsi"/>
          <w:color w:val="0000FF"/>
          <w:lang w:val="fr-CA"/>
        </w:rPr>
        <w:t xml:space="preserve"> réunions </w:t>
      </w:r>
      <w:r w:rsidR="00A75046" w:rsidRPr="002C018B">
        <w:rPr>
          <w:rFonts w:asciiTheme="majorHAnsi" w:hAnsiTheme="majorHAnsi" w:cstheme="majorHAnsi"/>
          <w:color w:val="0000FF"/>
          <w:lang w:val="fr-CA"/>
        </w:rPr>
        <w:t>municipal</w:t>
      </w:r>
      <w:r w:rsidR="00B34791">
        <w:rPr>
          <w:rFonts w:asciiTheme="majorHAnsi" w:hAnsiTheme="majorHAnsi" w:cstheme="majorHAnsi"/>
          <w:color w:val="0000FF"/>
          <w:lang w:val="fr-CA"/>
        </w:rPr>
        <w:t>es</w:t>
      </w:r>
      <w:r w:rsidR="002112F2" w:rsidRPr="002C018B">
        <w:rPr>
          <w:rFonts w:asciiTheme="majorHAnsi" w:hAnsiTheme="majorHAnsi" w:cstheme="majorHAnsi"/>
          <w:color w:val="0000FF"/>
          <w:lang w:val="fr-CA"/>
        </w:rPr>
        <w:t xml:space="preserve">. </w:t>
      </w:r>
      <w:r w:rsidR="00882BF0" w:rsidRPr="00072F2D">
        <w:rPr>
          <w:rFonts w:asciiTheme="majorHAnsi" w:hAnsiTheme="majorHAnsi" w:cstheme="majorHAnsi"/>
          <w:bCs/>
          <w:color w:val="0000FF"/>
          <w:lang w:val="fr-CA"/>
        </w:rPr>
        <w:t>Aucune école ne sera identifiée</w:t>
      </w:r>
      <w:r w:rsidR="00882BF0" w:rsidRPr="00072F2D">
        <w:rPr>
          <w:rFonts w:asciiTheme="majorHAnsi" w:hAnsiTheme="majorHAnsi" w:cstheme="majorHAnsi"/>
          <w:color w:val="0000FF"/>
          <w:lang w:val="fr-CA"/>
        </w:rPr>
        <w:t xml:space="preserve"> par son nom</w:t>
      </w:r>
      <w:r w:rsidR="00D04577" w:rsidRPr="00072F2D">
        <w:rPr>
          <w:rFonts w:asciiTheme="majorHAnsi" w:hAnsiTheme="majorHAnsi" w:cstheme="majorHAnsi"/>
          <w:color w:val="0000FF"/>
          <w:lang w:val="fr-CA"/>
        </w:rPr>
        <w:t xml:space="preserve">, </w:t>
      </w:r>
      <w:r w:rsidR="005F093D">
        <w:rPr>
          <w:rFonts w:asciiTheme="majorHAnsi" w:hAnsiTheme="majorHAnsi" w:cstheme="majorHAnsi"/>
          <w:color w:val="0000FF"/>
          <w:lang w:val="fr-CA"/>
        </w:rPr>
        <w:t xml:space="preserve">et </w:t>
      </w:r>
      <w:r w:rsidR="00907B21">
        <w:rPr>
          <w:rFonts w:asciiTheme="majorHAnsi" w:hAnsiTheme="majorHAnsi" w:cstheme="majorHAnsi"/>
          <w:color w:val="0000FF"/>
          <w:lang w:val="fr-CA"/>
        </w:rPr>
        <w:t xml:space="preserve">seulement </w:t>
      </w:r>
      <w:r w:rsidR="00072F2D">
        <w:rPr>
          <w:rFonts w:asciiTheme="majorHAnsi" w:hAnsiTheme="majorHAnsi" w:cstheme="majorHAnsi"/>
          <w:color w:val="0000FF"/>
          <w:lang w:val="fr-CA"/>
        </w:rPr>
        <w:t xml:space="preserve">par </w:t>
      </w:r>
      <w:r w:rsidR="00321C64">
        <w:rPr>
          <w:rFonts w:asciiTheme="majorHAnsi" w:hAnsiTheme="majorHAnsi" w:cstheme="majorHAnsi"/>
          <w:color w:val="0000FF"/>
          <w:lang w:val="fr-CA"/>
        </w:rPr>
        <w:t xml:space="preserve">ses </w:t>
      </w:r>
      <w:r w:rsidR="00072F2D">
        <w:rPr>
          <w:rFonts w:asciiTheme="majorHAnsi" w:hAnsiTheme="majorHAnsi" w:cstheme="majorHAnsi"/>
          <w:color w:val="0000FF"/>
          <w:lang w:val="fr-CA"/>
        </w:rPr>
        <w:t>caractéristiques</w:t>
      </w:r>
      <w:r w:rsidR="00D04577" w:rsidRPr="00072F2D">
        <w:rPr>
          <w:rFonts w:asciiTheme="majorHAnsi" w:hAnsiTheme="majorHAnsi" w:cstheme="majorHAnsi"/>
          <w:color w:val="0000FF"/>
          <w:lang w:val="fr-CA"/>
        </w:rPr>
        <w:t xml:space="preserve"> (type </w:t>
      </w:r>
      <w:r w:rsidR="00072F2D">
        <w:rPr>
          <w:rFonts w:asciiTheme="majorHAnsi" w:hAnsiTheme="majorHAnsi" w:cstheme="majorHAnsi"/>
          <w:color w:val="0000FF"/>
          <w:lang w:val="fr-CA"/>
        </w:rPr>
        <w:t>d’emplacement, etc.</w:t>
      </w:r>
      <w:r w:rsidR="00D04577" w:rsidRPr="00072F2D">
        <w:rPr>
          <w:rFonts w:asciiTheme="majorHAnsi" w:hAnsiTheme="majorHAnsi" w:cstheme="majorHAnsi"/>
          <w:color w:val="0000FF"/>
          <w:lang w:val="fr-CA"/>
        </w:rPr>
        <w:t>).</w:t>
      </w:r>
    </w:p>
    <w:p w14:paraId="7AC5FC38" w14:textId="6D04F471" w:rsidR="00BE25BE" w:rsidRPr="00072F2D" w:rsidRDefault="00BE25BE">
      <w:pPr>
        <w:rPr>
          <w:rFonts w:asciiTheme="majorHAnsi" w:hAnsiTheme="majorHAnsi" w:cstheme="majorHAnsi"/>
          <w:b/>
          <w:lang w:val="fr-CA"/>
        </w:rPr>
      </w:pPr>
    </w:p>
    <w:p w14:paraId="43214869" w14:textId="04681FD6" w:rsidR="00D04577" w:rsidRPr="004F2BE9" w:rsidRDefault="008B4489" w:rsidP="00557A07">
      <w:pPr>
        <w:jc w:val="both"/>
        <w:rPr>
          <w:rFonts w:asciiTheme="majorHAnsi" w:hAnsiTheme="majorHAnsi" w:cstheme="majorHAnsi"/>
          <w:lang w:val="fr-CA"/>
        </w:rPr>
      </w:pPr>
      <w:r w:rsidRPr="008B4489">
        <w:rPr>
          <w:rFonts w:asciiTheme="majorHAnsi" w:hAnsiTheme="majorHAnsi" w:cstheme="majorHAnsi"/>
          <w:lang w:val="fr-CA"/>
        </w:rPr>
        <w:t>À l’avenir</w:t>
      </w:r>
      <w:r w:rsidR="00D04577" w:rsidRPr="008B4489">
        <w:rPr>
          <w:rFonts w:asciiTheme="majorHAnsi" w:hAnsiTheme="majorHAnsi" w:cstheme="majorHAnsi"/>
          <w:lang w:val="fr-CA"/>
        </w:rPr>
        <w:t xml:space="preserve">, </w:t>
      </w:r>
      <w:r w:rsidRPr="008B4489">
        <w:rPr>
          <w:rFonts w:asciiTheme="majorHAnsi" w:hAnsiTheme="majorHAnsi" w:cstheme="majorHAnsi"/>
          <w:lang w:val="fr-CA"/>
        </w:rPr>
        <w:t xml:space="preserve">les données </w:t>
      </w:r>
      <w:r w:rsidR="00D04577" w:rsidRPr="008B4489">
        <w:rPr>
          <w:rFonts w:asciiTheme="majorHAnsi" w:hAnsiTheme="majorHAnsi" w:cstheme="majorHAnsi"/>
          <w:lang w:val="fr-CA"/>
        </w:rPr>
        <w:t>ag</w:t>
      </w:r>
      <w:r w:rsidRPr="008B4489">
        <w:rPr>
          <w:rFonts w:asciiTheme="majorHAnsi" w:hAnsiTheme="majorHAnsi" w:cstheme="majorHAnsi"/>
          <w:lang w:val="fr-CA"/>
        </w:rPr>
        <w:t xml:space="preserve">régées </w:t>
      </w:r>
      <w:r w:rsidR="00D44E03">
        <w:rPr>
          <w:rFonts w:asciiTheme="majorHAnsi" w:hAnsiTheme="majorHAnsi" w:cstheme="majorHAnsi"/>
          <w:lang w:val="fr-CA"/>
        </w:rPr>
        <w:t xml:space="preserve">provenant </w:t>
      </w:r>
      <w:r w:rsidRPr="008B4489">
        <w:rPr>
          <w:rFonts w:asciiTheme="majorHAnsi" w:hAnsiTheme="majorHAnsi" w:cstheme="majorHAnsi"/>
          <w:lang w:val="fr-CA"/>
        </w:rPr>
        <w:t xml:space="preserve">de </w:t>
      </w:r>
      <w:r w:rsidR="00926F62" w:rsidRPr="008B4489">
        <w:rPr>
          <w:rFonts w:asciiTheme="majorHAnsi" w:hAnsiTheme="majorHAnsi" w:cstheme="majorHAnsi"/>
          <w:highlight w:val="yellow"/>
          <w:lang w:val="fr-CA"/>
        </w:rPr>
        <w:t>[</w:t>
      </w:r>
      <w:r w:rsidRPr="008B4489">
        <w:rPr>
          <w:rFonts w:asciiTheme="majorHAnsi" w:hAnsiTheme="majorHAnsi" w:cstheme="majorHAnsi"/>
          <w:highlight w:val="yellow"/>
          <w:lang w:val="fr-CA"/>
        </w:rPr>
        <w:t>nom de la collectivité</w:t>
      </w:r>
      <w:r w:rsidR="00926F62" w:rsidRPr="008B4489">
        <w:rPr>
          <w:rFonts w:asciiTheme="majorHAnsi" w:hAnsiTheme="majorHAnsi" w:cstheme="majorHAnsi"/>
          <w:highlight w:val="yellow"/>
          <w:lang w:val="fr-CA"/>
        </w:rPr>
        <w:t>]</w:t>
      </w:r>
      <w:r w:rsidR="00D04577" w:rsidRPr="008B4489">
        <w:rPr>
          <w:rFonts w:asciiTheme="majorHAnsi" w:hAnsiTheme="majorHAnsi" w:cstheme="majorHAnsi"/>
          <w:lang w:val="fr-CA"/>
        </w:rPr>
        <w:t xml:space="preserve"> </w:t>
      </w:r>
      <w:r w:rsidR="004F2BE9">
        <w:rPr>
          <w:rFonts w:asciiTheme="majorHAnsi" w:hAnsiTheme="majorHAnsi" w:cstheme="majorHAnsi"/>
          <w:lang w:val="fr-CA"/>
        </w:rPr>
        <w:t xml:space="preserve">pourraient </w:t>
      </w:r>
      <w:r>
        <w:rPr>
          <w:rFonts w:asciiTheme="majorHAnsi" w:hAnsiTheme="majorHAnsi" w:cstheme="majorHAnsi"/>
          <w:lang w:val="fr-CA"/>
        </w:rPr>
        <w:t xml:space="preserve">être comparées </w:t>
      </w:r>
      <w:r w:rsidR="004F2BE9">
        <w:rPr>
          <w:rFonts w:asciiTheme="majorHAnsi" w:hAnsiTheme="majorHAnsi" w:cstheme="majorHAnsi"/>
          <w:lang w:val="fr-CA"/>
        </w:rPr>
        <w:t xml:space="preserve">à des </w:t>
      </w:r>
      <w:r>
        <w:rPr>
          <w:rFonts w:asciiTheme="majorHAnsi" w:hAnsiTheme="majorHAnsi" w:cstheme="majorHAnsi"/>
          <w:lang w:val="fr-CA"/>
        </w:rPr>
        <w:t xml:space="preserve">données provenant d’écoles ontariennes </w:t>
      </w:r>
      <w:r w:rsidR="00914DF2">
        <w:rPr>
          <w:rFonts w:asciiTheme="majorHAnsi" w:hAnsiTheme="majorHAnsi" w:cstheme="majorHAnsi"/>
          <w:lang w:val="fr-CA"/>
        </w:rPr>
        <w:t xml:space="preserve">qui participent au </w:t>
      </w:r>
      <w:r w:rsidR="00CA5FBA" w:rsidRPr="008B4489">
        <w:rPr>
          <w:rFonts w:asciiTheme="majorHAnsi" w:hAnsiTheme="majorHAnsi" w:cstheme="majorHAnsi"/>
          <w:lang w:val="fr-CA"/>
        </w:rPr>
        <w:t>programme Transport scolaire actif Ontario</w:t>
      </w:r>
      <w:r w:rsidR="00914DF2">
        <w:rPr>
          <w:rFonts w:asciiTheme="majorHAnsi" w:hAnsiTheme="majorHAnsi" w:cstheme="majorHAnsi"/>
          <w:lang w:val="fr-CA"/>
        </w:rPr>
        <w:t>,</w:t>
      </w:r>
      <w:r w:rsidR="00CA5FBA" w:rsidRPr="008B4489">
        <w:rPr>
          <w:rFonts w:asciiTheme="majorHAnsi" w:hAnsiTheme="majorHAnsi" w:cstheme="majorHAnsi"/>
          <w:lang w:val="fr-CA"/>
        </w:rPr>
        <w:t xml:space="preserve"> </w:t>
      </w:r>
      <w:r w:rsidR="00914DF2">
        <w:rPr>
          <w:rFonts w:asciiTheme="majorHAnsi" w:hAnsiTheme="majorHAnsi" w:cstheme="majorHAnsi"/>
          <w:lang w:val="fr-CA"/>
        </w:rPr>
        <w:t>administré</w:t>
      </w:r>
      <w:r w:rsidR="00D04577" w:rsidRPr="008B4489">
        <w:rPr>
          <w:rFonts w:asciiTheme="majorHAnsi" w:hAnsiTheme="majorHAnsi" w:cstheme="majorHAnsi"/>
          <w:lang w:val="fr-CA"/>
        </w:rPr>
        <w:t xml:space="preserve"> </w:t>
      </w:r>
      <w:r w:rsidR="00914DF2">
        <w:rPr>
          <w:rFonts w:asciiTheme="majorHAnsi" w:hAnsiTheme="majorHAnsi" w:cstheme="majorHAnsi"/>
          <w:lang w:val="fr-CA"/>
        </w:rPr>
        <w:t xml:space="preserve">par </w:t>
      </w:r>
      <w:r w:rsidR="00D04577" w:rsidRPr="008B4489">
        <w:rPr>
          <w:rFonts w:asciiTheme="majorHAnsi" w:hAnsiTheme="majorHAnsi" w:cstheme="majorHAnsi"/>
          <w:lang w:val="fr-CA"/>
        </w:rPr>
        <w:t xml:space="preserve">Green Communities Canada. </w:t>
      </w:r>
      <w:r w:rsidR="00E933FE" w:rsidRPr="004F2BE9">
        <w:rPr>
          <w:rFonts w:asciiTheme="majorHAnsi" w:hAnsiTheme="majorHAnsi" w:cstheme="majorHAnsi"/>
          <w:lang w:val="fr-CA"/>
        </w:rPr>
        <w:t xml:space="preserve">Le programme Transport scolaire actif Ontario </w:t>
      </w:r>
      <w:r w:rsidR="004F2BE9" w:rsidRPr="004F2BE9">
        <w:rPr>
          <w:rFonts w:asciiTheme="majorHAnsi" w:hAnsiTheme="majorHAnsi" w:cstheme="majorHAnsi"/>
          <w:lang w:val="fr-CA"/>
        </w:rPr>
        <w:t xml:space="preserve">utilisera les mêmes outils de </w:t>
      </w:r>
      <w:r w:rsidR="004F2BE9">
        <w:rPr>
          <w:rFonts w:asciiTheme="majorHAnsi" w:hAnsiTheme="majorHAnsi" w:cstheme="majorHAnsi"/>
          <w:lang w:val="fr-CA"/>
        </w:rPr>
        <w:t>collecte</w:t>
      </w:r>
      <w:r w:rsidR="00D04577" w:rsidRPr="004F2BE9">
        <w:rPr>
          <w:rFonts w:asciiTheme="majorHAnsi" w:hAnsiTheme="majorHAnsi" w:cstheme="majorHAnsi"/>
          <w:lang w:val="fr-CA"/>
        </w:rPr>
        <w:t xml:space="preserve"> </w:t>
      </w:r>
      <w:r w:rsidR="004F2BE9">
        <w:rPr>
          <w:rFonts w:asciiTheme="majorHAnsi" w:hAnsiTheme="majorHAnsi" w:cstheme="majorHAnsi"/>
          <w:lang w:val="fr-CA"/>
        </w:rPr>
        <w:t xml:space="preserve">de données </w:t>
      </w:r>
      <w:r w:rsidR="00A64D54">
        <w:rPr>
          <w:rFonts w:asciiTheme="majorHAnsi" w:hAnsiTheme="majorHAnsi" w:cstheme="majorHAnsi"/>
          <w:lang w:val="fr-CA"/>
        </w:rPr>
        <w:t>que nous avons joints à la présente demande</w:t>
      </w:r>
      <w:r w:rsidR="00D04577" w:rsidRPr="004F2BE9">
        <w:rPr>
          <w:rFonts w:asciiTheme="majorHAnsi" w:hAnsiTheme="majorHAnsi" w:cstheme="majorHAnsi"/>
          <w:lang w:val="fr-CA"/>
        </w:rPr>
        <w:t>.</w:t>
      </w:r>
    </w:p>
    <w:p w14:paraId="1D15411C" w14:textId="13487DC5" w:rsidR="00772611" w:rsidRPr="004F2BE9" w:rsidRDefault="00772611">
      <w:pPr>
        <w:spacing w:after="0"/>
        <w:rPr>
          <w:rFonts w:asciiTheme="majorHAnsi" w:hAnsiTheme="majorHAnsi" w:cstheme="majorHAnsi"/>
          <w:b/>
          <w:lang w:val="fr-CA"/>
        </w:rPr>
      </w:pPr>
    </w:p>
    <w:p w14:paraId="04C453C3" w14:textId="79581401" w:rsidR="00616A04" w:rsidRPr="003D1B29" w:rsidRDefault="00781CA7" w:rsidP="009515EF">
      <w:pPr>
        <w:rPr>
          <w:rFonts w:asciiTheme="majorHAnsi" w:hAnsiTheme="majorHAnsi" w:cstheme="majorHAnsi"/>
          <w:b/>
          <w:lang w:val="fr-CA"/>
        </w:rPr>
      </w:pPr>
      <w:r w:rsidRPr="003D1B29">
        <w:rPr>
          <w:rFonts w:asciiTheme="majorHAnsi" w:hAnsiTheme="majorHAnsi" w:cstheme="majorHAnsi"/>
          <w:b/>
          <w:lang w:val="fr-CA"/>
        </w:rPr>
        <w:br w:type="column"/>
      </w:r>
      <w:r w:rsidR="00616A04" w:rsidRPr="003D1B29">
        <w:rPr>
          <w:rFonts w:asciiTheme="majorHAnsi" w:hAnsiTheme="majorHAnsi" w:cstheme="majorHAnsi"/>
          <w:b/>
          <w:lang w:val="fr-CA"/>
        </w:rPr>
        <w:lastRenderedPageBreak/>
        <w:t>SIGNATURES</w:t>
      </w:r>
    </w:p>
    <w:p w14:paraId="4FC1F0D8" w14:textId="07A18908" w:rsidR="00185AFA" w:rsidRPr="003D1B29" w:rsidRDefault="004C3C7E" w:rsidP="009515EF">
      <w:pPr>
        <w:rPr>
          <w:rFonts w:asciiTheme="majorHAnsi" w:hAnsiTheme="majorHAnsi" w:cstheme="majorHAnsi"/>
          <w:u w:val="single"/>
          <w:lang w:val="fr-CA"/>
        </w:rPr>
      </w:pPr>
      <w:r w:rsidRPr="003D1B29">
        <w:rPr>
          <w:rFonts w:asciiTheme="majorHAnsi" w:hAnsiTheme="majorHAnsi" w:cstheme="majorHAnsi"/>
          <w:u w:val="single"/>
          <w:lang w:val="fr-CA"/>
        </w:rPr>
        <w:t>Chercheur</w:t>
      </w:r>
    </w:p>
    <w:p w14:paraId="120005B2" w14:textId="395C6820" w:rsidR="00616A04" w:rsidRPr="001E7E7A" w:rsidRDefault="001E7E7A" w:rsidP="009515EF">
      <w:pPr>
        <w:rPr>
          <w:rFonts w:asciiTheme="majorHAnsi" w:hAnsiTheme="majorHAnsi" w:cstheme="majorHAnsi"/>
          <w:lang w:val="fr-CA"/>
        </w:rPr>
      </w:pPr>
      <w:r w:rsidRPr="001E7E7A">
        <w:rPr>
          <w:rFonts w:asciiTheme="majorHAnsi" w:hAnsiTheme="majorHAnsi" w:cstheme="majorHAnsi"/>
          <w:lang w:val="fr-CA"/>
        </w:rPr>
        <w:t xml:space="preserve">J’ai reçu et lu </w:t>
      </w:r>
      <w:r w:rsidR="000E0039">
        <w:rPr>
          <w:rFonts w:asciiTheme="majorHAnsi" w:hAnsiTheme="majorHAnsi" w:cstheme="majorHAnsi"/>
          <w:lang w:val="fr-CA"/>
        </w:rPr>
        <w:t>les</w:t>
      </w:r>
      <w:r w:rsidR="00D641FC" w:rsidRPr="00D641FC">
        <w:rPr>
          <w:rFonts w:asciiTheme="majorHAnsi" w:hAnsiTheme="majorHAnsi" w:cstheme="majorHAnsi"/>
          <w:lang w:val="fr-CA"/>
        </w:rPr>
        <w:t xml:space="preserve"> </w:t>
      </w:r>
      <w:r w:rsidR="00616A04" w:rsidRPr="00D641FC">
        <w:rPr>
          <w:rFonts w:asciiTheme="majorHAnsi" w:hAnsiTheme="majorHAnsi" w:cstheme="majorHAnsi"/>
          <w:lang w:val="fr-CA"/>
        </w:rPr>
        <w:t>document</w:t>
      </w:r>
      <w:r w:rsidR="00D641FC" w:rsidRPr="00D641FC">
        <w:rPr>
          <w:rFonts w:asciiTheme="majorHAnsi" w:hAnsiTheme="majorHAnsi" w:cstheme="majorHAnsi"/>
          <w:lang w:val="fr-CA"/>
        </w:rPr>
        <w:t>s</w:t>
      </w:r>
      <w:r w:rsidR="00616A04" w:rsidRPr="001E7E7A">
        <w:rPr>
          <w:rFonts w:asciiTheme="majorHAnsi" w:hAnsiTheme="majorHAnsi" w:cstheme="majorHAnsi"/>
          <w:lang w:val="fr-CA"/>
        </w:rPr>
        <w:t xml:space="preserve"> </w:t>
      </w:r>
      <w:r w:rsidRPr="001E7E7A">
        <w:rPr>
          <w:rFonts w:asciiTheme="majorHAnsi" w:hAnsiTheme="majorHAnsi" w:cstheme="majorHAnsi"/>
          <w:lang w:val="fr-CA"/>
        </w:rPr>
        <w:t xml:space="preserve">d’accompagnement sur </w:t>
      </w:r>
      <w:r w:rsidR="00B127F1">
        <w:rPr>
          <w:rFonts w:asciiTheme="majorHAnsi" w:hAnsiTheme="majorHAnsi" w:cstheme="majorHAnsi"/>
          <w:lang w:val="fr-CA"/>
        </w:rPr>
        <w:t xml:space="preserve">les </w:t>
      </w:r>
      <w:r w:rsidRPr="001E7E7A">
        <w:rPr>
          <w:rFonts w:asciiTheme="majorHAnsi" w:hAnsiTheme="majorHAnsi" w:cstheme="majorHAnsi"/>
          <w:lang w:val="fr-CA"/>
        </w:rPr>
        <w:t>politique</w:t>
      </w:r>
      <w:r w:rsidR="00B127F1">
        <w:rPr>
          <w:rFonts w:asciiTheme="majorHAnsi" w:hAnsiTheme="majorHAnsi" w:cstheme="majorHAnsi"/>
          <w:lang w:val="fr-CA"/>
        </w:rPr>
        <w:t>s</w:t>
      </w:r>
      <w:r w:rsidRPr="001E7E7A">
        <w:rPr>
          <w:rFonts w:asciiTheme="majorHAnsi" w:hAnsiTheme="majorHAnsi" w:cstheme="majorHAnsi"/>
          <w:lang w:val="fr-CA"/>
        </w:rPr>
        <w:t xml:space="preserve"> et </w:t>
      </w:r>
      <w:r w:rsidR="00A07846">
        <w:rPr>
          <w:rFonts w:asciiTheme="majorHAnsi" w:hAnsiTheme="majorHAnsi" w:cstheme="majorHAnsi"/>
          <w:lang w:val="fr-CA"/>
        </w:rPr>
        <w:t xml:space="preserve">les </w:t>
      </w:r>
      <w:r w:rsidRPr="001E7E7A">
        <w:rPr>
          <w:rFonts w:asciiTheme="majorHAnsi" w:hAnsiTheme="majorHAnsi" w:cstheme="majorHAnsi"/>
          <w:lang w:val="fr-CA"/>
        </w:rPr>
        <w:t xml:space="preserve">lignes directrices du conseil scolaire de district en matière de </w:t>
      </w:r>
      <w:r>
        <w:rPr>
          <w:rFonts w:asciiTheme="majorHAnsi" w:hAnsiTheme="majorHAnsi" w:cstheme="majorHAnsi"/>
          <w:lang w:val="fr-CA"/>
        </w:rPr>
        <w:t xml:space="preserve">recherche dans le </w:t>
      </w:r>
      <w:r w:rsidR="00185AFA" w:rsidRPr="001E7E7A">
        <w:rPr>
          <w:rFonts w:asciiTheme="majorHAnsi" w:hAnsiTheme="majorHAnsi" w:cstheme="majorHAnsi"/>
          <w:lang w:val="fr-CA"/>
        </w:rPr>
        <w:t>district</w:t>
      </w:r>
      <w:r w:rsidR="00B127F1">
        <w:rPr>
          <w:rFonts w:asciiTheme="majorHAnsi" w:hAnsiTheme="majorHAnsi" w:cstheme="majorHAnsi"/>
          <w:lang w:val="fr-CA"/>
        </w:rPr>
        <w:t>, et j’accepte de respecte</w:t>
      </w:r>
      <w:r w:rsidR="00070D0E">
        <w:rPr>
          <w:rFonts w:asciiTheme="majorHAnsi" w:hAnsiTheme="majorHAnsi" w:cstheme="majorHAnsi"/>
          <w:lang w:val="fr-CA"/>
        </w:rPr>
        <w:t>r</w:t>
      </w:r>
      <w:r w:rsidR="00B127F1">
        <w:rPr>
          <w:rFonts w:asciiTheme="majorHAnsi" w:hAnsiTheme="majorHAnsi" w:cstheme="majorHAnsi"/>
          <w:lang w:val="fr-CA"/>
        </w:rPr>
        <w:t xml:space="preserve"> les exigences </w:t>
      </w:r>
      <w:r w:rsidR="00F9526D">
        <w:rPr>
          <w:rFonts w:asciiTheme="majorHAnsi" w:hAnsiTheme="majorHAnsi" w:cstheme="majorHAnsi"/>
          <w:lang w:val="fr-CA"/>
        </w:rPr>
        <w:t xml:space="preserve">du conseil scolaire </w:t>
      </w:r>
      <w:r w:rsidR="00B127F1">
        <w:rPr>
          <w:rFonts w:asciiTheme="majorHAnsi" w:hAnsiTheme="majorHAnsi" w:cstheme="majorHAnsi"/>
          <w:lang w:val="fr-CA"/>
        </w:rPr>
        <w:t>si ma demande est acceptée</w:t>
      </w:r>
      <w:r w:rsidR="00616A04" w:rsidRPr="001E7E7A">
        <w:rPr>
          <w:rFonts w:asciiTheme="majorHAnsi" w:hAnsiTheme="majorHAnsi" w:cstheme="majorHAnsi"/>
          <w:lang w:val="fr-CA"/>
        </w:rPr>
        <w:t>.</w:t>
      </w:r>
    </w:p>
    <w:p w14:paraId="7107C944" w14:textId="37B3CC23" w:rsidR="00616A04" w:rsidRPr="004949CC" w:rsidRDefault="004949CC" w:rsidP="009515EF">
      <w:pPr>
        <w:rPr>
          <w:rFonts w:asciiTheme="majorHAnsi" w:hAnsiTheme="majorHAnsi" w:cstheme="majorHAnsi"/>
          <w:i/>
          <w:spacing w:val="-2"/>
          <w:lang w:val="fr-CA"/>
        </w:rPr>
      </w:pPr>
      <w:r w:rsidRPr="004949CC">
        <w:rPr>
          <w:rFonts w:asciiTheme="majorHAnsi" w:hAnsiTheme="majorHAnsi" w:cstheme="majorHAnsi"/>
          <w:i/>
          <w:spacing w:val="-2"/>
          <w:lang w:val="fr-CA"/>
        </w:rPr>
        <w:t xml:space="preserve">Remarquez que la </w:t>
      </w:r>
      <w:r w:rsidR="007B6116" w:rsidRPr="004949CC">
        <w:rPr>
          <w:rFonts w:asciiTheme="majorHAnsi" w:hAnsiTheme="majorHAnsi" w:cstheme="majorHAnsi"/>
          <w:i/>
          <w:spacing w:val="-2"/>
          <w:lang w:val="fr-CA"/>
        </w:rPr>
        <w:t>d</w:t>
      </w:r>
      <w:r w:rsidRPr="004949CC">
        <w:rPr>
          <w:rFonts w:asciiTheme="majorHAnsi" w:hAnsiTheme="majorHAnsi" w:cstheme="majorHAnsi"/>
          <w:i/>
          <w:spacing w:val="-2"/>
          <w:lang w:val="fr-CA"/>
        </w:rPr>
        <w:t>é</w:t>
      </w:r>
      <w:r w:rsidR="007B6116" w:rsidRPr="004949CC">
        <w:rPr>
          <w:rFonts w:asciiTheme="majorHAnsi" w:hAnsiTheme="majorHAnsi" w:cstheme="majorHAnsi"/>
          <w:i/>
          <w:spacing w:val="-2"/>
          <w:lang w:val="fr-CA"/>
        </w:rPr>
        <w:t xml:space="preserve">cision </w:t>
      </w:r>
      <w:r w:rsidRPr="004949CC">
        <w:rPr>
          <w:rFonts w:asciiTheme="majorHAnsi" w:hAnsiTheme="majorHAnsi" w:cstheme="majorHAnsi"/>
          <w:i/>
          <w:spacing w:val="-2"/>
          <w:lang w:val="fr-CA"/>
        </w:rPr>
        <w:t xml:space="preserve">finale </w:t>
      </w:r>
      <w:r w:rsidR="0029573A">
        <w:rPr>
          <w:rFonts w:asciiTheme="majorHAnsi" w:hAnsiTheme="majorHAnsi" w:cstheme="majorHAnsi"/>
          <w:i/>
          <w:spacing w:val="-2"/>
          <w:lang w:val="fr-CA"/>
        </w:rPr>
        <w:t>de participe</w:t>
      </w:r>
      <w:r w:rsidR="00557E63">
        <w:rPr>
          <w:rFonts w:asciiTheme="majorHAnsi" w:hAnsiTheme="majorHAnsi" w:cstheme="majorHAnsi"/>
          <w:i/>
          <w:spacing w:val="-2"/>
          <w:lang w:val="fr-CA"/>
        </w:rPr>
        <w:t>r</w:t>
      </w:r>
      <w:r w:rsidR="0029573A">
        <w:rPr>
          <w:rFonts w:asciiTheme="majorHAnsi" w:hAnsiTheme="majorHAnsi" w:cstheme="majorHAnsi"/>
          <w:i/>
          <w:spacing w:val="-2"/>
          <w:lang w:val="fr-CA"/>
        </w:rPr>
        <w:t xml:space="preserve"> ou non à tout projet de recherche </w:t>
      </w:r>
      <w:r w:rsidR="007468E2">
        <w:rPr>
          <w:rFonts w:asciiTheme="majorHAnsi" w:hAnsiTheme="majorHAnsi" w:cstheme="majorHAnsi"/>
          <w:i/>
          <w:spacing w:val="-2"/>
          <w:lang w:val="fr-CA"/>
        </w:rPr>
        <w:t xml:space="preserve">revient toujours à la personne individuelle </w:t>
      </w:r>
      <w:r w:rsidR="007B6116" w:rsidRPr="004949CC">
        <w:rPr>
          <w:rFonts w:asciiTheme="majorHAnsi" w:hAnsiTheme="majorHAnsi" w:cstheme="majorHAnsi"/>
          <w:i/>
          <w:spacing w:val="-4"/>
          <w:lang w:val="fr-CA"/>
        </w:rPr>
        <w:t>(</w:t>
      </w:r>
      <w:r w:rsidRPr="004949CC">
        <w:rPr>
          <w:rFonts w:asciiTheme="majorHAnsi" w:hAnsiTheme="majorHAnsi" w:cstheme="majorHAnsi"/>
          <w:i/>
          <w:spacing w:val="-4"/>
          <w:lang w:val="fr-CA"/>
        </w:rPr>
        <w:t>directeur</w:t>
      </w:r>
      <w:r w:rsidR="00F03449" w:rsidRPr="004949CC">
        <w:rPr>
          <w:rFonts w:asciiTheme="majorHAnsi" w:hAnsiTheme="majorHAnsi" w:cstheme="majorHAnsi"/>
          <w:i/>
          <w:spacing w:val="-4"/>
          <w:lang w:val="fr-CA"/>
        </w:rPr>
        <w:t xml:space="preserve">, </w:t>
      </w:r>
      <w:r w:rsidRPr="004949CC">
        <w:rPr>
          <w:rFonts w:asciiTheme="majorHAnsi" w:hAnsiTheme="majorHAnsi" w:cstheme="majorHAnsi"/>
          <w:i/>
          <w:spacing w:val="-4"/>
          <w:lang w:val="fr-CA"/>
        </w:rPr>
        <w:t>enseignants ou autres membres du personnel scolaire</w:t>
      </w:r>
      <w:r w:rsidR="00FF223E">
        <w:rPr>
          <w:rFonts w:asciiTheme="majorHAnsi" w:hAnsiTheme="majorHAnsi" w:cstheme="majorHAnsi"/>
          <w:i/>
          <w:spacing w:val="-4"/>
          <w:lang w:val="fr-CA"/>
        </w:rPr>
        <w:t xml:space="preserve">, </w:t>
      </w:r>
      <w:r>
        <w:rPr>
          <w:rFonts w:asciiTheme="majorHAnsi" w:hAnsiTheme="majorHAnsi" w:cstheme="majorHAnsi"/>
          <w:i/>
          <w:spacing w:val="-4"/>
          <w:lang w:val="fr-CA"/>
        </w:rPr>
        <w:t>élèves par l’</w:t>
      </w:r>
      <w:r w:rsidR="00752590">
        <w:rPr>
          <w:rFonts w:asciiTheme="majorHAnsi" w:hAnsiTheme="majorHAnsi" w:cstheme="majorHAnsi"/>
          <w:i/>
          <w:spacing w:val="-4"/>
          <w:lang w:val="fr-CA"/>
        </w:rPr>
        <w:t>in</w:t>
      </w:r>
      <w:r>
        <w:rPr>
          <w:rFonts w:asciiTheme="majorHAnsi" w:hAnsiTheme="majorHAnsi" w:cstheme="majorHAnsi"/>
          <w:i/>
          <w:spacing w:val="-4"/>
          <w:lang w:val="fr-CA"/>
        </w:rPr>
        <w:t xml:space="preserve">termédiaire d’un formulaire de </w:t>
      </w:r>
      <w:r w:rsidR="00185AFA" w:rsidRPr="004949CC">
        <w:rPr>
          <w:rFonts w:asciiTheme="majorHAnsi" w:hAnsiTheme="majorHAnsi" w:cstheme="majorHAnsi"/>
          <w:i/>
          <w:spacing w:val="-4"/>
          <w:lang w:val="fr-CA"/>
        </w:rPr>
        <w:t>c</w:t>
      </w:r>
      <w:r>
        <w:rPr>
          <w:rFonts w:asciiTheme="majorHAnsi" w:hAnsiTheme="majorHAnsi" w:cstheme="majorHAnsi"/>
          <w:i/>
          <w:spacing w:val="-4"/>
          <w:lang w:val="fr-CA"/>
        </w:rPr>
        <w:t xml:space="preserve">onsentement des </w:t>
      </w:r>
      <w:r w:rsidRPr="004949CC">
        <w:rPr>
          <w:rFonts w:asciiTheme="majorHAnsi" w:hAnsiTheme="majorHAnsi" w:cstheme="majorHAnsi"/>
          <w:i/>
          <w:spacing w:val="-4"/>
          <w:lang w:val="fr-CA"/>
        </w:rPr>
        <w:t>p</w:t>
      </w:r>
      <w:r>
        <w:rPr>
          <w:rFonts w:asciiTheme="majorHAnsi" w:hAnsiTheme="majorHAnsi" w:cstheme="majorHAnsi"/>
          <w:i/>
          <w:spacing w:val="-4"/>
          <w:lang w:val="fr-CA"/>
        </w:rPr>
        <w:t>arents</w:t>
      </w:r>
      <w:r w:rsidRPr="004949CC">
        <w:rPr>
          <w:rFonts w:asciiTheme="majorHAnsi" w:hAnsiTheme="majorHAnsi" w:cstheme="majorHAnsi"/>
          <w:i/>
          <w:spacing w:val="-4"/>
          <w:lang w:val="fr-CA"/>
        </w:rPr>
        <w:t xml:space="preserve"> </w:t>
      </w:r>
      <w:r>
        <w:rPr>
          <w:rFonts w:asciiTheme="majorHAnsi" w:hAnsiTheme="majorHAnsi" w:cstheme="majorHAnsi"/>
          <w:i/>
          <w:spacing w:val="-4"/>
          <w:lang w:val="fr-CA"/>
        </w:rPr>
        <w:t xml:space="preserve">ou </w:t>
      </w:r>
      <w:r w:rsidR="00312CB6">
        <w:rPr>
          <w:rFonts w:asciiTheme="majorHAnsi" w:hAnsiTheme="majorHAnsi" w:cstheme="majorHAnsi"/>
          <w:i/>
          <w:spacing w:val="-4"/>
          <w:lang w:val="fr-CA"/>
        </w:rPr>
        <w:t xml:space="preserve">d’assentiment </w:t>
      </w:r>
      <w:r>
        <w:rPr>
          <w:rFonts w:asciiTheme="majorHAnsi" w:hAnsiTheme="majorHAnsi" w:cstheme="majorHAnsi"/>
          <w:i/>
          <w:spacing w:val="-4"/>
          <w:lang w:val="fr-CA"/>
        </w:rPr>
        <w:t>de l’élève</w:t>
      </w:r>
      <w:r w:rsidR="00F03449" w:rsidRPr="004949CC">
        <w:rPr>
          <w:rFonts w:asciiTheme="majorHAnsi" w:hAnsiTheme="majorHAnsi" w:cstheme="majorHAnsi"/>
          <w:i/>
          <w:spacing w:val="-4"/>
          <w:lang w:val="fr-CA"/>
        </w:rPr>
        <w:t>)</w:t>
      </w:r>
      <w:r w:rsidR="00A06576">
        <w:rPr>
          <w:rFonts w:asciiTheme="majorHAnsi" w:hAnsiTheme="majorHAnsi" w:cstheme="majorHAnsi"/>
          <w:i/>
          <w:spacing w:val="-4"/>
          <w:lang w:val="fr-CA"/>
        </w:rPr>
        <w:t>.</w:t>
      </w:r>
    </w:p>
    <w:p w14:paraId="52C11AEE" w14:textId="77777777" w:rsidR="004F5678" w:rsidRPr="004949CC" w:rsidRDefault="00136A15" w:rsidP="009515EF">
      <w:pPr>
        <w:rPr>
          <w:rFonts w:asciiTheme="majorHAnsi" w:hAnsiTheme="majorHAnsi" w:cstheme="majorHAnsi"/>
          <w:lang w:val="fr-CA"/>
        </w:rPr>
      </w:pPr>
      <w:r w:rsidRPr="00023DAD">
        <w:rPr>
          <w:rFonts w:asciiTheme="majorHAnsi" w:hAnsiTheme="majorHAnsi" w:cstheme="majorHAnsi"/>
          <w:b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3B1F11" wp14:editId="13DB4FA5">
                <wp:simplePos x="0" y="0"/>
                <wp:positionH relativeFrom="column">
                  <wp:posOffset>-17145</wp:posOffset>
                </wp:positionH>
                <wp:positionV relativeFrom="paragraph">
                  <wp:posOffset>267970</wp:posOffset>
                </wp:positionV>
                <wp:extent cx="4038600" cy="0"/>
                <wp:effectExtent l="0" t="0" r="0" b="0"/>
                <wp:wrapNone/>
                <wp:docPr id="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D613" id="Line 6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1.1pt" to="316.65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"/>
            </w:pict>
          </mc:Fallback>
        </mc:AlternateContent>
      </w:r>
    </w:p>
    <w:p w14:paraId="55330596" w14:textId="6E178E52" w:rsidR="00616A04" w:rsidRPr="003B403E" w:rsidRDefault="00616A04" w:rsidP="009515EF">
      <w:pPr>
        <w:rPr>
          <w:rFonts w:asciiTheme="majorHAnsi" w:hAnsiTheme="majorHAnsi" w:cstheme="majorHAnsi"/>
          <w:lang w:val="fr-CA"/>
        </w:rPr>
      </w:pPr>
      <w:r w:rsidRPr="003B403E">
        <w:rPr>
          <w:rFonts w:asciiTheme="majorHAnsi" w:hAnsiTheme="majorHAnsi" w:cstheme="majorHAnsi"/>
          <w:lang w:val="fr-CA"/>
        </w:rPr>
        <w:t xml:space="preserve">Signature </w:t>
      </w:r>
      <w:r w:rsidR="00B42729" w:rsidRPr="003B403E">
        <w:rPr>
          <w:rFonts w:asciiTheme="majorHAnsi" w:hAnsiTheme="majorHAnsi" w:cstheme="majorHAnsi"/>
          <w:lang w:val="fr-CA"/>
        </w:rPr>
        <w:t>du chercheur</w:t>
      </w:r>
    </w:p>
    <w:p w14:paraId="7F3E2A06" w14:textId="77777777" w:rsidR="00616A04" w:rsidRDefault="00616A04" w:rsidP="009515EF">
      <w:pPr>
        <w:rPr>
          <w:rFonts w:asciiTheme="majorHAnsi" w:hAnsiTheme="majorHAnsi" w:cstheme="majorHAnsi"/>
          <w:lang w:val="fr-CA"/>
        </w:rPr>
      </w:pPr>
    </w:p>
    <w:p w14:paraId="7A14AB4C" w14:textId="77777777" w:rsidR="00881C61" w:rsidRPr="003B403E" w:rsidRDefault="00881C61" w:rsidP="009515EF">
      <w:pPr>
        <w:rPr>
          <w:rFonts w:asciiTheme="majorHAnsi" w:hAnsiTheme="majorHAnsi" w:cstheme="majorHAnsi"/>
          <w:lang w:val="fr-CA"/>
        </w:rPr>
      </w:pPr>
    </w:p>
    <w:p w14:paraId="0EDF1C79" w14:textId="6B85ECDC" w:rsidR="00185AFA" w:rsidRPr="00DD49D5" w:rsidRDefault="00DB479D" w:rsidP="009515EF">
      <w:pPr>
        <w:rPr>
          <w:rFonts w:asciiTheme="majorHAnsi" w:hAnsiTheme="majorHAnsi" w:cstheme="majorHAnsi"/>
          <w:u w:val="single"/>
          <w:lang w:val="fr-CA"/>
        </w:rPr>
      </w:pPr>
      <w:r w:rsidRPr="00DD49D5">
        <w:rPr>
          <w:rFonts w:asciiTheme="majorHAnsi" w:hAnsiTheme="majorHAnsi" w:cstheme="majorHAnsi"/>
          <w:u w:val="single"/>
          <w:lang w:val="fr-CA"/>
        </w:rPr>
        <w:t xml:space="preserve">Professeur, </w:t>
      </w:r>
      <w:r w:rsidR="00DD49D5" w:rsidRPr="00DD49D5">
        <w:rPr>
          <w:rFonts w:asciiTheme="majorHAnsi" w:hAnsiTheme="majorHAnsi" w:cstheme="majorHAnsi"/>
          <w:u w:val="single"/>
          <w:lang w:val="fr-CA"/>
        </w:rPr>
        <w:t>par</w:t>
      </w:r>
      <w:r w:rsidR="00D33F91">
        <w:rPr>
          <w:rFonts w:asciiTheme="majorHAnsi" w:hAnsiTheme="majorHAnsi" w:cstheme="majorHAnsi"/>
          <w:u w:val="single"/>
          <w:lang w:val="fr-CA"/>
        </w:rPr>
        <w:t>rain</w:t>
      </w:r>
      <w:r w:rsidR="00DD49D5" w:rsidRPr="00DD49D5">
        <w:rPr>
          <w:rFonts w:asciiTheme="majorHAnsi" w:hAnsiTheme="majorHAnsi" w:cstheme="majorHAnsi"/>
          <w:u w:val="single"/>
          <w:lang w:val="fr-CA"/>
        </w:rPr>
        <w:t xml:space="preserve"> </w:t>
      </w:r>
      <w:r w:rsidR="00D33F91">
        <w:rPr>
          <w:rFonts w:asciiTheme="majorHAnsi" w:hAnsiTheme="majorHAnsi" w:cstheme="majorHAnsi"/>
          <w:u w:val="single"/>
          <w:lang w:val="fr-CA"/>
        </w:rPr>
        <w:t xml:space="preserve">du </w:t>
      </w:r>
      <w:r w:rsidR="00DD49D5" w:rsidRPr="00DD49D5">
        <w:rPr>
          <w:rFonts w:asciiTheme="majorHAnsi" w:hAnsiTheme="majorHAnsi" w:cstheme="majorHAnsi"/>
          <w:u w:val="single"/>
          <w:lang w:val="fr-CA"/>
        </w:rPr>
        <w:t>projet</w:t>
      </w:r>
      <w:r w:rsidR="00DD49D5">
        <w:rPr>
          <w:rFonts w:asciiTheme="majorHAnsi" w:hAnsiTheme="majorHAnsi" w:cstheme="majorHAnsi"/>
          <w:u w:val="single"/>
          <w:lang w:val="fr-CA"/>
        </w:rPr>
        <w:t xml:space="preserve"> </w:t>
      </w:r>
      <w:r w:rsidRPr="00DD49D5">
        <w:rPr>
          <w:rFonts w:asciiTheme="majorHAnsi" w:hAnsiTheme="majorHAnsi" w:cstheme="majorHAnsi"/>
          <w:u w:val="single"/>
          <w:lang w:val="fr-CA"/>
        </w:rPr>
        <w:t>ou organisme affilié</w:t>
      </w:r>
    </w:p>
    <w:p w14:paraId="513DD734" w14:textId="04A2B9A7" w:rsidR="00616A04" w:rsidRPr="00CF02EE" w:rsidRDefault="000F115C" w:rsidP="009515EF">
      <w:pPr>
        <w:rPr>
          <w:rFonts w:asciiTheme="majorHAnsi" w:hAnsiTheme="majorHAnsi" w:cstheme="majorHAnsi"/>
          <w:lang w:val="fr-CA"/>
        </w:rPr>
      </w:pPr>
      <w:r w:rsidRPr="000F115C">
        <w:rPr>
          <w:rFonts w:asciiTheme="majorHAnsi" w:hAnsiTheme="majorHAnsi" w:cstheme="majorHAnsi"/>
          <w:lang w:val="fr-CA"/>
        </w:rPr>
        <w:t xml:space="preserve">Je certifie par ma signature que </w:t>
      </w:r>
      <w:r w:rsidR="008F14F5">
        <w:rPr>
          <w:rFonts w:asciiTheme="majorHAnsi" w:hAnsiTheme="majorHAnsi" w:cstheme="majorHAnsi"/>
          <w:lang w:val="fr-CA"/>
        </w:rPr>
        <w:t xml:space="preserve">j’ai </w:t>
      </w:r>
      <w:r w:rsidRPr="000F115C">
        <w:rPr>
          <w:rFonts w:asciiTheme="majorHAnsi" w:hAnsiTheme="majorHAnsi" w:cstheme="majorHAnsi"/>
          <w:lang w:val="fr-CA"/>
        </w:rPr>
        <w:t>examiné la recherche proposée</w:t>
      </w:r>
      <w:r w:rsidR="008F14F5">
        <w:rPr>
          <w:rFonts w:asciiTheme="majorHAnsi" w:hAnsiTheme="majorHAnsi" w:cstheme="majorHAnsi"/>
          <w:lang w:val="fr-CA"/>
        </w:rPr>
        <w:t xml:space="preserve"> ou que </w:t>
      </w:r>
      <w:r w:rsidR="008F14F5" w:rsidRPr="000F115C">
        <w:rPr>
          <w:rFonts w:asciiTheme="majorHAnsi" w:hAnsiTheme="majorHAnsi" w:cstheme="majorHAnsi"/>
          <w:lang w:val="fr-CA"/>
        </w:rPr>
        <w:t>mon o</w:t>
      </w:r>
      <w:r w:rsidR="008F14F5">
        <w:rPr>
          <w:rFonts w:asciiTheme="majorHAnsi" w:hAnsiTheme="majorHAnsi" w:cstheme="majorHAnsi"/>
          <w:lang w:val="fr-CA"/>
        </w:rPr>
        <w:t>r</w:t>
      </w:r>
      <w:r w:rsidR="008F14F5" w:rsidRPr="000F115C">
        <w:rPr>
          <w:rFonts w:asciiTheme="majorHAnsi" w:hAnsiTheme="majorHAnsi" w:cstheme="majorHAnsi"/>
          <w:lang w:val="fr-CA"/>
        </w:rPr>
        <w:t>ganisme</w:t>
      </w:r>
      <w:r w:rsidR="008F14F5">
        <w:rPr>
          <w:rFonts w:asciiTheme="majorHAnsi" w:hAnsiTheme="majorHAnsi" w:cstheme="majorHAnsi"/>
          <w:lang w:val="fr-CA"/>
        </w:rPr>
        <w:t xml:space="preserve"> l’a </w:t>
      </w:r>
      <w:r w:rsidR="00B315AD">
        <w:rPr>
          <w:rFonts w:asciiTheme="majorHAnsi" w:hAnsiTheme="majorHAnsi" w:cstheme="majorHAnsi"/>
          <w:lang w:val="fr-CA"/>
        </w:rPr>
        <w:t>examiné</w:t>
      </w:r>
      <w:r w:rsidR="00710B10">
        <w:rPr>
          <w:rFonts w:asciiTheme="majorHAnsi" w:hAnsiTheme="majorHAnsi" w:cstheme="majorHAnsi"/>
          <w:lang w:val="fr-CA"/>
        </w:rPr>
        <w:t>e</w:t>
      </w:r>
      <w:r w:rsidR="00AC7DFA">
        <w:rPr>
          <w:rFonts w:asciiTheme="majorHAnsi" w:hAnsiTheme="majorHAnsi" w:cstheme="majorHAnsi"/>
          <w:lang w:val="fr-CA"/>
        </w:rPr>
        <w:t xml:space="preserve">. </w:t>
      </w:r>
      <w:r w:rsidR="00AC7DFA" w:rsidRPr="00AC7DFA">
        <w:rPr>
          <w:rFonts w:asciiTheme="majorHAnsi" w:hAnsiTheme="majorHAnsi" w:cstheme="majorHAnsi"/>
          <w:lang w:val="fr-CA"/>
        </w:rPr>
        <w:t>J’atteste</w:t>
      </w:r>
      <w:r w:rsidR="00DB4FB6" w:rsidRPr="00AC7DFA">
        <w:rPr>
          <w:rFonts w:asciiTheme="majorHAnsi" w:hAnsiTheme="majorHAnsi" w:cstheme="majorHAnsi"/>
          <w:lang w:val="fr-CA"/>
        </w:rPr>
        <w:t xml:space="preserve"> que </w:t>
      </w:r>
      <w:r w:rsidR="007862A6">
        <w:rPr>
          <w:rFonts w:asciiTheme="majorHAnsi" w:hAnsiTheme="majorHAnsi" w:cstheme="majorHAnsi"/>
          <w:lang w:val="fr-CA"/>
        </w:rPr>
        <w:t xml:space="preserve">sa </w:t>
      </w:r>
      <w:r w:rsidR="00384983">
        <w:rPr>
          <w:rFonts w:asciiTheme="majorHAnsi" w:hAnsiTheme="majorHAnsi" w:cstheme="majorHAnsi"/>
          <w:lang w:val="fr-CA"/>
        </w:rPr>
        <w:t xml:space="preserve">validité </w:t>
      </w:r>
      <w:r w:rsidR="00881C61">
        <w:rPr>
          <w:rFonts w:asciiTheme="majorHAnsi" w:hAnsiTheme="majorHAnsi" w:cstheme="majorHAnsi"/>
          <w:lang w:val="fr-CA"/>
        </w:rPr>
        <w:t>a été vérifié</w:t>
      </w:r>
      <w:r w:rsidR="00384983">
        <w:rPr>
          <w:rFonts w:asciiTheme="majorHAnsi" w:hAnsiTheme="majorHAnsi" w:cstheme="majorHAnsi"/>
          <w:lang w:val="fr-CA"/>
        </w:rPr>
        <w:t>e</w:t>
      </w:r>
      <w:r w:rsidR="00AC7DFA" w:rsidRPr="00AC7DFA">
        <w:rPr>
          <w:rFonts w:asciiTheme="majorHAnsi" w:hAnsiTheme="majorHAnsi" w:cstheme="majorHAnsi"/>
          <w:lang w:val="fr-CA"/>
        </w:rPr>
        <w:t xml:space="preserve">, et </w:t>
      </w:r>
      <w:r w:rsidR="00AC7DFA">
        <w:rPr>
          <w:rFonts w:asciiTheme="majorHAnsi" w:hAnsiTheme="majorHAnsi" w:cstheme="majorHAnsi"/>
          <w:lang w:val="fr-CA"/>
        </w:rPr>
        <w:t xml:space="preserve">que </w:t>
      </w:r>
      <w:r w:rsidR="00071C8F">
        <w:rPr>
          <w:rFonts w:asciiTheme="majorHAnsi" w:hAnsiTheme="majorHAnsi" w:cstheme="majorHAnsi"/>
          <w:lang w:val="fr-CA"/>
        </w:rPr>
        <w:t>toute question</w:t>
      </w:r>
      <w:r w:rsidR="00CF02EE" w:rsidRPr="00CF02EE">
        <w:rPr>
          <w:rFonts w:asciiTheme="majorHAnsi" w:hAnsiTheme="majorHAnsi" w:cstheme="majorHAnsi"/>
          <w:lang w:val="fr-CA"/>
        </w:rPr>
        <w:t xml:space="preserve"> éthiqu</w:t>
      </w:r>
      <w:r w:rsidR="00071C8F">
        <w:rPr>
          <w:rFonts w:asciiTheme="majorHAnsi" w:hAnsiTheme="majorHAnsi" w:cstheme="majorHAnsi"/>
          <w:lang w:val="fr-CA"/>
        </w:rPr>
        <w:t>e</w:t>
      </w:r>
      <w:r w:rsidR="00616A04" w:rsidRPr="00CF02EE">
        <w:rPr>
          <w:rFonts w:asciiTheme="majorHAnsi" w:hAnsiTheme="majorHAnsi" w:cstheme="majorHAnsi"/>
          <w:lang w:val="fr-CA"/>
        </w:rPr>
        <w:t>, l</w:t>
      </w:r>
      <w:r w:rsidR="00CF02EE" w:rsidRPr="00CF02EE">
        <w:rPr>
          <w:rFonts w:asciiTheme="majorHAnsi" w:hAnsiTheme="majorHAnsi" w:cstheme="majorHAnsi"/>
          <w:lang w:val="fr-CA"/>
        </w:rPr>
        <w:t>égal</w:t>
      </w:r>
      <w:r w:rsidR="00071C8F">
        <w:rPr>
          <w:rFonts w:asciiTheme="majorHAnsi" w:hAnsiTheme="majorHAnsi" w:cstheme="majorHAnsi"/>
          <w:lang w:val="fr-CA"/>
        </w:rPr>
        <w:t>e</w:t>
      </w:r>
      <w:r w:rsidR="00CF02EE" w:rsidRPr="00CF02EE">
        <w:rPr>
          <w:rFonts w:asciiTheme="majorHAnsi" w:hAnsiTheme="majorHAnsi" w:cstheme="majorHAnsi"/>
          <w:lang w:val="fr-CA"/>
        </w:rPr>
        <w:t xml:space="preserve"> et </w:t>
      </w:r>
      <w:r w:rsidR="00616A04" w:rsidRPr="00CF02EE">
        <w:rPr>
          <w:rFonts w:asciiTheme="majorHAnsi" w:hAnsiTheme="majorHAnsi" w:cstheme="majorHAnsi"/>
          <w:lang w:val="fr-CA"/>
        </w:rPr>
        <w:t>moral</w:t>
      </w:r>
      <w:r w:rsidR="00071C8F">
        <w:rPr>
          <w:rFonts w:asciiTheme="majorHAnsi" w:hAnsiTheme="majorHAnsi" w:cstheme="majorHAnsi"/>
          <w:lang w:val="fr-CA"/>
        </w:rPr>
        <w:t>e</w:t>
      </w:r>
      <w:r w:rsidR="00616A04" w:rsidRPr="00CF02EE">
        <w:rPr>
          <w:rFonts w:asciiTheme="majorHAnsi" w:hAnsiTheme="majorHAnsi" w:cstheme="majorHAnsi"/>
          <w:lang w:val="fr-CA"/>
        </w:rPr>
        <w:t xml:space="preserve"> </w:t>
      </w:r>
      <w:r w:rsidR="00071C8F">
        <w:rPr>
          <w:rFonts w:asciiTheme="majorHAnsi" w:hAnsiTheme="majorHAnsi" w:cstheme="majorHAnsi"/>
          <w:lang w:val="fr-CA"/>
        </w:rPr>
        <w:t>connexe</w:t>
      </w:r>
      <w:r w:rsidR="00881C61">
        <w:rPr>
          <w:rFonts w:asciiTheme="majorHAnsi" w:hAnsiTheme="majorHAnsi" w:cstheme="majorHAnsi"/>
          <w:lang w:val="fr-CA"/>
        </w:rPr>
        <w:t xml:space="preserve"> a été pris</w:t>
      </w:r>
      <w:r w:rsidR="00D95A4D">
        <w:rPr>
          <w:rFonts w:asciiTheme="majorHAnsi" w:hAnsiTheme="majorHAnsi" w:cstheme="majorHAnsi"/>
          <w:lang w:val="fr-CA"/>
        </w:rPr>
        <w:t>e</w:t>
      </w:r>
      <w:r w:rsidR="00881C61">
        <w:rPr>
          <w:rFonts w:asciiTheme="majorHAnsi" w:hAnsiTheme="majorHAnsi" w:cstheme="majorHAnsi"/>
          <w:lang w:val="fr-CA"/>
        </w:rPr>
        <w:t xml:space="preserve"> en considération</w:t>
      </w:r>
      <w:r w:rsidR="00616A04" w:rsidRPr="00CF02EE">
        <w:rPr>
          <w:rFonts w:asciiTheme="majorHAnsi" w:hAnsiTheme="majorHAnsi" w:cstheme="majorHAnsi"/>
          <w:lang w:val="fr-CA"/>
        </w:rPr>
        <w:t>.</w:t>
      </w:r>
    </w:p>
    <w:p w14:paraId="4C75C546" w14:textId="50187D5D" w:rsidR="00616A04" w:rsidRPr="00CF02EE" w:rsidRDefault="00023DAD" w:rsidP="009515EF">
      <w:pPr>
        <w:rPr>
          <w:rFonts w:asciiTheme="majorHAnsi" w:hAnsiTheme="majorHAnsi" w:cstheme="majorHAnsi"/>
          <w:b/>
          <w:bCs/>
          <w:lang w:val="fr-CA"/>
        </w:rPr>
      </w:pPr>
      <w:r w:rsidRPr="00023DAD">
        <w:rPr>
          <w:rFonts w:asciiTheme="majorHAnsi" w:hAnsiTheme="majorHAnsi" w:cstheme="majorHAnsi"/>
          <w:b/>
          <w:bCs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C0BCE42" wp14:editId="019DD13F">
                <wp:simplePos x="0" y="0"/>
                <wp:positionH relativeFrom="column">
                  <wp:posOffset>-17145</wp:posOffset>
                </wp:positionH>
                <wp:positionV relativeFrom="paragraph">
                  <wp:posOffset>262890</wp:posOffset>
                </wp:positionV>
                <wp:extent cx="4038600" cy="0"/>
                <wp:effectExtent l="0" t="0" r="0" b="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850A5" id="Line 6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0.7pt" to="316.6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"/>
            </w:pict>
          </mc:Fallback>
        </mc:AlternateContent>
      </w:r>
    </w:p>
    <w:p w14:paraId="60B4C19B" w14:textId="6B1E069D" w:rsidR="00616A04" w:rsidRPr="00B42729" w:rsidRDefault="00E43DB7" w:rsidP="009515EF">
      <w:pPr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lang w:val="fr-CA"/>
        </w:rPr>
        <w:t>Nom de la p</w:t>
      </w:r>
      <w:r w:rsidR="00616A04" w:rsidRPr="00B42729">
        <w:rPr>
          <w:rFonts w:asciiTheme="majorHAnsi" w:hAnsiTheme="majorHAnsi" w:cstheme="majorHAnsi"/>
          <w:lang w:val="fr-CA"/>
        </w:rPr>
        <w:t>erson</w:t>
      </w:r>
      <w:r w:rsidR="00B42729" w:rsidRPr="00B42729">
        <w:rPr>
          <w:rFonts w:asciiTheme="majorHAnsi" w:hAnsiTheme="majorHAnsi" w:cstheme="majorHAnsi"/>
          <w:lang w:val="fr-CA"/>
        </w:rPr>
        <w:t>ne</w:t>
      </w:r>
      <w:r w:rsidR="00B42729" w:rsidRPr="00B42729">
        <w:rPr>
          <w:rFonts w:asciiTheme="majorHAnsi" w:hAnsiTheme="majorHAnsi" w:cstheme="majorHAnsi"/>
          <w:lang w:val="fr-CA"/>
        </w:rPr>
        <w:noBreakHyphen/>
        <w:t>ressource</w:t>
      </w:r>
      <w:r w:rsidR="00616A04" w:rsidRPr="00B42729">
        <w:rPr>
          <w:rFonts w:asciiTheme="majorHAnsi" w:hAnsiTheme="majorHAnsi" w:cstheme="majorHAnsi"/>
          <w:lang w:val="fr-CA"/>
        </w:rPr>
        <w:t xml:space="preserve"> (</w:t>
      </w:r>
      <w:r w:rsidR="00B42729" w:rsidRPr="00B42729">
        <w:rPr>
          <w:rFonts w:asciiTheme="majorHAnsi" w:hAnsiTheme="majorHAnsi" w:cstheme="majorHAnsi"/>
          <w:lang w:val="fr-CA"/>
        </w:rPr>
        <w:t>p</w:t>
      </w:r>
      <w:r w:rsidR="00616A04" w:rsidRPr="00B42729">
        <w:rPr>
          <w:rFonts w:asciiTheme="majorHAnsi" w:hAnsiTheme="majorHAnsi" w:cstheme="majorHAnsi"/>
          <w:lang w:val="fr-CA"/>
        </w:rPr>
        <w:t>.</w:t>
      </w:r>
      <w:r w:rsidR="00B42729" w:rsidRPr="00B42729">
        <w:rPr>
          <w:rFonts w:asciiTheme="majorHAnsi" w:hAnsiTheme="majorHAnsi" w:cstheme="majorHAnsi"/>
          <w:lang w:val="fr-CA"/>
        </w:rPr>
        <w:t> ex</w:t>
      </w:r>
      <w:r w:rsidR="00616A04" w:rsidRPr="00B42729">
        <w:rPr>
          <w:rFonts w:asciiTheme="majorHAnsi" w:hAnsiTheme="majorHAnsi" w:cstheme="majorHAnsi"/>
          <w:lang w:val="fr-CA"/>
        </w:rPr>
        <w:t>.</w:t>
      </w:r>
      <w:r w:rsidR="00772611" w:rsidRPr="00B42729">
        <w:rPr>
          <w:rFonts w:asciiTheme="majorHAnsi" w:hAnsiTheme="majorHAnsi" w:cstheme="majorHAnsi"/>
          <w:lang w:val="fr-CA"/>
        </w:rPr>
        <w:t>,</w:t>
      </w:r>
      <w:r w:rsidR="00B42729" w:rsidRPr="00B42729">
        <w:rPr>
          <w:rFonts w:asciiTheme="majorHAnsi" w:hAnsiTheme="majorHAnsi" w:cstheme="majorHAnsi"/>
          <w:lang w:val="fr-CA"/>
        </w:rPr>
        <w:t xml:space="preserve"> </w:t>
      </w:r>
      <w:r w:rsidR="00306A77">
        <w:rPr>
          <w:rFonts w:asciiTheme="majorHAnsi" w:hAnsiTheme="majorHAnsi" w:cstheme="majorHAnsi"/>
          <w:lang w:val="fr-CA"/>
        </w:rPr>
        <w:t xml:space="preserve">professeur </w:t>
      </w:r>
      <w:r w:rsidR="00A4686B">
        <w:rPr>
          <w:rFonts w:asciiTheme="majorHAnsi" w:hAnsiTheme="majorHAnsi" w:cstheme="majorHAnsi"/>
          <w:lang w:val="fr-CA"/>
        </w:rPr>
        <w:t>parrain</w:t>
      </w:r>
      <w:r w:rsidR="00306A77">
        <w:rPr>
          <w:rFonts w:asciiTheme="majorHAnsi" w:hAnsiTheme="majorHAnsi" w:cstheme="majorHAnsi"/>
          <w:lang w:val="fr-CA"/>
        </w:rPr>
        <w:t xml:space="preserve"> </w:t>
      </w:r>
      <w:r w:rsidR="00A4686B">
        <w:rPr>
          <w:rFonts w:asciiTheme="majorHAnsi" w:hAnsiTheme="majorHAnsi" w:cstheme="majorHAnsi"/>
          <w:lang w:val="fr-CA"/>
        </w:rPr>
        <w:t xml:space="preserve">du </w:t>
      </w:r>
      <w:r w:rsidR="00306A77">
        <w:rPr>
          <w:rFonts w:asciiTheme="majorHAnsi" w:hAnsiTheme="majorHAnsi" w:cstheme="majorHAnsi"/>
          <w:lang w:val="fr-CA"/>
        </w:rPr>
        <w:t>projet</w:t>
      </w:r>
      <w:r w:rsidR="00B42729" w:rsidRPr="00B42729">
        <w:rPr>
          <w:rFonts w:asciiTheme="majorHAnsi" w:hAnsiTheme="majorHAnsi" w:cstheme="majorHAnsi"/>
          <w:lang w:val="fr-CA"/>
        </w:rPr>
        <w:t>, directeu</w:t>
      </w:r>
      <w:r w:rsidR="00616A04" w:rsidRPr="00B42729">
        <w:rPr>
          <w:rFonts w:asciiTheme="majorHAnsi" w:hAnsiTheme="majorHAnsi" w:cstheme="majorHAnsi"/>
          <w:lang w:val="fr-CA"/>
        </w:rPr>
        <w:t xml:space="preserve">r </w:t>
      </w:r>
      <w:r w:rsidR="00B42729" w:rsidRPr="00B42729">
        <w:rPr>
          <w:rFonts w:asciiTheme="majorHAnsi" w:hAnsiTheme="majorHAnsi" w:cstheme="majorHAnsi"/>
          <w:lang w:val="fr-CA"/>
        </w:rPr>
        <w:t>d’organisme</w:t>
      </w:r>
      <w:r w:rsidR="00616A04" w:rsidRPr="00B42729">
        <w:rPr>
          <w:rFonts w:asciiTheme="majorHAnsi" w:hAnsiTheme="majorHAnsi" w:cstheme="majorHAnsi"/>
          <w:lang w:val="fr-CA"/>
        </w:rPr>
        <w:t>)</w:t>
      </w:r>
    </w:p>
    <w:p w14:paraId="33F854AC" w14:textId="77777777" w:rsidR="00672A15" w:rsidRPr="00B42729" w:rsidRDefault="00136A15" w:rsidP="009515EF">
      <w:pPr>
        <w:rPr>
          <w:rFonts w:asciiTheme="majorHAnsi" w:hAnsiTheme="majorHAnsi" w:cstheme="majorHAnsi"/>
          <w:lang w:val="fr-CA"/>
        </w:rPr>
      </w:pPr>
      <w:r w:rsidRPr="00023DAD">
        <w:rPr>
          <w:rFonts w:asciiTheme="majorHAnsi" w:hAnsiTheme="majorHAnsi" w:cstheme="majorHAnsi"/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29E1F0" wp14:editId="7287A3B7">
                <wp:simplePos x="0" y="0"/>
                <wp:positionH relativeFrom="column">
                  <wp:posOffset>-17145</wp:posOffset>
                </wp:positionH>
                <wp:positionV relativeFrom="paragraph">
                  <wp:posOffset>271145</wp:posOffset>
                </wp:positionV>
                <wp:extent cx="4038600" cy="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7030" id="Line 6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1.35pt" to="316.65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zgEEgIAACk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"/>
            </w:pict>
          </mc:Fallback>
        </mc:AlternateContent>
      </w:r>
    </w:p>
    <w:p w14:paraId="58D52033" w14:textId="6C1CDF5A" w:rsidR="00616A04" w:rsidRPr="00B42729" w:rsidRDefault="00616A04" w:rsidP="009515EF">
      <w:pPr>
        <w:rPr>
          <w:rFonts w:asciiTheme="majorHAnsi" w:hAnsiTheme="majorHAnsi" w:cstheme="majorHAnsi"/>
          <w:lang w:val="fr-CA"/>
        </w:rPr>
      </w:pPr>
      <w:r w:rsidRPr="00B42729">
        <w:rPr>
          <w:rFonts w:asciiTheme="majorHAnsi" w:hAnsiTheme="majorHAnsi" w:cstheme="majorHAnsi"/>
          <w:lang w:val="fr-CA"/>
        </w:rPr>
        <w:t>N</w:t>
      </w:r>
      <w:r w:rsidR="00B42729" w:rsidRPr="00B42729">
        <w:rPr>
          <w:rFonts w:asciiTheme="majorHAnsi" w:hAnsiTheme="majorHAnsi" w:cstheme="majorHAnsi"/>
          <w:lang w:val="fr-CA"/>
        </w:rPr>
        <w:t>om de l’</w:t>
      </w:r>
      <w:r w:rsidR="00185AFA" w:rsidRPr="00B42729">
        <w:rPr>
          <w:rFonts w:asciiTheme="majorHAnsi" w:hAnsiTheme="majorHAnsi" w:cstheme="majorHAnsi"/>
          <w:lang w:val="fr-CA"/>
        </w:rPr>
        <w:t>o</w:t>
      </w:r>
      <w:r w:rsidRPr="00B42729">
        <w:rPr>
          <w:rFonts w:asciiTheme="majorHAnsi" w:hAnsiTheme="majorHAnsi" w:cstheme="majorHAnsi"/>
          <w:lang w:val="fr-CA"/>
        </w:rPr>
        <w:t>rgani</w:t>
      </w:r>
      <w:r w:rsidR="00B42729" w:rsidRPr="00B42729">
        <w:rPr>
          <w:rFonts w:asciiTheme="majorHAnsi" w:hAnsiTheme="majorHAnsi" w:cstheme="majorHAnsi"/>
          <w:lang w:val="fr-CA"/>
        </w:rPr>
        <w:t>sme</w:t>
      </w:r>
    </w:p>
    <w:p w14:paraId="03413CF1" w14:textId="77777777" w:rsidR="00616A04" w:rsidRPr="00B42729" w:rsidRDefault="00616A04" w:rsidP="009515EF">
      <w:pPr>
        <w:rPr>
          <w:rFonts w:asciiTheme="majorHAnsi" w:hAnsiTheme="majorHAnsi" w:cstheme="majorHAnsi"/>
          <w:b/>
          <w:bCs/>
          <w:lang w:val="fr-CA"/>
        </w:rPr>
      </w:pPr>
    </w:p>
    <w:p w14:paraId="1F913006" w14:textId="44C231DE" w:rsidR="00B06E7A" w:rsidRDefault="00D622F8" w:rsidP="009515EF">
      <w:pPr>
        <w:rPr>
          <w:rFonts w:asciiTheme="majorHAnsi" w:hAnsiTheme="majorHAnsi" w:cstheme="majorHAnsi"/>
          <w:lang w:val="fr-CA"/>
        </w:rPr>
      </w:pPr>
      <w:r w:rsidRPr="00D622F8">
        <w:rPr>
          <w:rFonts w:asciiTheme="majorHAnsi" w:hAnsiTheme="majorHAnsi" w:cstheme="majorHAnsi"/>
          <w:b/>
          <w:bCs/>
          <w:lang w:val="fr-CA"/>
        </w:rPr>
        <w:t>PRIÈRE DE REMETTRE À </w:t>
      </w:r>
      <w:r w:rsidR="00616A04" w:rsidRPr="00D622F8">
        <w:rPr>
          <w:rFonts w:asciiTheme="majorHAnsi" w:hAnsiTheme="majorHAnsi" w:cstheme="majorHAnsi"/>
          <w:lang w:val="fr-CA"/>
        </w:rPr>
        <w:t>:</w:t>
      </w:r>
      <w:r w:rsidRPr="00D622F8">
        <w:rPr>
          <w:rFonts w:asciiTheme="majorHAnsi" w:hAnsiTheme="majorHAnsi" w:cstheme="majorHAnsi"/>
          <w:i/>
          <w:iCs/>
          <w:lang w:val="fr-CA"/>
        </w:rPr>
        <w:t xml:space="preserve"> </w:t>
      </w:r>
      <w:r w:rsidRPr="00D622F8">
        <w:rPr>
          <w:rFonts w:asciiTheme="majorHAnsi" w:hAnsiTheme="majorHAnsi" w:cstheme="majorHAnsi"/>
          <w:i/>
          <w:iCs/>
          <w:highlight w:val="yellow"/>
          <w:lang w:val="fr-CA"/>
        </w:rPr>
        <w:t>insé</w:t>
      </w:r>
      <w:r w:rsidR="00616A04" w:rsidRPr="00D622F8">
        <w:rPr>
          <w:rFonts w:asciiTheme="majorHAnsi" w:hAnsiTheme="majorHAnsi" w:cstheme="majorHAnsi"/>
          <w:i/>
          <w:iCs/>
          <w:highlight w:val="yellow"/>
          <w:lang w:val="fr-CA"/>
        </w:rPr>
        <w:t>r</w:t>
      </w:r>
      <w:r w:rsidRPr="00D622F8">
        <w:rPr>
          <w:rFonts w:asciiTheme="majorHAnsi" w:hAnsiTheme="majorHAnsi" w:cstheme="majorHAnsi"/>
          <w:i/>
          <w:iCs/>
          <w:highlight w:val="yellow"/>
          <w:lang w:val="fr-CA"/>
        </w:rPr>
        <w:t>er</w:t>
      </w:r>
      <w:r w:rsidR="00616A04" w:rsidRPr="00D622F8">
        <w:rPr>
          <w:rFonts w:asciiTheme="majorHAnsi" w:hAnsiTheme="majorHAnsi" w:cstheme="majorHAnsi"/>
          <w:i/>
          <w:iCs/>
          <w:highlight w:val="yellow"/>
          <w:lang w:val="fr-CA"/>
        </w:rPr>
        <w:t xml:space="preserve"> </w:t>
      </w:r>
      <w:r>
        <w:rPr>
          <w:rFonts w:asciiTheme="majorHAnsi" w:hAnsiTheme="majorHAnsi" w:cstheme="majorHAnsi"/>
          <w:i/>
          <w:iCs/>
          <w:highlight w:val="yellow"/>
          <w:lang w:val="fr-CA"/>
        </w:rPr>
        <w:t>l’</w:t>
      </w:r>
      <w:r w:rsidRPr="00D622F8">
        <w:rPr>
          <w:rFonts w:asciiTheme="majorHAnsi" w:hAnsiTheme="majorHAnsi" w:cstheme="majorHAnsi"/>
          <w:i/>
          <w:iCs/>
          <w:highlight w:val="yellow"/>
          <w:lang w:val="fr-CA"/>
        </w:rPr>
        <w:t>a</w:t>
      </w:r>
      <w:r>
        <w:rPr>
          <w:rFonts w:asciiTheme="majorHAnsi" w:hAnsiTheme="majorHAnsi" w:cstheme="majorHAnsi"/>
          <w:i/>
          <w:iCs/>
          <w:highlight w:val="yellow"/>
          <w:lang w:val="fr-CA"/>
        </w:rPr>
        <w:t>d</w:t>
      </w:r>
      <w:r w:rsidRPr="00D622F8">
        <w:rPr>
          <w:rFonts w:asciiTheme="majorHAnsi" w:hAnsiTheme="majorHAnsi" w:cstheme="majorHAnsi"/>
          <w:i/>
          <w:iCs/>
          <w:highlight w:val="yellow"/>
          <w:lang w:val="fr-CA"/>
        </w:rPr>
        <w:t>ress</w:t>
      </w:r>
      <w:r>
        <w:rPr>
          <w:rFonts w:asciiTheme="majorHAnsi" w:hAnsiTheme="majorHAnsi" w:cstheme="majorHAnsi"/>
          <w:i/>
          <w:iCs/>
          <w:highlight w:val="yellow"/>
          <w:lang w:val="fr-CA"/>
        </w:rPr>
        <w:t>e</w:t>
      </w:r>
      <w:r w:rsidRPr="00D622F8">
        <w:rPr>
          <w:rFonts w:asciiTheme="majorHAnsi" w:hAnsiTheme="majorHAnsi" w:cstheme="majorHAnsi"/>
          <w:i/>
          <w:iCs/>
          <w:highlight w:val="yellow"/>
          <w:lang w:val="fr-CA"/>
        </w:rPr>
        <w:t xml:space="preserve"> </w:t>
      </w:r>
      <w:r>
        <w:rPr>
          <w:rFonts w:asciiTheme="majorHAnsi" w:hAnsiTheme="majorHAnsi" w:cstheme="majorHAnsi"/>
          <w:i/>
          <w:iCs/>
          <w:highlight w:val="yellow"/>
          <w:lang w:val="fr-CA"/>
        </w:rPr>
        <w:t>du conseil scolaire de d</w:t>
      </w:r>
      <w:r w:rsidRPr="00D622F8">
        <w:rPr>
          <w:rFonts w:asciiTheme="majorHAnsi" w:hAnsiTheme="majorHAnsi" w:cstheme="majorHAnsi"/>
          <w:i/>
          <w:iCs/>
          <w:highlight w:val="yellow"/>
          <w:lang w:val="fr-CA"/>
        </w:rPr>
        <w:t>istrict</w:t>
      </w:r>
    </w:p>
    <w:p w14:paraId="3170D715" w14:textId="77777777" w:rsidR="003720DF" w:rsidRDefault="003720DF" w:rsidP="009515EF">
      <w:pPr>
        <w:rPr>
          <w:rFonts w:asciiTheme="majorHAnsi" w:hAnsiTheme="majorHAnsi" w:cstheme="majorHAnsi"/>
          <w:lang w:val="fr-CA"/>
        </w:rPr>
      </w:pPr>
    </w:p>
    <w:p w14:paraId="50F81080" w14:textId="77777777" w:rsidR="003720DF" w:rsidRDefault="003720DF" w:rsidP="009515EF">
      <w:pPr>
        <w:rPr>
          <w:rFonts w:asciiTheme="majorHAnsi" w:hAnsiTheme="majorHAnsi" w:cstheme="majorHAnsi"/>
          <w:lang w:val="fr-CA"/>
        </w:rPr>
      </w:pPr>
    </w:p>
    <w:p w14:paraId="48668D81" w14:textId="77777777" w:rsidR="00280D16" w:rsidRDefault="00280D16" w:rsidP="009515EF">
      <w:pPr>
        <w:rPr>
          <w:rFonts w:ascii="Times New Roman" w:hAnsi="Times New Roman"/>
          <w:i/>
          <w:iCs/>
          <w:sz w:val="22"/>
          <w:szCs w:val="22"/>
          <w:lang w:val="fr-CA"/>
        </w:rPr>
      </w:pPr>
    </w:p>
    <w:p w14:paraId="579DF077" w14:textId="04DB5B10" w:rsidR="003720DF" w:rsidRPr="003720DF" w:rsidRDefault="003720DF" w:rsidP="009515EF">
      <w:pPr>
        <w:rPr>
          <w:rFonts w:asciiTheme="majorHAnsi" w:hAnsiTheme="majorHAnsi" w:cstheme="majorHAnsi"/>
          <w:lang w:val="fr-CA"/>
        </w:rPr>
      </w:pPr>
      <w:r>
        <w:rPr>
          <w:rFonts w:ascii="Times New Roman" w:hAnsi="Times New Roman"/>
          <w:i/>
          <w:iCs/>
          <w:sz w:val="22"/>
          <w:szCs w:val="22"/>
          <w:lang w:val="fr-CA"/>
        </w:rPr>
        <w:t>Remarque : Les termes de genre masculin utilisés pour désigner des personnes englobent à la fois les femmes et les hommes. L'usage exclusif du masculin ne vise qu'à alléger le texte.</w:t>
      </w:r>
    </w:p>
    <w:sectPr w:rsidR="003720DF" w:rsidRPr="003720DF" w:rsidSect="00631627">
      <w:headerReference w:type="default" r:id="rId13"/>
      <w:pgSz w:w="12240" w:h="15840"/>
      <w:pgMar w:top="1440" w:right="1138" w:bottom="432" w:left="1411" w:header="720" w:footer="72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2324" w14:textId="77777777" w:rsidR="003A55DC" w:rsidRDefault="003A55DC">
      <w:r>
        <w:separator/>
      </w:r>
    </w:p>
  </w:endnote>
  <w:endnote w:type="continuationSeparator" w:id="0">
    <w:p w14:paraId="0BE41B94" w14:textId="77777777" w:rsidR="003A55DC" w:rsidRDefault="003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C7D6" w14:textId="78859A3F" w:rsidR="007A6147" w:rsidRPr="007F4F7B" w:rsidRDefault="007A6147" w:rsidP="007F4F7B">
    <w:pPr>
      <w:pBdr>
        <w:top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Demande d’évaluation éthique</w:t>
    </w:r>
    <w:r w:rsidR="00AE7DB1">
      <w:rPr>
        <w:rFonts w:asciiTheme="majorHAnsi" w:hAnsiTheme="majorHAnsi" w:cstheme="majorHAnsi"/>
      </w:rPr>
      <w:t> : modèle</w:t>
    </w:r>
    <w:r w:rsidRPr="007F4F7B">
      <w:rPr>
        <w:rFonts w:asciiTheme="majorHAnsi" w:hAnsiTheme="majorHAnsi" w:cstheme="majorHAnsi"/>
      </w:rPr>
      <w:tab/>
    </w:r>
    <w:r w:rsidRPr="007F4F7B"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 w:rsidRPr="007F4F7B">
      <w:rPr>
        <w:rFonts w:asciiTheme="majorHAnsi" w:hAnsiTheme="majorHAnsi" w:cstheme="majorHAnsi"/>
      </w:rPr>
      <w:fldChar w:fldCharType="begin"/>
    </w:r>
    <w:r w:rsidRPr="007F4F7B">
      <w:rPr>
        <w:rFonts w:asciiTheme="majorHAnsi" w:hAnsiTheme="majorHAnsi" w:cstheme="majorHAnsi"/>
      </w:rPr>
      <w:instrText xml:space="preserve"> PAGE   \* MERGEFORMAT </w:instrText>
    </w:r>
    <w:r w:rsidRPr="007F4F7B">
      <w:rPr>
        <w:rFonts w:asciiTheme="majorHAnsi" w:hAnsiTheme="majorHAnsi" w:cstheme="majorHAnsi"/>
      </w:rPr>
      <w:fldChar w:fldCharType="separate"/>
    </w:r>
    <w:r w:rsidR="00D9378C">
      <w:rPr>
        <w:rFonts w:asciiTheme="majorHAnsi" w:hAnsiTheme="majorHAnsi" w:cstheme="majorHAnsi"/>
        <w:noProof/>
      </w:rPr>
      <w:t>14</w:t>
    </w:r>
    <w:r w:rsidRPr="007F4F7B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223B" w14:textId="77777777" w:rsidR="003A55DC" w:rsidRDefault="003A55DC">
      <w:r>
        <w:separator/>
      </w:r>
    </w:p>
  </w:footnote>
  <w:footnote w:type="continuationSeparator" w:id="0">
    <w:p w14:paraId="2B78B8D6" w14:textId="77777777" w:rsidR="003A55DC" w:rsidRDefault="003A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21C1" w14:textId="329BF439" w:rsidR="005C20FB" w:rsidRDefault="007A6147" w:rsidP="005C20FB">
    <w:pPr>
      <w:pStyle w:val="ToolNameforHeader"/>
      <w:spacing w:after="0"/>
      <w:jc w:val="right"/>
    </w:pPr>
    <w:r w:rsidRPr="004B1F0C">
      <w:rPr>
        <w:noProof/>
        <w:sz w:val="20"/>
        <w:szCs w:val="20"/>
        <w:lang w:val="fr-CA" w:eastAsia="fr-CA" w:bidi="th-T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3D6CA8" wp14:editId="297E2DF8">
              <wp:simplePos x="0" y="0"/>
              <wp:positionH relativeFrom="column">
                <wp:posOffset>-399415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8A4FE" w14:textId="77777777" w:rsidR="007A6147" w:rsidRDefault="007A6147" w:rsidP="00BF3833">
                          <w:r>
                            <w:rPr>
                              <w:noProof/>
                              <w:lang w:val="fr-CA" w:eastAsia="fr-CA" w:bidi="th-TH"/>
                            </w:rPr>
                            <w:drawing>
                              <wp:inline distT="0" distB="0" distL="0" distR="0" wp14:anchorId="076E4FBC" wp14:editId="4B868FEA">
                                <wp:extent cx="2295525" cy="589561"/>
                                <wp:effectExtent l="0" t="0" r="317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TP_Logo_RGB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95525" cy="5895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3D6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45pt;margin-top:-1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" stroked="f">
              <v:textbox style="mso-fit-shape-to-text:t">
                <w:txbxContent>
                  <w:p w14:paraId="17C8A4FE" w14:textId="77777777" w:rsidR="007A6147" w:rsidRDefault="007A6147" w:rsidP="00BF3833">
                    <w:r>
                      <w:rPr>
                        <w:noProof/>
                        <w:lang w:val="fr-CA" w:eastAsia="fr-CA" w:bidi="th-TH"/>
                      </w:rPr>
                      <w:drawing>
                        <wp:inline distT="0" distB="0" distL="0" distR="0" wp14:anchorId="076E4FBC" wp14:editId="4B868FEA">
                          <wp:extent cx="2295525" cy="589561"/>
                          <wp:effectExtent l="0" t="0" r="317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TP_Logo_RGB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95525" cy="5895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0"/>
        <w:szCs w:val="20"/>
      </w:rPr>
      <w:tab/>
    </w:r>
    <w:r w:rsidR="005C20FB">
      <w:t xml:space="preserve">Demande </w:t>
    </w:r>
    <w:r>
      <w:t>d’évaluation éthique</w:t>
    </w:r>
    <w:r w:rsidR="005C20FB">
      <w:t> :</w:t>
    </w:r>
  </w:p>
  <w:p w14:paraId="4311F053" w14:textId="23F4FC8F" w:rsidR="007A6147" w:rsidRPr="00375BE7" w:rsidRDefault="005C20FB" w:rsidP="005C20FB">
    <w:pPr>
      <w:pStyle w:val="ToolNameforHeader"/>
      <w:spacing w:after="0"/>
      <w:ind w:right="-479"/>
      <w:jc w:val="right"/>
      <w:rPr>
        <w:sz w:val="20"/>
        <w:szCs w:val="20"/>
      </w:rPr>
    </w:pPr>
    <w:r>
      <w:t xml:space="preserve">   modèle</w:t>
    </w:r>
  </w:p>
  <w:p w14:paraId="38DA5370" w14:textId="22D31B3C" w:rsidR="007A6147" w:rsidRPr="00BF3833" w:rsidRDefault="007A6147" w:rsidP="00BF3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89D0" w14:textId="706DA276" w:rsidR="007A6147" w:rsidRPr="00177536" w:rsidRDefault="007A6147" w:rsidP="00177536">
    <w:pPr>
      <w:rPr>
        <w:sz w:val="20"/>
        <w:szCs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485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E4EAB"/>
    <w:multiLevelType w:val="hybridMultilevel"/>
    <w:tmpl w:val="68A047A2"/>
    <w:lvl w:ilvl="0" w:tplc="38E07C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2F6B9E"/>
    <w:multiLevelType w:val="hybridMultilevel"/>
    <w:tmpl w:val="9EAE26C6"/>
    <w:lvl w:ilvl="0" w:tplc="675A415E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3" w15:restartNumberingAfterBreak="0">
    <w:nsid w:val="0A213FDD"/>
    <w:multiLevelType w:val="hybridMultilevel"/>
    <w:tmpl w:val="BDF85292"/>
    <w:lvl w:ilvl="0" w:tplc="A704B4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A726ECC"/>
    <w:multiLevelType w:val="hybridMultilevel"/>
    <w:tmpl w:val="998E44A2"/>
    <w:lvl w:ilvl="0" w:tplc="F07695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D62166A"/>
    <w:multiLevelType w:val="hybridMultilevel"/>
    <w:tmpl w:val="B51EBB84"/>
    <w:lvl w:ilvl="0" w:tplc="D206C0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11DC"/>
    <w:multiLevelType w:val="hybridMultilevel"/>
    <w:tmpl w:val="999801A2"/>
    <w:lvl w:ilvl="0" w:tplc="017AE20A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94242"/>
    <w:multiLevelType w:val="hybridMultilevel"/>
    <w:tmpl w:val="DFAA406C"/>
    <w:lvl w:ilvl="0" w:tplc="9C34FD1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8" w15:restartNumberingAfterBreak="0">
    <w:nsid w:val="198E09B3"/>
    <w:multiLevelType w:val="hybridMultilevel"/>
    <w:tmpl w:val="BB08B3E0"/>
    <w:lvl w:ilvl="0" w:tplc="D9AAF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2C3C5828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17AE20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B2D3589"/>
    <w:multiLevelType w:val="hybridMultilevel"/>
    <w:tmpl w:val="78606884"/>
    <w:lvl w:ilvl="0" w:tplc="B1D6E6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EF427B6"/>
    <w:multiLevelType w:val="hybridMultilevel"/>
    <w:tmpl w:val="4E9E8C70"/>
    <w:lvl w:ilvl="0" w:tplc="E36C6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F0159"/>
    <w:multiLevelType w:val="hybridMultilevel"/>
    <w:tmpl w:val="B3BE23AA"/>
    <w:lvl w:ilvl="0" w:tplc="9478280E">
      <w:start w:val="1"/>
      <w:numFmt w:val="decimal"/>
      <w:lvlText w:val="%1."/>
      <w:lvlJc w:val="left"/>
      <w:pPr>
        <w:ind w:left="720" w:hanging="360"/>
      </w:pPr>
      <w:rPr>
        <w:rFonts w:hint="default"/>
        <w:lang w:val="fr-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0B34"/>
    <w:multiLevelType w:val="hybridMultilevel"/>
    <w:tmpl w:val="0F9AF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AB0ACC"/>
    <w:multiLevelType w:val="hybridMultilevel"/>
    <w:tmpl w:val="BA0602F8"/>
    <w:lvl w:ilvl="0" w:tplc="0B12204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D1C2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0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24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00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4B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05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49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EA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5B10"/>
    <w:multiLevelType w:val="hybridMultilevel"/>
    <w:tmpl w:val="C06EBC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D5C525C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675A415E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FB913FA"/>
    <w:multiLevelType w:val="hybridMultilevel"/>
    <w:tmpl w:val="78C23ECE"/>
    <w:lvl w:ilvl="0" w:tplc="4AA4D0A8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F0381478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309F7F5E"/>
    <w:multiLevelType w:val="hybridMultilevel"/>
    <w:tmpl w:val="99BE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34BCA"/>
    <w:multiLevelType w:val="hybridMultilevel"/>
    <w:tmpl w:val="77F43D02"/>
    <w:lvl w:ilvl="0" w:tplc="DD1C02A2">
      <w:start w:val="2"/>
      <w:numFmt w:val="decimal"/>
      <w:lvlText w:val="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DF7ACF"/>
    <w:multiLevelType w:val="hybridMultilevel"/>
    <w:tmpl w:val="9B78C28A"/>
    <w:lvl w:ilvl="0" w:tplc="3C0A9D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EFB5FAA"/>
    <w:multiLevelType w:val="hybridMultilevel"/>
    <w:tmpl w:val="6998518E"/>
    <w:lvl w:ilvl="0" w:tplc="675A415E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9C7A23"/>
    <w:multiLevelType w:val="hybridMultilevel"/>
    <w:tmpl w:val="E86AA7D2"/>
    <w:lvl w:ilvl="0" w:tplc="4DDEC992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CD2A59"/>
    <w:multiLevelType w:val="hybridMultilevel"/>
    <w:tmpl w:val="0CB4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44C2"/>
    <w:multiLevelType w:val="hybridMultilevel"/>
    <w:tmpl w:val="4964F6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26859"/>
    <w:multiLevelType w:val="hybridMultilevel"/>
    <w:tmpl w:val="9D960D1A"/>
    <w:lvl w:ilvl="0" w:tplc="15CA5E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5BE081E"/>
    <w:multiLevelType w:val="hybridMultilevel"/>
    <w:tmpl w:val="45ECC0E4"/>
    <w:lvl w:ilvl="0" w:tplc="58D42A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BAF72B3"/>
    <w:multiLevelType w:val="hybridMultilevel"/>
    <w:tmpl w:val="28E2B07C"/>
    <w:lvl w:ilvl="0" w:tplc="DF3A4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424E2"/>
    <w:multiLevelType w:val="hybridMultilevel"/>
    <w:tmpl w:val="87CACEFE"/>
    <w:lvl w:ilvl="0" w:tplc="236A0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8D14F4A"/>
    <w:multiLevelType w:val="hybridMultilevel"/>
    <w:tmpl w:val="2200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E07EB"/>
    <w:multiLevelType w:val="hybridMultilevel"/>
    <w:tmpl w:val="CF2C6B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9"/>
  </w:num>
  <w:num w:numId="5">
    <w:abstractNumId w:val="4"/>
  </w:num>
  <w:num w:numId="6">
    <w:abstractNumId w:val="18"/>
  </w:num>
  <w:num w:numId="7">
    <w:abstractNumId w:val="7"/>
  </w:num>
  <w:num w:numId="8">
    <w:abstractNumId w:val="26"/>
  </w:num>
  <w:num w:numId="9">
    <w:abstractNumId w:val="3"/>
  </w:num>
  <w:num w:numId="10">
    <w:abstractNumId w:val="8"/>
  </w:num>
  <w:num w:numId="11">
    <w:abstractNumId w:val="15"/>
  </w:num>
  <w:num w:numId="12">
    <w:abstractNumId w:val="19"/>
  </w:num>
  <w:num w:numId="13">
    <w:abstractNumId w:val="2"/>
  </w:num>
  <w:num w:numId="14">
    <w:abstractNumId w:val="6"/>
  </w:num>
  <w:num w:numId="15">
    <w:abstractNumId w:val="17"/>
  </w:num>
  <w:num w:numId="16">
    <w:abstractNumId w:val="28"/>
  </w:num>
  <w:num w:numId="17">
    <w:abstractNumId w:val="20"/>
  </w:num>
  <w:num w:numId="18">
    <w:abstractNumId w:val="23"/>
  </w:num>
  <w:num w:numId="19">
    <w:abstractNumId w:val="1"/>
  </w:num>
  <w:num w:numId="20">
    <w:abstractNumId w:val="22"/>
  </w:num>
  <w:num w:numId="21">
    <w:abstractNumId w:val="10"/>
  </w:num>
  <w:num w:numId="22">
    <w:abstractNumId w:val="5"/>
  </w:num>
  <w:num w:numId="23">
    <w:abstractNumId w:val="0"/>
  </w:num>
  <w:num w:numId="24">
    <w:abstractNumId w:val="13"/>
  </w:num>
  <w:num w:numId="25">
    <w:abstractNumId w:val="16"/>
  </w:num>
  <w:num w:numId="26">
    <w:abstractNumId w:val="21"/>
  </w:num>
  <w:num w:numId="27">
    <w:abstractNumId w:val="2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6"/>
    <w:rsid w:val="00000FA2"/>
    <w:rsid w:val="0000108F"/>
    <w:rsid w:val="00003C85"/>
    <w:rsid w:val="00004144"/>
    <w:rsid w:val="00010C28"/>
    <w:rsid w:val="000112C3"/>
    <w:rsid w:val="000131E8"/>
    <w:rsid w:val="000141A1"/>
    <w:rsid w:val="000154CA"/>
    <w:rsid w:val="00015F1C"/>
    <w:rsid w:val="00016A1E"/>
    <w:rsid w:val="0001727A"/>
    <w:rsid w:val="0002065B"/>
    <w:rsid w:val="0002094C"/>
    <w:rsid w:val="0002185A"/>
    <w:rsid w:val="00023DAD"/>
    <w:rsid w:val="00031748"/>
    <w:rsid w:val="0003256A"/>
    <w:rsid w:val="00033293"/>
    <w:rsid w:val="0003373D"/>
    <w:rsid w:val="00033E1B"/>
    <w:rsid w:val="00036F43"/>
    <w:rsid w:val="00040F97"/>
    <w:rsid w:val="00041515"/>
    <w:rsid w:val="00042BD9"/>
    <w:rsid w:val="00042C60"/>
    <w:rsid w:val="00043593"/>
    <w:rsid w:val="000476B2"/>
    <w:rsid w:val="000479DB"/>
    <w:rsid w:val="00052437"/>
    <w:rsid w:val="00052B0D"/>
    <w:rsid w:val="00053773"/>
    <w:rsid w:val="0005393F"/>
    <w:rsid w:val="000550F6"/>
    <w:rsid w:val="00056DF8"/>
    <w:rsid w:val="00060C41"/>
    <w:rsid w:val="000679C7"/>
    <w:rsid w:val="00070A77"/>
    <w:rsid w:val="00070D0E"/>
    <w:rsid w:val="00070F3A"/>
    <w:rsid w:val="00071C8F"/>
    <w:rsid w:val="000729AF"/>
    <w:rsid w:val="00072E7B"/>
    <w:rsid w:val="00072F2D"/>
    <w:rsid w:val="00073C3F"/>
    <w:rsid w:val="0007500D"/>
    <w:rsid w:val="000762CD"/>
    <w:rsid w:val="00076F47"/>
    <w:rsid w:val="00077D3A"/>
    <w:rsid w:val="000807BE"/>
    <w:rsid w:val="00082A56"/>
    <w:rsid w:val="00082A92"/>
    <w:rsid w:val="00083CC8"/>
    <w:rsid w:val="00085DD9"/>
    <w:rsid w:val="00086404"/>
    <w:rsid w:val="000872C5"/>
    <w:rsid w:val="000878F7"/>
    <w:rsid w:val="00091B87"/>
    <w:rsid w:val="00094191"/>
    <w:rsid w:val="0009595F"/>
    <w:rsid w:val="00095C8E"/>
    <w:rsid w:val="00096277"/>
    <w:rsid w:val="00096977"/>
    <w:rsid w:val="00096D8E"/>
    <w:rsid w:val="00097305"/>
    <w:rsid w:val="00097CBA"/>
    <w:rsid w:val="000A0828"/>
    <w:rsid w:val="000A1784"/>
    <w:rsid w:val="000A28C4"/>
    <w:rsid w:val="000A55F8"/>
    <w:rsid w:val="000A5AC1"/>
    <w:rsid w:val="000A6CA3"/>
    <w:rsid w:val="000B03E9"/>
    <w:rsid w:val="000B1EE9"/>
    <w:rsid w:val="000B4FFC"/>
    <w:rsid w:val="000B5966"/>
    <w:rsid w:val="000C0574"/>
    <w:rsid w:val="000C07B5"/>
    <w:rsid w:val="000C08B2"/>
    <w:rsid w:val="000C0C36"/>
    <w:rsid w:val="000C44C0"/>
    <w:rsid w:val="000C7E6E"/>
    <w:rsid w:val="000D292A"/>
    <w:rsid w:val="000D31C7"/>
    <w:rsid w:val="000D55B9"/>
    <w:rsid w:val="000D5A11"/>
    <w:rsid w:val="000D6641"/>
    <w:rsid w:val="000D72EF"/>
    <w:rsid w:val="000D7344"/>
    <w:rsid w:val="000E0039"/>
    <w:rsid w:val="000E36DD"/>
    <w:rsid w:val="000E5BF7"/>
    <w:rsid w:val="000F0DBD"/>
    <w:rsid w:val="000F115C"/>
    <w:rsid w:val="000F4396"/>
    <w:rsid w:val="000F4946"/>
    <w:rsid w:val="000F536F"/>
    <w:rsid w:val="000F673A"/>
    <w:rsid w:val="000F71B9"/>
    <w:rsid w:val="000F7839"/>
    <w:rsid w:val="00100AC6"/>
    <w:rsid w:val="00100D7E"/>
    <w:rsid w:val="00101438"/>
    <w:rsid w:val="0010211C"/>
    <w:rsid w:val="001038DD"/>
    <w:rsid w:val="00104076"/>
    <w:rsid w:val="001056F5"/>
    <w:rsid w:val="00105B42"/>
    <w:rsid w:val="00106A93"/>
    <w:rsid w:val="00107217"/>
    <w:rsid w:val="001105E6"/>
    <w:rsid w:val="001107A3"/>
    <w:rsid w:val="00111D58"/>
    <w:rsid w:val="00113B50"/>
    <w:rsid w:val="00121C52"/>
    <w:rsid w:val="00124716"/>
    <w:rsid w:val="00124FDA"/>
    <w:rsid w:val="00127428"/>
    <w:rsid w:val="00127955"/>
    <w:rsid w:val="00130057"/>
    <w:rsid w:val="00130CDF"/>
    <w:rsid w:val="001324AC"/>
    <w:rsid w:val="00132837"/>
    <w:rsid w:val="0013305A"/>
    <w:rsid w:val="0013328E"/>
    <w:rsid w:val="00136A15"/>
    <w:rsid w:val="00136B37"/>
    <w:rsid w:val="001373BE"/>
    <w:rsid w:val="0014110A"/>
    <w:rsid w:val="00141B46"/>
    <w:rsid w:val="0014269B"/>
    <w:rsid w:val="001439EC"/>
    <w:rsid w:val="0014757A"/>
    <w:rsid w:val="00152D80"/>
    <w:rsid w:val="00152F3F"/>
    <w:rsid w:val="00153089"/>
    <w:rsid w:val="0015336B"/>
    <w:rsid w:val="00153511"/>
    <w:rsid w:val="00154473"/>
    <w:rsid w:val="00154FF8"/>
    <w:rsid w:val="00160731"/>
    <w:rsid w:val="00160969"/>
    <w:rsid w:val="00164BF9"/>
    <w:rsid w:val="001664BD"/>
    <w:rsid w:val="0017110A"/>
    <w:rsid w:val="001716FB"/>
    <w:rsid w:val="00171FC3"/>
    <w:rsid w:val="00172E11"/>
    <w:rsid w:val="00175F75"/>
    <w:rsid w:val="00177536"/>
    <w:rsid w:val="00182D3A"/>
    <w:rsid w:val="0018318D"/>
    <w:rsid w:val="001832CC"/>
    <w:rsid w:val="00183771"/>
    <w:rsid w:val="00185690"/>
    <w:rsid w:val="00185AFA"/>
    <w:rsid w:val="00190741"/>
    <w:rsid w:val="001920F0"/>
    <w:rsid w:val="00192626"/>
    <w:rsid w:val="00192A84"/>
    <w:rsid w:val="0019408E"/>
    <w:rsid w:val="00195091"/>
    <w:rsid w:val="00196304"/>
    <w:rsid w:val="001970B7"/>
    <w:rsid w:val="001A0C52"/>
    <w:rsid w:val="001A1C87"/>
    <w:rsid w:val="001A1E54"/>
    <w:rsid w:val="001A2801"/>
    <w:rsid w:val="001A4D95"/>
    <w:rsid w:val="001B1282"/>
    <w:rsid w:val="001B144E"/>
    <w:rsid w:val="001B2147"/>
    <w:rsid w:val="001B27A1"/>
    <w:rsid w:val="001B461B"/>
    <w:rsid w:val="001B501F"/>
    <w:rsid w:val="001B7682"/>
    <w:rsid w:val="001C084D"/>
    <w:rsid w:val="001C1338"/>
    <w:rsid w:val="001C1B26"/>
    <w:rsid w:val="001C4B3D"/>
    <w:rsid w:val="001C4D28"/>
    <w:rsid w:val="001C6A27"/>
    <w:rsid w:val="001D147D"/>
    <w:rsid w:val="001D1CE2"/>
    <w:rsid w:val="001D26B5"/>
    <w:rsid w:val="001D5526"/>
    <w:rsid w:val="001D5BC3"/>
    <w:rsid w:val="001E031B"/>
    <w:rsid w:val="001E0630"/>
    <w:rsid w:val="001E2B16"/>
    <w:rsid w:val="001E38AE"/>
    <w:rsid w:val="001E7E7A"/>
    <w:rsid w:val="001E7ED4"/>
    <w:rsid w:val="001F3338"/>
    <w:rsid w:val="001F5490"/>
    <w:rsid w:val="001F6FF6"/>
    <w:rsid w:val="001F7CD5"/>
    <w:rsid w:val="00202531"/>
    <w:rsid w:val="00202E82"/>
    <w:rsid w:val="00205815"/>
    <w:rsid w:val="0020628B"/>
    <w:rsid w:val="00206859"/>
    <w:rsid w:val="00206A83"/>
    <w:rsid w:val="00207BF3"/>
    <w:rsid w:val="00207D7F"/>
    <w:rsid w:val="00207E04"/>
    <w:rsid w:val="002100D5"/>
    <w:rsid w:val="002112F2"/>
    <w:rsid w:val="00211E32"/>
    <w:rsid w:val="00212729"/>
    <w:rsid w:val="00213C29"/>
    <w:rsid w:val="00213D01"/>
    <w:rsid w:val="00215312"/>
    <w:rsid w:val="00216119"/>
    <w:rsid w:val="00217761"/>
    <w:rsid w:val="0022503B"/>
    <w:rsid w:val="00230793"/>
    <w:rsid w:val="002314D4"/>
    <w:rsid w:val="00231BD0"/>
    <w:rsid w:val="00232641"/>
    <w:rsid w:val="002332C1"/>
    <w:rsid w:val="00234050"/>
    <w:rsid w:val="002346A2"/>
    <w:rsid w:val="00236BC3"/>
    <w:rsid w:val="00237720"/>
    <w:rsid w:val="0024154A"/>
    <w:rsid w:val="00243093"/>
    <w:rsid w:val="002436AE"/>
    <w:rsid w:val="002437D4"/>
    <w:rsid w:val="00245899"/>
    <w:rsid w:val="00246A79"/>
    <w:rsid w:val="002522CF"/>
    <w:rsid w:val="00252D48"/>
    <w:rsid w:val="00255753"/>
    <w:rsid w:val="00256846"/>
    <w:rsid w:val="00260918"/>
    <w:rsid w:val="00261952"/>
    <w:rsid w:val="00262940"/>
    <w:rsid w:val="00262AF1"/>
    <w:rsid w:val="00264E2D"/>
    <w:rsid w:val="002663A0"/>
    <w:rsid w:val="00266A7B"/>
    <w:rsid w:val="002670C6"/>
    <w:rsid w:val="0027021A"/>
    <w:rsid w:val="00272715"/>
    <w:rsid w:val="00272B2B"/>
    <w:rsid w:val="00276442"/>
    <w:rsid w:val="00276758"/>
    <w:rsid w:val="00276BCE"/>
    <w:rsid w:val="00280D15"/>
    <w:rsid w:val="00280D16"/>
    <w:rsid w:val="002818FD"/>
    <w:rsid w:val="00283452"/>
    <w:rsid w:val="00283BAD"/>
    <w:rsid w:val="00283CBC"/>
    <w:rsid w:val="00284CCE"/>
    <w:rsid w:val="00285272"/>
    <w:rsid w:val="00286096"/>
    <w:rsid w:val="002901BB"/>
    <w:rsid w:val="0029056F"/>
    <w:rsid w:val="0029108D"/>
    <w:rsid w:val="0029167D"/>
    <w:rsid w:val="00292303"/>
    <w:rsid w:val="002945D0"/>
    <w:rsid w:val="0029573A"/>
    <w:rsid w:val="00295FF0"/>
    <w:rsid w:val="00297BA2"/>
    <w:rsid w:val="002A0AD7"/>
    <w:rsid w:val="002A35EA"/>
    <w:rsid w:val="002A6737"/>
    <w:rsid w:val="002A7DD7"/>
    <w:rsid w:val="002B0522"/>
    <w:rsid w:val="002B0EBA"/>
    <w:rsid w:val="002B1818"/>
    <w:rsid w:val="002B3687"/>
    <w:rsid w:val="002B4CE3"/>
    <w:rsid w:val="002B7CC1"/>
    <w:rsid w:val="002C018B"/>
    <w:rsid w:val="002C0BDF"/>
    <w:rsid w:val="002C0E2F"/>
    <w:rsid w:val="002C1365"/>
    <w:rsid w:val="002C3FF2"/>
    <w:rsid w:val="002C6D75"/>
    <w:rsid w:val="002C7100"/>
    <w:rsid w:val="002D2947"/>
    <w:rsid w:val="002D3986"/>
    <w:rsid w:val="002D3B95"/>
    <w:rsid w:val="002D65CD"/>
    <w:rsid w:val="002D7C7C"/>
    <w:rsid w:val="002E037D"/>
    <w:rsid w:val="002E0DDE"/>
    <w:rsid w:val="002E156A"/>
    <w:rsid w:val="002E1949"/>
    <w:rsid w:val="002E2C4E"/>
    <w:rsid w:val="002E43B9"/>
    <w:rsid w:val="002E4424"/>
    <w:rsid w:val="002E584D"/>
    <w:rsid w:val="002E600F"/>
    <w:rsid w:val="002F019C"/>
    <w:rsid w:val="002F061B"/>
    <w:rsid w:val="002F07C6"/>
    <w:rsid w:val="002F280E"/>
    <w:rsid w:val="002F2A6D"/>
    <w:rsid w:val="002F5817"/>
    <w:rsid w:val="002F7902"/>
    <w:rsid w:val="0030021B"/>
    <w:rsid w:val="00302DF3"/>
    <w:rsid w:val="00304E33"/>
    <w:rsid w:val="00304E76"/>
    <w:rsid w:val="00305981"/>
    <w:rsid w:val="00305EFE"/>
    <w:rsid w:val="00306A77"/>
    <w:rsid w:val="00310B67"/>
    <w:rsid w:val="00312CB6"/>
    <w:rsid w:val="0031579B"/>
    <w:rsid w:val="00317C22"/>
    <w:rsid w:val="00317E8F"/>
    <w:rsid w:val="00321C64"/>
    <w:rsid w:val="00322AA7"/>
    <w:rsid w:val="00323962"/>
    <w:rsid w:val="00325717"/>
    <w:rsid w:val="00327191"/>
    <w:rsid w:val="0032774B"/>
    <w:rsid w:val="00330B52"/>
    <w:rsid w:val="00331137"/>
    <w:rsid w:val="0033151D"/>
    <w:rsid w:val="00331525"/>
    <w:rsid w:val="00331715"/>
    <w:rsid w:val="0033527D"/>
    <w:rsid w:val="00335EAB"/>
    <w:rsid w:val="00337E4D"/>
    <w:rsid w:val="003430B0"/>
    <w:rsid w:val="0034323C"/>
    <w:rsid w:val="003442EA"/>
    <w:rsid w:val="00344AF1"/>
    <w:rsid w:val="0034511B"/>
    <w:rsid w:val="00345EF0"/>
    <w:rsid w:val="003513A1"/>
    <w:rsid w:val="0035198B"/>
    <w:rsid w:val="00352722"/>
    <w:rsid w:val="0035467B"/>
    <w:rsid w:val="0035515B"/>
    <w:rsid w:val="00356656"/>
    <w:rsid w:val="0036126C"/>
    <w:rsid w:val="00365F1A"/>
    <w:rsid w:val="003669FA"/>
    <w:rsid w:val="003679FB"/>
    <w:rsid w:val="003720DF"/>
    <w:rsid w:val="00372945"/>
    <w:rsid w:val="00374034"/>
    <w:rsid w:val="00374052"/>
    <w:rsid w:val="00377F29"/>
    <w:rsid w:val="00384983"/>
    <w:rsid w:val="00387D3B"/>
    <w:rsid w:val="00391143"/>
    <w:rsid w:val="00392013"/>
    <w:rsid w:val="00393653"/>
    <w:rsid w:val="003971E8"/>
    <w:rsid w:val="0039788C"/>
    <w:rsid w:val="003A0998"/>
    <w:rsid w:val="003A55DC"/>
    <w:rsid w:val="003B00C5"/>
    <w:rsid w:val="003B0EF6"/>
    <w:rsid w:val="003B151E"/>
    <w:rsid w:val="003B31D4"/>
    <w:rsid w:val="003B3367"/>
    <w:rsid w:val="003B38F2"/>
    <w:rsid w:val="003B403E"/>
    <w:rsid w:val="003B507E"/>
    <w:rsid w:val="003B6D37"/>
    <w:rsid w:val="003B6E34"/>
    <w:rsid w:val="003B6FA1"/>
    <w:rsid w:val="003C011F"/>
    <w:rsid w:val="003C0F22"/>
    <w:rsid w:val="003C0FE6"/>
    <w:rsid w:val="003C301B"/>
    <w:rsid w:val="003C5418"/>
    <w:rsid w:val="003C58C8"/>
    <w:rsid w:val="003C6F13"/>
    <w:rsid w:val="003D16DA"/>
    <w:rsid w:val="003D1B29"/>
    <w:rsid w:val="003D64D6"/>
    <w:rsid w:val="003E0D9C"/>
    <w:rsid w:val="003E4382"/>
    <w:rsid w:val="003E4A80"/>
    <w:rsid w:val="003E7685"/>
    <w:rsid w:val="003F0A6F"/>
    <w:rsid w:val="003F0BAB"/>
    <w:rsid w:val="003F214C"/>
    <w:rsid w:val="003F33E3"/>
    <w:rsid w:val="003F580F"/>
    <w:rsid w:val="003F5F19"/>
    <w:rsid w:val="003F6163"/>
    <w:rsid w:val="0040167F"/>
    <w:rsid w:val="00404759"/>
    <w:rsid w:val="00405430"/>
    <w:rsid w:val="00407DF8"/>
    <w:rsid w:val="00410417"/>
    <w:rsid w:val="00410843"/>
    <w:rsid w:val="00412912"/>
    <w:rsid w:val="00412D47"/>
    <w:rsid w:val="00414E39"/>
    <w:rsid w:val="004157D6"/>
    <w:rsid w:val="00415B65"/>
    <w:rsid w:val="00416421"/>
    <w:rsid w:val="00417E1A"/>
    <w:rsid w:val="00421414"/>
    <w:rsid w:val="004229B3"/>
    <w:rsid w:val="004233C0"/>
    <w:rsid w:val="00423A1A"/>
    <w:rsid w:val="00423E80"/>
    <w:rsid w:val="00425E03"/>
    <w:rsid w:val="00425E17"/>
    <w:rsid w:val="00425F12"/>
    <w:rsid w:val="00425F87"/>
    <w:rsid w:val="0042675E"/>
    <w:rsid w:val="0042781E"/>
    <w:rsid w:val="00427E06"/>
    <w:rsid w:val="004301FD"/>
    <w:rsid w:val="00430345"/>
    <w:rsid w:val="00430CEC"/>
    <w:rsid w:val="00431AF4"/>
    <w:rsid w:val="00431BD8"/>
    <w:rsid w:val="00435316"/>
    <w:rsid w:val="00436522"/>
    <w:rsid w:val="004369BD"/>
    <w:rsid w:val="00437F6A"/>
    <w:rsid w:val="00440661"/>
    <w:rsid w:val="00440A57"/>
    <w:rsid w:val="00442AB5"/>
    <w:rsid w:val="0044318C"/>
    <w:rsid w:val="004432A8"/>
    <w:rsid w:val="00444F87"/>
    <w:rsid w:val="00452368"/>
    <w:rsid w:val="00453647"/>
    <w:rsid w:val="004542CB"/>
    <w:rsid w:val="004555ED"/>
    <w:rsid w:val="004561D6"/>
    <w:rsid w:val="004577B9"/>
    <w:rsid w:val="00461200"/>
    <w:rsid w:val="0046128B"/>
    <w:rsid w:val="00464285"/>
    <w:rsid w:val="00464B05"/>
    <w:rsid w:val="0046592C"/>
    <w:rsid w:val="00465A6E"/>
    <w:rsid w:val="00466FB1"/>
    <w:rsid w:val="00467F2F"/>
    <w:rsid w:val="004707BA"/>
    <w:rsid w:val="00471E8A"/>
    <w:rsid w:val="00472A28"/>
    <w:rsid w:val="0047480C"/>
    <w:rsid w:val="0047711E"/>
    <w:rsid w:val="004802A4"/>
    <w:rsid w:val="00481324"/>
    <w:rsid w:val="004840AB"/>
    <w:rsid w:val="004846DD"/>
    <w:rsid w:val="00486DEE"/>
    <w:rsid w:val="00492F5C"/>
    <w:rsid w:val="004949CC"/>
    <w:rsid w:val="00495860"/>
    <w:rsid w:val="00495907"/>
    <w:rsid w:val="004A0E93"/>
    <w:rsid w:val="004A0F0B"/>
    <w:rsid w:val="004A1643"/>
    <w:rsid w:val="004A2152"/>
    <w:rsid w:val="004A2334"/>
    <w:rsid w:val="004A25AF"/>
    <w:rsid w:val="004A558D"/>
    <w:rsid w:val="004A79A2"/>
    <w:rsid w:val="004B054D"/>
    <w:rsid w:val="004B0D4D"/>
    <w:rsid w:val="004B2E93"/>
    <w:rsid w:val="004B491E"/>
    <w:rsid w:val="004B63CB"/>
    <w:rsid w:val="004B7F1C"/>
    <w:rsid w:val="004C1CAC"/>
    <w:rsid w:val="004C262E"/>
    <w:rsid w:val="004C3C7E"/>
    <w:rsid w:val="004C46BE"/>
    <w:rsid w:val="004C4B61"/>
    <w:rsid w:val="004C6CCC"/>
    <w:rsid w:val="004C7620"/>
    <w:rsid w:val="004C7B7F"/>
    <w:rsid w:val="004D001D"/>
    <w:rsid w:val="004D083C"/>
    <w:rsid w:val="004D13FD"/>
    <w:rsid w:val="004D1956"/>
    <w:rsid w:val="004D2E7B"/>
    <w:rsid w:val="004D33B7"/>
    <w:rsid w:val="004D3CB3"/>
    <w:rsid w:val="004D4B2E"/>
    <w:rsid w:val="004D61B8"/>
    <w:rsid w:val="004D765E"/>
    <w:rsid w:val="004D7932"/>
    <w:rsid w:val="004E05E3"/>
    <w:rsid w:val="004E2266"/>
    <w:rsid w:val="004E2DE0"/>
    <w:rsid w:val="004E320C"/>
    <w:rsid w:val="004E39BC"/>
    <w:rsid w:val="004E5FBA"/>
    <w:rsid w:val="004E610F"/>
    <w:rsid w:val="004E6288"/>
    <w:rsid w:val="004F1D8E"/>
    <w:rsid w:val="004F2042"/>
    <w:rsid w:val="004F20DE"/>
    <w:rsid w:val="004F2BE9"/>
    <w:rsid w:val="004F35DA"/>
    <w:rsid w:val="004F4B56"/>
    <w:rsid w:val="004F4DE6"/>
    <w:rsid w:val="004F5678"/>
    <w:rsid w:val="004F6706"/>
    <w:rsid w:val="0050079C"/>
    <w:rsid w:val="00500876"/>
    <w:rsid w:val="00504D14"/>
    <w:rsid w:val="0050614C"/>
    <w:rsid w:val="00506BF6"/>
    <w:rsid w:val="0050727A"/>
    <w:rsid w:val="005103AF"/>
    <w:rsid w:val="00510598"/>
    <w:rsid w:val="0051197C"/>
    <w:rsid w:val="00512A36"/>
    <w:rsid w:val="00513DC3"/>
    <w:rsid w:val="00514CA0"/>
    <w:rsid w:val="00514E9B"/>
    <w:rsid w:val="00515ED3"/>
    <w:rsid w:val="00517074"/>
    <w:rsid w:val="00517EED"/>
    <w:rsid w:val="005207F7"/>
    <w:rsid w:val="005209D7"/>
    <w:rsid w:val="00520F78"/>
    <w:rsid w:val="005211B9"/>
    <w:rsid w:val="00522DC8"/>
    <w:rsid w:val="005239B7"/>
    <w:rsid w:val="0052419C"/>
    <w:rsid w:val="00524378"/>
    <w:rsid w:val="00526C67"/>
    <w:rsid w:val="005300FA"/>
    <w:rsid w:val="005316F8"/>
    <w:rsid w:val="00531EAB"/>
    <w:rsid w:val="0053210E"/>
    <w:rsid w:val="0053215A"/>
    <w:rsid w:val="005322B1"/>
    <w:rsid w:val="005329DD"/>
    <w:rsid w:val="00532D85"/>
    <w:rsid w:val="00533C9F"/>
    <w:rsid w:val="00536340"/>
    <w:rsid w:val="00547776"/>
    <w:rsid w:val="00550933"/>
    <w:rsid w:val="00552C5B"/>
    <w:rsid w:val="00553DE9"/>
    <w:rsid w:val="005543B6"/>
    <w:rsid w:val="00557168"/>
    <w:rsid w:val="00557A07"/>
    <w:rsid w:val="00557E63"/>
    <w:rsid w:val="00560D5A"/>
    <w:rsid w:val="00562881"/>
    <w:rsid w:val="00563464"/>
    <w:rsid w:val="00565529"/>
    <w:rsid w:val="00567119"/>
    <w:rsid w:val="00570284"/>
    <w:rsid w:val="005733E1"/>
    <w:rsid w:val="0057456B"/>
    <w:rsid w:val="0057744D"/>
    <w:rsid w:val="00577C3E"/>
    <w:rsid w:val="005806C3"/>
    <w:rsid w:val="00581A31"/>
    <w:rsid w:val="005824B9"/>
    <w:rsid w:val="00582716"/>
    <w:rsid w:val="005850C0"/>
    <w:rsid w:val="00586328"/>
    <w:rsid w:val="00586CF7"/>
    <w:rsid w:val="0059059C"/>
    <w:rsid w:val="0059243E"/>
    <w:rsid w:val="005929B8"/>
    <w:rsid w:val="00593CC1"/>
    <w:rsid w:val="00594FB1"/>
    <w:rsid w:val="00597E1F"/>
    <w:rsid w:val="005A0699"/>
    <w:rsid w:val="005A071F"/>
    <w:rsid w:val="005A3736"/>
    <w:rsid w:val="005A45C5"/>
    <w:rsid w:val="005A634E"/>
    <w:rsid w:val="005A6A41"/>
    <w:rsid w:val="005B08C2"/>
    <w:rsid w:val="005B2FF6"/>
    <w:rsid w:val="005B4FF8"/>
    <w:rsid w:val="005B5FCA"/>
    <w:rsid w:val="005B6158"/>
    <w:rsid w:val="005C02FC"/>
    <w:rsid w:val="005C0C00"/>
    <w:rsid w:val="005C1A54"/>
    <w:rsid w:val="005C20FB"/>
    <w:rsid w:val="005C3B24"/>
    <w:rsid w:val="005C3E86"/>
    <w:rsid w:val="005C611C"/>
    <w:rsid w:val="005C627E"/>
    <w:rsid w:val="005C7162"/>
    <w:rsid w:val="005C7CD9"/>
    <w:rsid w:val="005D00E7"/>
    <w:rsid w:val="005D1085"/>
    <w:rsid w:val="005D4020"/>
    <w:rsid w:val="005D5A00"/>
    <w:rsid w:val="005D5E07"/>
    <w:rsid w:val="005D6303"/>
    <w:rsid w:val="005D722C"/>
    <w:rsid w:val="005D7658"/>
    <w:rsid w:val="005E25B4"/>
    <w:rsid w:val="005E37F7"/>
    <w:rsid w:val="005E6D62"/>
    <w:rsid w:val="005E7EBA"/>
    <w:rsid w:val="005F07E9"/>
    <w:rsid w:val="005F093D"/>
    <w:rsid w:val="005F1D60"/>
    <w:rsid w:val="005F3030"/>
    <w:rsid w:val="005F5585"/>
    <w:rsid w:val="006003AC"/>
    <w:rsid w:val="006052DC"/>
    <w:rsid w:val="00605581"/>
    <w:rsid w:val="006109CC"/>
    <w:rsid w:val="00610FD1"/>
    <w:rsid w:val="0061218B"/>
    <w:rsid w:val="006126A4"/>
    <w:rsid w:val="006126A6"/>
    <w:rsid w:val="006156B9"/>
    <w:rsid w:val="0061616E"/>
    <w:rsid w:val="00616A04"/>
    <w:rsid w:val="00620C40"/>
    <w:rsid w:val="006215B5"/>
    <w:rsid w:val="00623ABD"/>
    <w:rsid w:val="00624E8F"/>
    <w:rsid w:val="0062502B"/>
    <w:rsid w:val="00627A8D"/>
    <w:rsid w:val="00630CA7"/>
    <w:rsid w:val="00631627"/>
    <w:rsid w:val="0063216C"/>
    <w:rsid w:val="00634053"/>
    <w:rsid w:val="0063536F"/>
    <w:rsid w:val="00635620"/>
    <w:rsid w:val="00635640"/>
    <w:rsid w:val="006359AD"/>
    <w:rsid w:val="00635BB1"/>
    <w:rsid w:val="00636841"/>
    <w:rsid w:val="00640F6A"/>
    <w:rsid w:val="00643FB8"/>
    <w:rsid w:val="00647113"/>
    <w:rsid w:val="006501CC"/>
    <w:rsid w:val="00651279"/>
    <w:rsid w:val="0065193E"/>
    <w:rsid w:val="00652574"/>
    <w:rsid w:val="00652B5A"/>
    <w:rsid w:val="0065471C"/>
    <w:rsid w:val="00656121"/>
    <w:rsid w:val="00660134"/>
    <w:rsid w:val="00662488"/>
    <w:rsid w:val="00667D76"/>
    <w:rsid w:val="006702B3"/>
    <w:rsid w:val="006706C1"/>
    <w:rsid w:val="0067284E"/>
    <w:rsid w:val="00672A15"/>
    <w:rsid w:val="00672ECE"/>
    <w:rsid w:val="00677A49"/>
    <w:rsid w:val="00680ECB"/>
    <w:rsid w:val="006812F6"/>
    <w:rsid w:val="00681D1E"/>
    <w:rsid w:val="00682D1E"/>
    <w:rsid w:val="006843A0"/>
    <w:rsid w:val="00686DF4"/>
    <w:rsid w:val="00687423"/>
    <w:rsid w:val="00691000"/>
    <w:rsid w:val="00693D7E"/>
    <w:rsid w:val="00694241"/>
    <w:rsid w:val="00695969"/>
    <w:rsid w:val="0069631D"/>
    <w:rsid w:val="00696C04"/>
    <w:rsid w:val="006A07C3"/>
    <w:rsid w:val="006A1ACD"/>
    <w:rsid w:val="006A2145"/>
    <w:rsid w:val="006A73B4"/>
    <w:rsid w:val="006A7D07"/>
    <w:rsid w:val="006B40BC"/>
    <w:rsid w:val="006B5946"/>
    <w:rsid w:val="006C00FD"/>
    <w:rsid w:val="006C52FB"/>
    <w:rsid w:val="006C6A41"/>
    <w:rsid w:val="006C6E42"/>
    <w:rsid w:val="006D174A"/>
    <w:rsid w:val="006D4AEE"/>
    <w:rsid w:val="006D4CAD"/>
    <w:rsid w:val="006D5310"/>
    <w:rsid w:val="006D5380"/>
    <w:rsid w:val="006D54B8"/>
    <w:rsid w:val="006D6AF0"/>
    <w:rsid w:val="006D74D2"/>
    <w:rsid w:val="006E2892"/>
    <w:rsid w:val="006E433C"/>
    <w:rsid w:val="006E53B6"/>
    <w:rsid w:val="006E5968"/>
    <w:rsid w:val="006E622F"/>
    <w:rsid w:val="006E6F4E"/>
    <w:rsid w:val="006E720A"/>
    <w:rsid w:val="006E73E2"/>
    <w:rsid w:val="006E7B68"/>
    <w:rsid w:val="006F0597"/>
    <w:rsid w:val="006F16C2"/>
    <w:rsid w:val="006F1ACB"/>
    <w:rsid w:val="006F2956"/>
    <w:rsid w:val="006F3A94"/>
    <w:rsid w:val="006F73C4"/>
    <w:rsid w:val="00700A04"/>
    <w:rsid w:val="00701F27"/>
    <w:rsid w:val="007034D3"/>
    <w:rsid w:val="0070466D"/>
    <w:rsid w:val="00706191"/>
    <w:rsid w:val="00710A90"/>
    <w:rsid w:val="00710B10"/>
    <w:rsid w:val="00716159"/>
    <w:rsid w:val="007165FF"/>
    <w:rsid w:val="00720FEE"/>
    <w:rsid w:val="0072250D"/>
    <w:rsid w:val="007247A4"/>
    <w:rsid w:val="00724846"/>
    <w:rsid w:val="00724F85"/>
    <w:rsid w:val="00726178"/>
    <w:rsid w:val="007271DD"/>
    <w:rsid w:val="00730393"/>
    <w:rsid w:val="007308E6"/>
    <w:rsid w:val="00731EB9"/>
    <w:rsid w:val="0073728D"/>
    <w:rsid w:val="00741B99"/>
    <w:rsid w:val="007426FD"/>
    <w:rsid w:val="00742FB9"/>
    <w:rsid w:val="007446A2"/>
    <w:rsid w:val="007468E2"/>
    <w:rsid w:val="00747772"/>
    <w:rsid w:val="00750DE5"/>
    <w:rsid w:val="00752590"/>
    <w:rsid w:val="0075299C"/>
    <w:rsid w:val="007530E3"/>
    <w:rsid w:val="007540B7"/>
    <w:rsid w:val="007540CB"/>
    <w:rsid w:val="00754269"/>
    <w:rsid w:val="00754987"/>
    <w:rsid w:val="007621F0"/>
    <w:rsid w:val="00765B5E"/>
    <w:rsid w:val="00766507"/>
    <w:rsid w:val="00766BC3"/>
    <w:rsid w:val="00767C8E"/>
    <w:rsid w:val="00770757"/>
    <w:rsid w:val="00772296"/>
    <w:rsid w:val="00772611"/>
    <w:rsid w:val="00772D00"/>
    <w:rsid w:val="00772EB3"/>
    <w:rsid w:val="007759FB"/>
    <w:rsid w:val="00776C77"/>
    <w:rsid w:val="00776CA4"/>
    <w:rsid w:val="00777C02"/>
    <w:rsid w:val="00781CA7"/>
    <w:rsid w:val="007842C5"/>
    <w:rsid w:val="00784454"/>
    <w:rsid w:val="00784C58"/>
    <w:rsid w:val="00784EA6"/>
    <w:rsid w:val="0078534D"/>
    <w:rsid w:val="00785D29"/>
    <w:rsid w:val="007862A6"/>
    <w:rsid w:val="00787B47"/>
    <w:rsid w:val="00792614"/>
    <w:rsid w:val="007927F4"/>
    <w:rsid w:val="007927F5"/>
    <w:rsid w:val="00793468"/>
    <w:rsid w:val="00793E1F"/>
    <w:rsid w:val="00795927"/>
    <w:rsid w:val="0079689A"/>
    <w:rsid w:val="007A099D"/>
    <w:rsid w:val="007A10E5"/>
    <w:rsid w:val="007A6147"/>
    <w:rsid w:val="007A7B63"/>
    <w:rsid w:val="007B1760"/>
    <w:rsid w:val="007B2B9E"/>
    <w:rsid w:val="007B3033"/>
    <w:rsid w:val="007B3426"/>
    <w:rsid w:val="007B36C3"/>
    <w:rsid w:val="007B574E"/>
    <w:rsid w:val="007B6116"/>
    <w:rsid w:val="007C21D5"/>
    <w:rsid w:val="007C2707"/>
    <w:rsid w:val="007C2DE5"/>
    <w:rsid w:val="007C31C5"/>
    <w:rsid w:val="007C331E"/>
    <w:rsid w:val="007C3E6D"/>
    <w:rsid w:val="007C44BB"/>
    <w:rsid w:val="007C4C5F"/>
    <w:rsid w:val="007C4EA1"/>
    <w:rsid w:val="007D0559"/>
    <w:rsid w:val="007D1562"/>
    <w:rsid w:val="007D1AAD"/>
    <w:rsid w:val="007D1C35"/>
    <w:rsid w:val="007D1FC8"/>
    <w:rsid w:val="007D2392"/>
    <w:rsid w:val="007D29EA"/>
    <w:rsid w:val="007D2C25"/>
    <w:rsid w:val="007D31C1"/>
    <w:rsid w:val="007D3D30"/>
    <w:rsid w:val="007D5492"/>
    <w:rsid w:val="007D5530"/>
    <w:rsid w:val="007D5B1A"/>
    <w:rsid w:val="007D6145"/>
    <w:rsid w:val="007D6D53"/>
    <w:rsid w:val="007D6DD2"/>
    <w:rsid w:val="007D70FB"/>
    <w:rsid w:val="007E1775"/>
    <w:rsid w:val="007F0A23"/>
    <w:rsid w:val="007F1650"/>
    <w:rsid w:val="007F4F7B"/>
    <w:rsid w:val="007F6378"/>
    <w:rsid w:val="007F6BFF"/>
    <w:rsid w:val="0080216D"/>
    <w:rsid w:val="0080326E"/>
    <w:rsid w:val="008037A2"/>
    <w:rsid w:val="008045B9"/>
    <w:rsid w:val="00804A3D"/>
    <w:rsid w:val="00805ACD"/>
    <w:rsid w:val="00805D4C"/>
    <w:rsid w:val="00805E03"/>
    <w:rsid w:val="0080608A"/>
    <w:rsid w:val="00806293"/>
    <w:rsid w:val="008063F2"/>
    <w:rsid w:val="00810FD7"/>
    <w:rsid w:val="00811ADA"/>
    <w:rsid w:val="00814097"/>
    <w:rsid w:val="008155E2"/>
    <w:rsid w:val="0081785D"/>
    <w:rsid w:val="00820E7E"/>
    <w:rsid w:val="008217FC"/>
    <w:rsid w:val="00821A77"/>
    <w:rsid w:val="00822E1E"/>
    <w:rsid w:val="00824101"/>
    <w:rsid w:val="00826977"/>
    <w:rsid w:val="00826B83"/>
    <w:rsid w:val="00831AC6"/>
    <w:rsid w:val="0083225C"/>
    <w:rsid w:val="0083347D"/>
    <w:rsid w:val="00833647"/>
    <w:rsid w:val="008345BE"/>
    <w:rsid w:val="0083482A"/>
    <w:rsid w:val="00834E2B"/>
    <w:rsid w:val="00835187"/>
    <w:rsid w:val="008352E6"/>
    <w:rsid w:val="00836F01"/>
    <w:rsid w:val="008403FD"/>
    <w:rsid w:val="00840AE9"/>
    <w:rsid w:val="008427BB"/>
    <w:rsid w:val="00843EBF"/>
    <w:rsid w:val="008441FF"/>
    <w:rsid w:val="00845309"/>
    <w:rsid w:val="008475E2"/>
    <w:rsid w:val="00847D0A"/>
    <w:rsid w:val="00847F0D"/>
    <w:rsid w:val="00850817"/>
    <w:rsid w:val="00850950"/>
    <w:rsid w:val="00852239"/>
    <w:rsid w:val="0085351E"/>
    <w:rsid w:val="00853E4B"/>
    <w:rsid w:val="0085767C"/>
    <w:rsid w:val="00857770"/>
    <w:rsid w:val="00860134"/>
    <w:rsid w:val="008601C4"/>
    <w:rsid w:val="00860860"/>
    <w:rsid w:val="00861EA1"/>
    <w:rsid w:val="00863C7B"/>
    <w:rsid w:val="00866256"/>
    <w:rsid w:val="008663A4"/>
    <w:rsid w:val="00867B48"/>
    <w:rsid w:val="00870BD3"/>
    <w:rsid w:val="008714ED"/>
    <w:rsid w:val="008749E3"/>
    <w:rsid w:val="0088158B"/>
    <w:rsid w:val="00881C61"/>
    <w:rsid w:val="008821F0"/>
    <w:rsid w:val="00882BF0"/>
    <w:rsid w:val="00882C09"/>
    <w:rsid w:val="008851DF"/>
    <w:rsid w:val="00885783"/>
    <w:rsid w:val="00890953"/>
    <w:rsid w:val="00892835"/>
    <w:rsid w:val="008934E0"/>
    <w:rsid w:val="008935D0"/>
    <w:rsid w:val="00895068"/>
    <w:rsid w:val="00895139"/>
    <w:rsid w:val="008958B0"/>
    <w:rsid w:val="00897BDF"/>
    <w:rsid w:val="00897F99"/>
    <w:rsid w:val="008A04E8"/>
    <w:rsid w:val="008A0E71"/>
    <w:rsid w:val="008A29D0"/>
    <w:rsid w:val="008A584C"/>
    <w:rsid w:val="008A629F"/>
    <w:rsid w:val="008B15B7"/>
    <w:rsid w:val="008B3C5F"/>
    <w:rsid w:val="008B3D15"/>
    <w:rsid w:val="008B4092"/>
    <w:rsid w:val="008B4489"/>
    <w:rsid w:val="008B6301"/>
    <w:rsid w:val="008B7BA7"/>
    <w:rsid w:val="008B7D1F"/>
    <w:rsid w:val="008B7F7A"/>
    <w:rsid w:val="008C0103"/>
    <w:rsid w:val="008C0912"/>
    <w:rsid w:val="008C1A06"/>
    <w:rsid w:val="008C1A1D"/>
    <w:rsid w:val="008C2296"/>
    <w:rsid w:val="008D035D"/>
    <w:rsid w:val="008D053B"/>
    <w:rsid w:val="008D0A33"/>
    <w:rsid w:val="008D36F0"/>
    <w:rsid w:val="008D5526"/>
    <w:rsid w:val="008D68DD"/>
    <w:rsid w:val="008D79BF"/>
    <w:rsid w:val="008E0499"/>
    <w:rsid w:val="008E1DBB"/>
    <w:rsid w:val="008E23D5"/>
    <w:rsid w:val="008E2F98"/>
    <w:rsid w:val="008E5E41"/>
    <w:rsid w:val="008E7267"/>
    <w:rsid w:val="008F00E6"/>
    <w:rsid w:val="008F0DB2"/>
    <w:rsid w:val="008F14F5"/>
    <w:rsid w:val="008F4AAF"/>
    <w:rsid w:val="008F5A94"/>
    <w:rsid w:val="008F6A1B"/>
    <w:rsid w:val="008F6A51"/>
    <w:rsid w:val="00900B11"/>
    <w:rsid w:val="00901C2D"/>
    <w:rsid w:val="009020F9"/>
    <w:rsid w:val="0090281F"/>
    <w:rsid w:val="00902ACF"/>
    <w:rsid w:val="00906378"/>
    <w:rsid w:val="00906539"/>
    <w:rsid w:val="00906CB9"/>
    <w:rsid w:val="00906ECC"/>
    <w:rsid w:val="00907B21"/>
    <w:rsid w:val="00912345"/>
    <w:rsid w:val="00914488"/>
    <w:rsid w:val="00914DF2"/>
    <w:rsid w:val="00914FD7"/>
    <w:rsid w:val="00915A0D"/>
    <w:rsid w:val="00916108"/>
    <w:rsid w:val="00921D18"/>
    <w:rsid w:val="009251F0"/>
    <w:rsid w:val="00926F62"/>
    <w:rsid w:val="0093098A"/>
    <w:rsid w:val="0093148E"/>
    <w:rsid w:val="009319A8"/>
    <w:rsid w:val="00931C22"/>
    <w:rsid w:val="00933FA2"/>
    <w:rsid w:val="0094394A"/>
    <w:rsid w:val="009508AD"/>
    <w:rsid w:val="009515EF"/>
    <w:rsid w:val="00951860"/>
    <w:rsid w:val="00951EB1"/>
    <w:rsid w:val="00951F8D"/>
    <w:rsid w:val="00954AAD"/>
    <w:rsid w:val="00961B8F"/>
    <w:rsid w:val="00961D61"/>
    <w:rsid w:val="00961E43"/>
    <w:rsid w:val="009624B0"/>
    <w:rsid w:val="00964BAA"/>
    <w:rsid w:val="00970BEB"/>
    <w:rsid w:val="009713B2"/>
    <w:rsid w:val="0097147C"/>
    <w:rsid w:val="00971588"/>
    <w:rsid w:val="009727AF"/>
    <w:rsid w:val="00972E75"/>
    <w:rsid w:val="0097322B"/>
    <w:rsid w:val="009746A3"/>
    <w:rsid w:val="0097540A"/>
    <w:rsid w:val="0098089D"/>
    <w:rsid w:val="00981289"/>
    <w:rsid w:val="00982C61"/>
    <w:rsid w:val="00984DF1"/>
    <w:rsid w:val="00985E35"/>
    <w:rsid w:val="00986519"/>
    <w:rsid w:val="00986EF9"/>
    <w:rsid w:val="00987AFF"/>
    <w:rsid w:val="00987B63"/>
    <w:rsid w:val="009923C3"/>
    <w:rsid w:val="009927B5"/>
    <w:rsid w:val="00992922"/>
    <w:rsid w:val="009A113C"/>
    <w:rsid w:val="009A2288"/>
    <w:rsid w:val="009A24B4"/>
    <w:rsid w:val="009A2E94"/>
    <w:rsid w:val="009A4B65"/>
    <w:rsid w:val="009A6944"/>
    <w:rsid w:val="009A6C75"/>
    <w:rsid w:val="009A7B73"/>
    <w:rsid w:val="009B00B3"/>
    <w:rsid w:val="009B103A"/>
    <w:rsid w:val="009B6EF9"/>
    <w:rsid w:val="009B719C"/>
    <w:rsid w:val="009C11ED"/>
    <w:rsid w:val="009C2474"/>
    <w:rsid w:val="009C24E6"/>
    <w:rsid w:val="009C48CF"/>
    <w:rsid w:val="009C5713"/>
    <w:rsid w:val="009D1DB6"/>
    <w:rsid w:val="009D1FC7"/>
    <w:rsid w:val="009D4086"/>
    <w:rsid w:val="009E0619"/>
    <w:rsid w:val="009E11DF"/>
    <w:rsid w:val="009E2FF3"/>
    <w:rsid w:val="009E586D"/>
    <w:rsid w:val="009E6C5A"/>
    <w:rsid w:val="009F1598"/>
    <w:rsid w:val="009F26C7"/>
    <w:rsid w:val="009F2DB0"/>
    <w:rsid w:val="009F4C05"/>
    <w:rsid w:val="009F5299"/>
    <w:rsid w:val="009F71D4"/>
    <w:rsid w:val="00A018B3"/>
    <w:rsid w:val="00A0442D"/>
    <w:rsid w:val="00A058B4"/>
    <w:rsid w:val="00A06576"/>
    <w:rsid w:val="00A069E3"/>
    <w:rsid w:val="00A06F4A"/>
    <w:rsid w:val="00A07846"/>
    <w:rsid w:val="00A15381"/>
    <w:rsid w:val="00A15D18"/>
    <w:rsid w:val="00A15D7D"/>
    <w:rsid w:val="00A15E6F"/>
    <w:rsid w:val="00A16046"/>
    <w:rsid w:val="00A1660A"/>
    <w:rsid w:val="00A17023"/>
    <w:rsid w:val="00A21599"/>
    <w:rsid w:val="00A24F98"/>
    <w:rsid w:val="00A25D50"/>
    <w:rsid w:val="00A30CC5"/>
    <w:rsid w:val="00A3214D"/>
    <w:rsid w:val="00A32993"/>
    <w:rsid w:val="00A34B0A"/>
    <w:rsid w:val="00A3553C"/>
    <w:rsid w:val="00A36B1C"/>
    <w:rsid w:val="00A36D42"/>
    <w:rsid w:val="00A378DD"/>
    <w:rsid w:val="00A40B4B"/>
    <w:rsid w:val="00A43296"/>
    <w:rsid w:val="00A447DB"/>
    <w:rsid w:val="00A4686B"/>
    <w:rsid w:val="00A46AB0"/>
    <w:rsid w:val="00A46E8D"/>
    <w:rsid w:val="00A47632"/>
    <w:rsid w:val="00A5011C"/>
    <w:rsid w:val="00A5241A"/>
    <w:rsid w:val="00A54A65"/>
    <w:rsid w:val="00A5505E"/>
    <w:rsid w:val="00A55597"/>
    <w:rsid w:val="00A56A68"/>
    <w:rsid w:val="00A57D4D"/>
    <w:rsid w:val="00A6469E"/>
    <w:rsid w:val="00A64B64"/>
    <w:rsid w:val="00A64D54"/>
    <w:rsid w:val="00A66B37"/>
    <w:rsid w:val="00A66B92"/>
    <w:rsid w:val="00A70246"/>
    <w:rsid w:val="00A702A5"/>
    <w:rsid w:val="00A7091F"/>
    <w:rsid w:val="00A71628"/>
    <w:rsid w:val="00A718F0"/>
    <w:rsid w:val="00A71C58"/>
    <w:rsid w:val="00A72EA8"/>
    <w:rsid w:val="00A7438A"/>
    <w:rsid w:val="00A7464A"/>
    <w:rsid w:val="00A75046"/>
    <w:rsid w:val="00A75468"/>
    <w:rsid w:val="00A755E5"/>
    <w:rsid w:val="00A761A0"/>
    <w:rsid w:val="00A76761"/>
    <w:rsid w:val="00A76BCB"/>
    <w:rsid w:val="00A77AF3"/>
    <w:rsid w:val="00A81A2C"/>
    <w:rsid w:val="00A82DB9"/>
    <w:rsid w:val="00A82F8C"/>
    <w:rsid w:val="00A83649"/>
    <w:rsid w:val="00A83AB3"/>
    <w:rsid w:val="00A85CEE"/>
    <w:rsid w:val="00A85CF4"/>
    <w:rsid w:val="00A86B38"/>
    <w:rsid w:val="00A86C3B"/>
    <w:rsid w:val="00A907D6"/>
    <w:rsid w:val="00A93532"/>
    <w:rsid w:val="00A9470B"/>
    <w:rsid w:val="00A94EDE"/>
    <w:rsid w:val="00A95846"/>
    <w:rsid w:val="00A96E67"/>
    <w:rsid w:val="00A97C54"/>
    <w:rsid w:val="00AA0870"/>
    <w:rsid w:val="00AA0FE3"/>
    <w:rsid w:val="00AA1D24"/>
    <w:rsid w:val="00AA2406"/>
    <w:rsid w:val="00AA3259"/>
    <w:rsid w:val="00AA54F5"/>
    <w:rsid w:val="00AA6FF5"/>
    <w:rsid w:val="00AB2186"/>
    <w:rsid w:val="00AB2208"/>
    <w:rsid w:val="00AB2276"/>
    <w:rsid w:val="00AB3258"/>
    <w:rsid w:val="00AB3AAB"/>
    <w:rsid w:val="00AB3E79"/>
    <w:rsid w:val="00AB64FC"/>
    <w:rsid w:val="00AB794B"/>
    <w:rsid w:val="00AC24D1"/>
    <w:rsid w:val="00AC79A7"/>
    <w:rsid w:val="00AC7B0C"/>
    <w:rsid w:val="00AC7DFA"/>
    <w:rsid w:val="00AD23C7"/>
    <w:rsid w:val="00AD24C2"/>
    <w:rsid w:val="00AD2619"/>
    <w:rsid w:val="00AD2F6E"/>
    <w:rsid w:val="00AD3A1B"/>
    <w:rsid w:val="00AE0749"/>
    <w:rsid w:val="00AE0F8D"/>
    <w:rsid w:val="00AE177D"/>
    <w:rsid w:val="00AE4A6F"/>
    <w:rsid w:val="00AE56B9"/>
    <w:rsid w:val="00AE74C3"/>
    <w:rsid w:val="00AE7DB1"/>
    <w:rsid w:val="00AF01F9"/>
    <w:rsid w:val="00AF02B2"/>
    <w:rsid w:val="00AF0369"/>
    <w:rsid w:val="00AF1D95"/>
    <w:rsid w:val="00AF24E1"/>
    <w:rsid w:val="00AF2B7C"/>
    <w:rsid w:val="00AF2F89"/>
    <w:rsid w:val="00AF518F"/>
    <w:rsid w:val="00AF616A"/>
    <w:rsid w:val="00AF6ECC"/>
    <w:rsid w:val="00AF7263"/>
    <w:rsid w:val="00B01170"/>
    <w:rsid w:val="00B04D21"/>
    <w:rsid w:val="00B06E7A"/>
    <w:rsid w:val="00B07A15"/>
    <w:rsid w:val="00B127F1"/>
    <w:rsid w:val="00B132DF"/>
    <w:rsid w:val="00B13C46"/>
    <w:rsid w:val="00B15A61"/>
    <w:rsid w:val="00B17529"/>
    <w:rsid w:val="00B21C72"/>
    <w:rsid w:val="00B23210"/>
    <w:rsid w:val="00B2508B"/>
    <w:rsid w:val="00B25CCA"/>
    <w:rsid w:val="00B26921"/>
    <w:rsid w:val="00B26CB3"/>
    <w:rsid w:val="00B27768"/>
    <w:rsid w:val="00B30F1D"/>
    <w:rsid w:val="00B315AD"/>
    <w:rsid w:val="00B316A4"/>
    <w:rsid w:val="00B34791"/>
    <w:rsid w:val="00B349ED"/>
    <w:rsid w:val="00B3514E"/>
    <w:rsid w:val="00B36BDC"/>
    <w:rsid w:val="00B40985"/>
    <w:rsid w:val="00B42729"/>
    <w:rsid w:val="00B42F22"/>
    <w:rsid w:val="00B43008"/>
    <w:rsid w:val="00B4316B"/>
    <w:rsid w:val="00B46009"/>
    <w:rsid w:val="00B4614A"/>
    <w:rsid w:val="00B4651D"/>
    <w:rsid w:val="00B467F7"/>
    <w:rsid w:val="00B46E61"/>
    <w:rsid w:val="00B47D04"/>
    <w:rsid w:val="00B50024"/>
    <w:rsid w:val="00B5044D"/>
    <w:rsid w:val="00B508CF"/>
    <w:rsid w:val="00B53898"/>
    <w:rsid w:val="00B53916"/>
    <w:rsid w:val="00B54170"/>
    <w:rsid w:val="00B546DD"/>
    <w:rsid w:val="00B5531B"/>
    <w:rsid w:val="00B569AF"/>
    <w:rsid w:val="00B60C35"/>
    <w:rsid w:val="00B61F24"/>
    <w:rsid w:val="00B62085"/>
    <w:rsid w:val="00B62A56"/>
    <w:rsid w:val="00B65D8C"/>
    <w:rsid w:val="00B66026"/>
    <w:rsid w:val="00B71518"/>
    <w:rsid w:val="00B720FF"/>
    <w:rsid w:val="00B7232C"/>
    <w:rsid w:val="00B74AD4"/>
    <w:rsid w:val="00B758EC"/>
    <w:rsid w:val="00B77F87"/>
    <w:rsid w:val="00B81A4C"/>
    <w:rsid w:val="00B8540B"/>
    <w:rsid w:val="00B85BFA"/>
    <w:rsid w:val="00B85D98"/>
    <w:rsid w:val="00B8656E"/>
    <w:rsid w:val="00B87EC7"/>
    <w:rsid w:val="00B907A4"/>
    <w:rsid w:val="00B90C19"/>
    <w:rsid w:val="00B91ADF"/>
    <w:rsid w:val="00B94065"/>
    <w:rsid w:val="00B95DBB"/>
    <w:rsid w:val="00B9700F"/>
    <w:rsid w:val="00B97F9B"/>
    <w:rsid w:val="00BA0251"/>
    <w:rsid w:val="00BA3B49"/>
    <w:rsid w:val="00BA66B1"/>
    <w:rsid w:val="00BA6CAA"/>
    <w:rsid w:val="00BB11B3"/>
    <w:rsid w:val="00BB1E6A"/>
    <w:rsid w:val="00BB4648"/>
    <w:rsid w:val="00BB4E09"/>
    <w:rsid w:val="00BB5EF3"/>
    <w:rsid w:val="00BB6E07"/>
    <w:rsid w:val="00BB71DF"/>
    <w:rsid w:val="00BB77AF"/>
    <w:rsid w:val="00BC0314"/>
    <w:rsid w:val="00BC07A7"/>
    <w:rsid w:val="00BC21B0"/>
    <w:rsid w:val="00BD2D47"/>
    <w:rsid w:val="00BD51BA"/>
    <w:rsid w:val="00BD5A3A"/>
    <w:rsid w:val="00BD68DE"/>
    <w:rsid w:val="00BD6940"/>
    <w:rsid w:val="00BD7F48"/>
    <w:rsid w:val="00BE04CA"/>
    <w:rsid w:val="00BE085F"/>
    <w:rsid w:val="00BE1E5D"/>
    <w:rsid w:val="00BE229D"/>
    <w:rsid w:val="00BE22E1"/>
    <w:rsid w:val="00BE24DA"/>
    <w:rsid w:val="00BE25BE"/>
    <w:rsid w:val="00BE265D"/>
    <w:rsid w:val="00BE5E81"/>
    <w:rsid w:val="00BE6211"/>
    <w:rsid w:val="00BE7068"/>
    <w:rsid w:val="00BF18BB"/>
    <w:rsid w:val="00BF334F"/>
    <w:rsid w:val="00BF3833"/>
    <w:rsid w:val="00BF6842"/>
    <w:rsid w:val="00BF77D7"/>
    <w:rsid w:val="00C000A1"/>
    <w:rsid w:val="00C02FC5"/>
    <w:rsid w:val="00C03C9A"/>
    <w:rsid w:val="00C1039D"/>
    <w:rsid w:val="00C11FE6"/>
    <w:rsid w:val="00C132DD"/>
    <w:rsid w:val="00C1373E"/>
    <w:rsid w:val="00C142E9"/>
    <w:rsid w:val="00C1483B"/>
    <w:rsid w:val="00C15436"/>
    <w:rsid w:val="00C243FF"/>
    <w:rsid w:val="00C2579F"/>
    <w:rsid w:val="00C25CB6"/>
    <w:rsid w:val="00C26020"/>
    <w:rsid w:val="00C2643F"/>
    <w:rsid w:val="00C26452"/>
    <w:rsid w:val="00C36888"/>
    <w:rsid w:val="00C421F7"/>
    <w:rsid w:val="00C43BA7"/>
    <w:rsid w:val="00C43E7A"/>
    <w:rsid w:val="00C440F9"/>
    <w:rsid w:val="00C45D14"/>
    <w:rsid w:val="00C4640D"/>
    <w:rsid w:val="00C466F9"/>
    <w:rsid w:val="00C4700A"/>
    <w:rsid w:val="00C500B0"/>
    <w:rsid w:val="00C50B59"/>
    <w:rsid w:val="00C513BC"/>
    <w:rsid w:val="00C517B8"/>
    <w:rsid w:val="00C519B8"/>
    <w:rsid w:val="00C52200"/>
    <w:rsid w:val="00C52A50"/>
    <w:rsid w:val="00C638AA"/>
    <w:rsid w:val="00C64114"/>
    <w:rsid w:val="00C64124"/>
    <w:rsid w:val="00C64A60"/>
    <w:rsid w:val="00C64B2D"/>
    <w:rsid w:val="00C653F0"/>
    <w:rsid w:val="00C65631"/>
    <w:rsid w:val="00C65B5A"/>
    <w:rsid w:val="00C67541"/>
    <w:rsid w:val="00C70592"/>
    <w:rsid w:val="00C726F1"/>
    <w:rsid w:val="00C81075"/>
    <w:rsid w:val="00C81D9B"/>
    <w:rsid w:val="00C82408"/>
    <w:rsid w:val="00C83BC3"/>
    <w:rsid w:val="00C86247"/>
    <w:rsid w:val="00C87B65"/>
    <w:rsid w:val="00C90264"/>
    <w:rsid w:val="00C902DB"/>
    <w:rsid w:val="00C9057A"/>
    <w:rsid w:val="00C9074B"/>
    <w:rsid w:val="00C9115F"/>
    <w:rsid w:val="00C911E3"/>
    <w:rsid w:val="00C92136"/>
    <w:rsid w:val="00C9283C"/>
    <w:rsid w:val="00C92A08"/>
    <w:rsid w:val="00C936A6"/>
    <w:rsid w:val="00C94373"/>
    <w:rsid w:val="00C94A38"/>
    <w:rsid w:val="00C9670E"/>
    <w:rsid w:val="00C96812"/>
    <w:rsid w:val="00CA12F2"/>
    <w:rsid w:val="00CA5681"/>
    <w:rsid w:val="00CA5FBA"/>
    <w:rsid w:val="00CB1639"/>
    <w:rsid w:val="00CB1BFF"/>
    <w:rsid w:val="00CB4687"/>
    <w:rsid w:val="00CB4A4E"/>
    <w:rsid w:val="00CB558E"/>
    <w:rsid w:val="00CB583E"/>
    <w:rsid w:val="00CB7128"/>
    <w:rsid w:val="00CB7C94"/>
    <w:rsid w:val="00CC1A0A"/>
    <w:rsid w:val="00CC30A8"/>
    <w:rsid w:val="00CC3307"/>
    <w:rsid w:val="00CC3560"/>
    <w:rsid w:val="00CC540A"/>
    <w:rsid w:val="00CC5DB4"/>
    <w:rsid w:val="00CD01DF"/>
    <w:rsid w:val="00CD0CB5"/>
    <w:rsid w:val="00CD0E47"/>
    <w:rsid w:val="00CD6065"/>
    <w:rsid w:val="00CD61E0"/>
    <w:rsid w:val="00CD6C3A"/>
    <w:rsid w:val="00CD79D5"/>
    <w:rsid w:val="00CE3176"/>
    <w:rsid w:val="00CE31EA"/>
    <w:rsid w:val="00CE5200"/>
    <w:rsid w:val="00CE5C12"/>
    <w:rsid w:val="00CE7165"/>
    <w:rsid w:val="00CF02EE"/>
    <w:rsid w:val="00CF0BFF"/>
    <w:rsid w:val="00CF2F63"/>
    <w:rsid w:val="00CF4E67"/>
    <w:rsid w:val="00CF60A0"/>
    <w:rsid w:val="00D01B36"/>
    <w:rsid w:val="00D0279C"/>
    <w:rsid w:val="00D04577"/>
    <w:rsid w:val="00D05C69"/>
    <w:rsid w:val="00D06673"/>
    <w:rsid w:val="00D079F4"/>
    <w:rsid w:val="00D07EE3"/>
    <w:rsid w:val="00D149D2"/>
    <w:rsid w:val="00D16D40"/>
    <w:rsid w:val="00D17B3B"/>
    <w:rsid w:val="00D17C51"/>
    <w:rsid w:val="00D17C8E"/>
    <w:rsid w:val="00D17CB4"/>
    <w:rsid w:val="00D211F9"/>
    <w:rsid w:val="00D2315C"/>
    <w:rsid w:val="00D232C5"/>
    <w:rsid w:val="00D239DD"/>
    <w:rsid w:val="00D255A2"/>
    <w:rsid w:val="00D26A1E"/>
    <w:rsid w:val="00D332D9"/>
    <w:rsid w:val="00D33F91"/>
    <w:rsid w:val="00D3403D"/>
    <w:rsid w:val="00D40655"/>
    <w:rsid w:val="00D44E03"/>
    <w:rsid w:val="00D45775"/>
    <w:rsid w:val="00D4630B"/>
    <w:rsid w:val="00D47243"/>
    <w:rsid w:val="00D47616"/>
    <w:rsid w:val="00D53800"/>
    <w:rsid w:val="00D539FC"/>
    <w:rsid w:val="00D566C8"/>
    <w:rsid w:val="00D622F8"/>
    <w:rsid w:val="00D626AB"/>
    <w:rsid w:val="00D63D74"/>
    <w:rsid w:val="00D641FC"/>
    <w:rsid w:val="00D64914"/>
    <w:rsid w:val="00D65219"/>
    <w:rsid w:val="00D657A9"/>
    <w:rsid w:val="00D6614F"/>
    <w:rsid w:val="00D67B21"/>
    <w:rsid w:val="00D71F8B"/>
    <w:rsid w:val="00D72E26"/>
    <w:rsid w:val="00D73F87"/>
    <w:rsid w:val="00D74DE6"/>
    <w:rsid w:val="00D75A9C"/>
    <w:rsid w:val="00D75CD6"/>
    <w:rsid w:val="00D778BF"/>
    <w:rsid w:val="00D80BD5"/>
    <w:rsid w:val="00D80E10"/>
    <w:rsid w:val="00D81139"/>
    <w:rsid w:val="00D81169"/>
    <w:rsid w:val="00D82354"/>
    <w:rsid w:val="00D82EFF"/>
    <w:rsid w:val="00D8399D"/>
    <w:rsid w:val="00D84CA8"/>
    <w:rsid w:val="00D85133"/>
    <w:rsid w:val="00D918AA"/>
    <w:rsid w:val="00D918B5"/>
    <w:rsid w:val="00D92922"/>
    <w:rsid w:val="00D92BEE"/>
    <w:rsid w:val="00D9378C"/>
    <w:rsid w:val="00D95A4D"/>
    <w:rsid w:val="00DA1AD0"/>
    <w:rsid w:val="00DA2C6E"/>
    <w:rsid w:val="00DA40DB"/>
    <w:rsid w:val="00DA4ACF"/>
    <w:rsid w:val="00DA5D3E"/>
    <w:rsid w:val="00DA60D0"/>
    <w:rsid w:val="00DA64D9"/>
    <w:rsid w:val="00DA697E"/>
    <w:rsid w:val="00DA7C2F"/>
    <w:rsid w:val="00DB10C7"/>
    <w:rsid w:val="00DB1E23"/>
    <w:rsid w:val="00DB2BA3"/>
    <w:rsid w:val="00DB2E68"/>
    <w:rsid w:val="00DB3194"/>
    <w:rsid w:val="00DB3EC5"/>
    <w:rsid w:val="00DB479D"/>
    <w:rsid w:val="00DB48D3"/>
    <w:rsid w:val="00DB4E35"/>
    <w:rsid w:val="00DB4FB6"/>
    <w:rsid w:val="00DC0055"/>
    <w:rsid w:val="00DC0941"/>
    <w:rsid w:val="00DC2B96"/>
    <w:rsid w:val="00DC308D"/>
    <w:rsid w:val="00DC329D"/>
    <w:rsid w:val="00DC38C3"/>
    <w:rsid w:val="00DC3F5D"/>
    <w:rsid w:val="00DC4474"/>
    <w:rsid w:val="00DC4DF1"/>
    <w:rsid w:val="00DC7EE3"/>
    <w:rsid w:val="00DD117B"/>
    <w:rsid w:val="00DD324E"/>
    <w:rsid w:val="00DD3A98"/>
    <w:rsid w:val="00DD49D5"/>
    <w:rsid w:val="00DD5C0C"/>
    <w:rsid w:val="00DE2207"/>
    <w:rsid w:val="00DE2BE9"/>
    <w:rsid w:val="00DE45FF"/>
    <w:rsid w:val="00DE535E"/>
    <w:rsid w:val="00DE568F"/>
    <w:rsid w:val="00DE6326"/>
    <w:rsid w:val="00DF1C2E"/>
    <w:rsid w:val="00DF201B"/>
    <w:rsid w:val="00DF2204"/>
    <w:rsid w:val="00DF252D"/>
    <w:rsid w:val="00DF366A"/>
    <w:rsid w:val="00DF369C"/>
    <w:rsid w:val="00DF381B"/>
    <w:rsid w:val="00DF469B"/>
    <w:rsid w:val="00DF4C8C"/>
    <w:rsid w:val="00DF6922"/>
    <w:rsid w:val="00E01A68"/>
    <w:rsid w:val="00E0219A"/>
    <w:rsid w:val="00E03673"/>
    <w:rsid w:val="00E112EB"/>
    <w:rsid w:val="00E1146C"/>
    <w:rsid w:val="00E118A8"/>
    <w:rsid w:val="00E13353"/>
    <w:rsid w:val="00E1406F"/>
    <w:rsid w:val="00E16D85"/>
    <w:rsid w:val="00E172BA"/>
    <w:rsid w:val="00E218CA"/>
    <w:rsid w:val="00E22D56"/>
    <w:rsid w:val="00E23C86"/>
    <w:rsid w:val="00E2465F"/>
    <w:rsid w:val="00E24DDB"/>
    <w:rsid w:val="00E2582D"/>
    <w:rsid w:val="00E30223"/>
    <w:rsid w:val="00E3416E"/>
    <w:rsid w:val="00E34BD7"/>
    <w:rsid w:val="00E351CA"/>
    <w:rsid w:val="00E359DC"/>
    <w:rsid w:val="00E36693"/>
    <w:rsid w:val="00E36E45"/>
    <w:rsid w:val="00E4073B"/>
    <w:rsid w:val="00E43DAD"/>
    <w:rsid w:val="00E43DB7"/>
    <w:rsid w:val="00E460A3"/>
    <w:rsid w:val="00E50E08"/>
    <w:rsid w:val="00E52C3C"/>
    <w:rsid w:val="00E54621"/>
    <w:rsid w:val="00E55DFD"/>
    <w:rsid w:val="00E567F4"/>
    <w:rsid w:val="00E57ADB"/>
    <w:rsid w:val="00E57B73"/>
    <w:rsid w:val="00E57F88"/>
    <w:rsid w:val="00E60DE6"/>
    <w:rsid w:val="00E61287"/>
    <w:rsid w:val="00E644EF"/>
    <w:rsid w:val="00E70C78"/>
    <w:rsid w:val="00E70EE6"/>
    <w:rsid w:val="00E713E3"/>
    <w:rsid w:val="00E7336F"/>
    <w:rsid w:val="00E73490"/>
    <w:rsid w:val="00E74B8F"/>
    <w:rsid w:val="00E74E57"/>
    <w:rsid w:val="00E767BB"/>
    <w:rsid w:val="00E80CC2"/>
    <w:rsid w:val="00E80E8A"/>
    <w:rsid w:val="00E82A5D"/>
    <w:rsid w:val="00E85025"/>
    <w:rsid w:val="00E85892"/>
    <w:rsid w:val="00E86DA5"/>
    <w:rsid w:val="00E87636"/>
    <w:rsid w:val="00E8797F"/>
    <w:rsid w:val="00E908B1"/>
    <w:rsid w:val="00E933FE"/>
    <w:rsid w:val="00E938E9"/>
    <w:rsid w:val="00E9443C"/>
    <w:rsid w:val="00E94716"/>
    <w:rsid w:val="00E949AF"/>
    <w:rsid w:val="00E96004"/>
    <w:rsid w:val="00EA11B0"/>
    <w:rsid w:val="00EA1546"/>
    <w:rsid w:val="00EA4854"/>
    <w:rsid w:val="00EA52E8"/>
    <w:rsid w:val="00EA64B3"/>
    <w:rsid w:val="00EA7D9F"/>
    <w:rsid w:val="00EB0D64"/>
    <w:rsid w:val="00EB16FB"/>
    <w:rsid w:val="00EB171D"/>
    <w:rsid w:val="00EB2DF3"/>
    <w:rsid w:val="00EB4811"/>
    <w:rsid w:val="00EB5252"/>
    <w:rsid w:val="00EB5FC7"/>
    <w:rsid w:val="00EB66B0"/>
    <w:rsid w:val="00EB745D"/>
    <w:rsid w:val="00EC1A48"/>
    <w:rsid w:val="00EC41E7"/>
    <w:rsid w:val="00EC43C7"/>
    <w:rsid w:val="00EC46A2"/>
    <w:rsid w:val="00EC5286"/>
    <w:rsid w:val="00EC5724"/>
    <w:rsid w:val="00EC5728"/>
    <w:rsid w:val="00EC7B92"/>
    <w:rsid w:val="00ED07CE"/>
    <w:rsid w:val="00ED092E"/>
    <w:rsid w:val="00ED0FC5"/>
    <w:rsid w:val="00ED2FCB"/>
    <w:rsid w:val="00ED3968"/>
    <w:rsid w:val="00ED3ACC"/>
    <w:rsid w:val="00ED7171"/>
    <w:rsid w:val="00EE1D6A"/>
    <w:rsid w:val="00EE1DFB"/>
    <w:rsid w:val="00EE273F"/>
    <w:rsid w:val="00EE2D6A"/>
    <w:rsid w:val="00EE48AE"/>
    <w:rsid w:val="00EE676A"/>
    <w:rsid w:val="00EE6FC3"/>
    <w:rsid w:val="00EF0CED"/>
    <w:rsid w:val="00EF0F99"/>
    <w:rsid w:val="00EF1D89"/>
    <w:rsid w:val="00EF4283"/>
    <w:rsid w:val="00EF46A7"/>
    <w:rsid w:val="00EF7A76"/>
    <w:rsid w:val="00F00CAC"/>
    <w:rsid w:val="00F03449"/>
    <w:rsid w:val="00F03595"/>
    <w:rsid w:val="00F0624F"/>
    <w:rsid w:val="00F1052F"/>
    <w:rsid w:val="00F14D47"/>
    <w:rsid w:val="00F205E6"/>
    <w:rsid w:val="00F21D0E"/>
    <w:rsid w:val="00F229D4"/>
    <w:rsid w:val="00F238F0"/>
    <w:rsid w:val="00F244BA"/>
    <w:rsid w:val="00F24DD2"/>
    <w:rsid w:val="00F25ACD"/>
    <w:rsid w:val="00F321DF"/>
    <w:rsid w:val="00F3264D"/>
    <w:rsid w:val="00F32B96"/>
    <w:rsid w:val="00F32CE5"/>
    <w:rsid w:val="00F3412E"/>
    <w:rsid w:val="00F352A5"/>
    <w:rsid w:val="00F37B90"/>
    <w:rsid w:val="00F4142D"/>
    <w:rsid w:val="00F41835"/>
    <w:rsid w:val="00F41FC3"/>
    <w:rsid w:val="00F43DD0"/>
    <w:rsid w:val="00F44A26"/>
    <w:rsid w:val="00F47590"/>
    <w:rsid w:val="00F52406"/>
    <w:rsid w:val="00F52B6D"/>
    <w:rsid w:val="00F536AB"/>
    <w:rsid w:val="00F54146"/>
    <w:rsid w:val="00F5447E"/>
    <w:rsid w:val="00F5466A"/>
    <w:rsid w:val="00F56E53"/>
    <w:rsid w:val="00F56ECF"/>
    <w:rsid w:val="00F57116"/>
    <w:rsid w:val="00F57164"/>
    <w:rsid w:val="00F62343"/>
    <w:rsid w:val="00F63CDC"/>
    <w:rsid w:val="00F655DC"/>
    <w:rsid w:val="00F70517"/>
    <w:rsid w:val="00F70779"/>
    <w:rsid w:val="00F72188"/>
    <w:rsid w:val="00F72E5B"/>
    <w:rsid w:val="00F73385"/>
    <w:rsid w:val="00F742BD"/>
    <w:rsid w:val="00F74DED"/>
    <w:rsid w:val="00F806D3"/>
    <w:rsid w:val="00F81D00"/>
    <w:rsid w:val="00F82B24"/>
    <w:rsid w:val="00F916AA"/>
    <w:rsid w:val="00F94812"/>
    <w:rsid w:val="00F9526D"/>
    <w:rsid w:val="00F9578A"/>
    <w:rsid w:val="00F96FC1"/>
    <w:rsid w:val="00FA03E6"/>
    <w:rsid w:val="00FA05F3"/>
    <w:rsid w:val="00FA0B30"/>
    <w:rsid w:val="00FA1903"/>
    <w:rsid w:val="00FA1A61"/>
    <w:rsid w:val="00FA4D05"/>
    <w:rsid w:val="00FA55C6"/>
    <w:rsid w:val="00FA5932"/>
    <w:rsid w:val="00FA6B16"/>
    <w:rsid w:val="00FA7256"/>
    <w:rsid w:val="00FB06A3"/>
    <w:rsid w:val="00FB087B"/>
    <w:rsid w:val="00FB0F0D"/>
    <w:rsid w:val="00FB1873"/>
    <w:rsid w:val="00FB2B16"/>
    <w:rsid w:val="00FB6044"/>
    <w:rsid w:val="00FB7CAA"/>
    <w:rsid w:val="00FC19C6"/>
    <w:rsid w:val="00FC2F7E"/>
    <w:rsid w:val="00FC3168"/>
    <w:rsid w:val="00FC428D"/>
    <w:rsid w:val="00FC4F03"/>
    <w:rsid w:val="00FC6215"/>
    <w:rsid w:val="00FC69CE"/>
    <w:rsid w:val="00FC6BF7"/>
    <w:rsid w:val="00FC6C6C"/>
    <w:rsid w:val="00FD0613"/>
    <w:rsid w:val="00FD2DF8"/>
    <w:rsid w:val="00FD42AC"/>
    <w:rsid w:val="00FD5259"/>
    <w:rsid w:val="00FD5A6E"/>
    <w:rsid w:val="00FD600E"/>
    <w:rsid w:val="00FD7A27"/>
    <w:rsid w:val="00FE0AA7"/>
    <w:rsid w:val="00FE5005"/>
    <w:rsid w:val="00FE62E0"/>
    <w:rsid w:val="00FE6538"/>
    <w:rsid w:val="00FE6E76"/>
    <w:rsid w:val="00FF15D8"/>
    <w:rsid w:val="00FF223E"/>
    <w:rsid w:val="00FF23B3"/>
    <w:rsid w:val="00FF2546"/>
    <w:rsid w:val="00FF29FB"/>
    <w:rsid w:val="00FF50A0"/>
    <w:rsid w:val="00FF6076"/>
    <w:rsid w:val="00FF63A3"/>
    <w:rsid w:val="00FF68F0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A27B52"/>
  <w14:defaultImageDpi w14:val="330"/>
  <w15:docId w15:val="{DFAA0427-562E-474E-B9C3-EBC4E02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F7B"/>
    <w:pPr>
      <w:spacing w:after="120"/>
    </w:pPr>
    <w:rPr>
      <w:rFonts w:asciiTheme="minorHAnsi" w:hAnsiTheme="minorHAns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F7B"/>
    <w:pPr>
      <w:keepNext/>
      <w:keepLines/>
      <w:spacing w:before="240"/>
      <w:outlineLvl w:val="0"/>
    </w:pPr>
    <w:rPr>
      <w:rFonts w:ascii="Century Gothic" w:eastAsia="MS PGothic" w:hAnsi="Century Gothic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F7B"/>
    <w:pPr>
      <w:keepNext/>
      <w:keepLines/>
      <w:spacing w:before="240"/>
      <w:outlineLvl w:val="1"/>
    </w:pPr>
    <w:rPr>
      <w:rFonts w:ascii="Century Gothic" w:eastAsia="MS PGothic" w:hAnsi="Century Gothic"/>
      <w:color w:val="DD6746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F7B"/>
    <w:pPr>
      <w:keepNext/>
      <w:spacing w:before="240" w:after="60"/>
      <w:outlineLvl w:val="2"/>
    </w:pPr>
    <w:rPr>
      <w:rFonts w:ascii="Century Gothic" w:eastAsia="MS PGothic" w:hAnsi="Century Gothic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F7B"/>
    <w:pPr>
      <w:keepNext/>
      <w:spacing w:before="240" w:after="60"/>
      <w:outlineLvl w:val="3"/>
    </w:pPr>
    <w:rPr>
      <w:rFonts w:ascii="Calibri" w:eastAsia="MS PGothic" w:hAnsi="Calibri"/>
      <w:b/>
      <w:bCs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F4F7B"/>
    <w:rPr>
      <w:rFonts w:ascii="Century Gothic" w:eastAsia="MS PGothic" w:hAnsi="Century Gothic"/>
      <w:b/>
      <w:bCs/>
      <w:sz w:val="32"/>
      <w:szCs w:val="32"/>
      <w:lang w:val="en-US" w:eastAsia="ja-JP"/>
    </w:rPr>
  </w:style>
  <w:style w:type="character" w:customStyle="1" w:styleId="Heading2Char">
    <w:name w:val="Heading 2 Char"/>
    <w:link w:val="Heading2"/>
    <w:uiPriority w:val="9"/>
    <w:locked/>
    <w:rsid w:val="007F4F7B"/>
    <w:rPr>
      <w:rFonts w:ascii="Century Gothic" w:eastAsia="MS PGothic" w:hAnsi="Century Gothic"/>
      <w:color w:val="DD6746"/>
      <w:sz w:val="26"/>
      <w:szCs w:val="26"/>
      <w:lang w:val="en-US" w:eastAsia="ja-JP"/>
    </w:rPr>
  </w:style>
  <w:style w:type="character" w:customStyle="1" w:styleId="Heading3Char">
    <w:name w:val="Heading 3 Char"/>
    <w:link w:val="Heading3"/>
    <w:uiPriority w:val="9"/>
    <w:locked/>
    <w:rsid w:val="007F4F7B"/>
    <w:rPr>
      <w:rFonts w:ascii="Century Gothic" w:eastAsia="MS PGothic" w:hAnsi="Century Gothic"/>
      <w:b/>
      <w:bCs/>
      <w:sz w:val="24"/>
      <w:szCs w:val="26"/>
      <w:lang w:val="en-US" w:eastAsia="ja-JP"/>
    </w:rPr>
  </w:style>
  <w:style w:type="character" w:customStyle="1" w:styleId="Heading4Char">
    <w:name w:val="Heading 4 Char"/>
    <w:link w:val="Heading4"/>
    <w:uiPriority w:val="9"/>
    <w:locked/>
    <w:rsid w:val="007F4F7B"/>
    <w:rPr>
      <w:rFonts w:ascii="Calibri" w:eastAsia="MS PGothic" w:hAnsi="Calibri"/>
      <w:b/>
      <w:bCs/>
      <w:sz w:val="24"/>
      <w:szCs w:val="28"/>
      <w:lang w:val="en-US" w:eastAsia="ja-JP"/>
    </w:rPr>
  </w:style>
  <w:style w:type="paragraph" w:customStyle="1" w:styleId="ToolNameforHeader">
    <w:name w:val="Tool Name for Header"/>
    <w:basedOn w:val="Normal"/>
    <w:link w:val="ToolNameforHeaderChar"/>
    <w:qFormat/>
    <w:rsid w:val="007F4F7B"/>
    <w:pPr>
      <w:tabs>
        <w:tab w:val="right" w:pos="10206"/>
        <w:tab w:val="right" w:pos="14175"/>
      </w:tabs>
    </w:pPr>
    <w:rPr>
      <w:rFonts w:ascii="Century Gothic" w:eastAsia="MS PGothic" w:hAnsi="Century Gothic"/>
      <w:b/>
      <w:color w:val="DD6746"/>
      <w:sz w:val="36"/>
      <w:szCs w:val="36"/>
      <w:lang w:eastAsia="ja-JP"/>
    </w:rPr>
  </w:style>
  <w:style w:type="character" w:customStyle="1" w:styleId="ToolNameforHeaderChar">
    <w:name w:val="Tool Name for Header Char"/>
    <w:link w:val="ToolNameforHeader"/>
    <w:rsid w:val="007F4F7B"/>
    <w:rPr>
      <w:rFonts w:ascii="Century Gothic" w:eastAsia="MS PGothic" w:hAnsi="Century Gothic"/>
      <w:b/>
      <w:color w:val="DD6746"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nhideWhenUsed/>
    <w:rsid w:val="007F4F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F4F7B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F4F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F4F7B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85C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5CF4"/>
    <w:rPr>
      <w:rFonts w:ascii="Tahoma" w:hAnsi="Tahoma" w:cs="Tahoma"/>
      <w:sz w:val="16"/>
      <w:szCs w:val="16"/>
      <w:lang w:val="en-US"/>
    </w:rPr>
  </w:style>
  <w:style w:type="character" w:styleId="Strong">
    <w:name w:val="Strong"/>
    <w:qFormat/>
    <w:locked/>
    <w:rsid w:val="000F4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gov.on.ca/fre/about/renewedVisionF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routestoschool.ca/school-travel-planning/school-travel-planning-toolk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outestoschool.ca/wp-content/uploads/2017/08/CLASP-2012-National-Result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86EA-75F3-504C-ADEB-46D30809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 DURHAM</vt:lpstr>
    </vt:vector>
  </TitlesOfParts>
  <Company>DDSB</Company>
  <LinksUpToDate>false</LinksUpToDate>
  <CharactersWithSpaces>34989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 DURHAM</dc:title>
  <dc:creator>Carolynne Pollard</dc:creator>
  <cp:lastModifiedBy>Fenella Hood</cp:lastModifiedBy>
  <cp:revision>3</cp:revision>
  <cp:lastPrinted>2012-01-19T22:56:00Z</cp:lastPrinted>
  <dcterms:created xsi:type="dcterms:W3CDTF">2018-10-24T16:50:00Z</dcterms:created>
  <dcterms:modified xsi:type="dcterms:W3CDTF">2018-10-24T16:58:00Z</dcterms:modified>
</cp:coreProperties>
</file>